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341"/>
        <w:jc w:val="center"/>
        <w:spacing w:lineRule="auto" w:line="240" w:after="0"/>
        <w:rPr>
          <w:rFonts w:ascii="Times New Roman" w:hAnsi="Times New Roman"/>
          <w:b/>
          <w:sz w:val="28"/>
          <w:szCs w:val="28"/>
          <w:lang w:eastAsia="ru-RU"/>
        </w:rPr>
      </w:pP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1" locked="0" layoutInCell="1" allowOverlap="1">
                <wp:simplePos x="0" y="0"/>
                <wp:positionH relativeFrom="margin">
                  <wp:posOffset>2861310</wp:posOffset>
                </wp:positionH>
                <wp:positionV relativeFrom="paragraph">
                  <wp:posOffset>-229869</wp:posOffset>
                </wp:positionV>
                <wp:extent cx="509905" cy="636270"/>
                <wp:effectExtent l="0" t="0" r="0" b="0"/>
                <wp:wrapNone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50990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524288;o:allowoverlap:true;o:allowincell:true;mso-position-horizontal-relative:margin;margin-left:225.3pt;mso-position-horizontal:absolute;mso-position-vertical-relative:text;margin-top:-18.1pt;mso-position-vertical:absolute;width:40.1pt;height:50.1pt;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  <w:lang w:eastAsia="ru-RU"/>
        </w:rPr>
      </w:r>
      <w:r/>
    </w:p>
    <w:p>
      <w:pPr>
        <w:pStyle w:val="341"/>
        <w:jc w:val="center"/>
        <w:spacing w:lineRule="auto" w:line="240" w:after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</w:r>
      <w:r/>
    </w:p>
    <w:p>
      <w:pPr>
        <w:pStyle w:val="341"/>
        <w:jc w:val="center"/>
        <w:spacing w:lineRule="auto" w:line="240" w:after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</w:r>
      <w:r/>
    </w:p>
    <w:p>
      <w:pPr>
        <w:pStyle w:val="341"/>
        <w:jc w:val="center"/>
        <w:widowControl w:val="off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ГЛАВА</w:t>
        <w:br/>
        <w:t xml:space="preserve"> ГОРОДСКОГО ОКРУГА КОТЕЛЬНИКИ</w:t>
        <w:br/>
        <w:t xml:space="preserve"> МОСКОВСКОЙ ОБЛАСТИ</w:t>
      </w:r>
      <w:r/>
    </w:p>
    <w:p>
      <w:pPr>
        <w:pStyle w:val="341"/>
        <w:jc w:val="center"/>
        <w:widowControl w:val="off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</w:r>
      <w:r/>
    </w:p>
    <w:p>
      <w:pPr>
        <w:pStyle w:val="34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ПОСТАНОВЛЕНИЕ</w:t>
      </w:r>
      <w:r/>
    </w:p>
    <w:p>
      <w:pPr>
        <w:pStyle w:val="34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</w:r>
      <w:r/>
    </w:p>
    <w:p>
      <w:pPr>
        <w:pStyle w:val="341"/>
        <w:jc w:val="center"/>
        <w:rPr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  <w:u w:val="none"/>
        </w:rPr>
        <w:t xml:space="preserve"> 29.10.2020 </w:t>
      </w:r>
      <w:r>
        <w:rPr>
          <w:rFonts w:ascii="Times New Roman" w:hAnsi="Times New Roman"/>
          <w:sz w:val="28"/>
          <w:szCs w:val="28"/>
          <w:u w:val="none"/>
        </w:rPr>
        <w:t xml:space="preserve">№ </w:t>
      </w:r>
      <w:r>
        <w:rPr>
          <w:rFonts w:ascii="Times New Roman" w:hAnsi="Times New Roman"/>
          <w:sz w:val="28"/>
          <w:szCs w:val="28"/>
          <w:u w:val="none"/>
        </w:rPr>
        <w:t xml:space="preserve">851 - ПГ</w:t>
      </w:r>
      <w:r>
        <w:rPr>
          <w:u w:val="none"/>
        </w:rPr>
      </w:r>
      <w:r/>
    </w:p>
    <w:p>
      <w:pPr>
        <w:pStyle w:val="341"/>
        <w:jc w:val="center"/>
        <w:tabs>
          <w:tab w:val="center" w:pos="4677" w:leader="none"/>
          <w:tab w:val="right" w:pos="9355" w:leader="none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г. Котельники</w:t>
      </w:r>
      <w:r/>
    </w:p>
    <w:p>
      <w:pPr>
        <w:pStyle w:val="341"/>
        <w:jc w:val="center"/>
        <w:tabs>
          <w:tab w:val="center" w:pos="4677" w:leader="none"/>
          <w:tab w:val="right" w:pos="9355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341"/>
        <w:jc w:val="center"/>
        <w:spacing w:lineRule="auto" w:line="2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главы городского округа Котельники Московской области от 20.09.2019 № 656-ПГ «Об утверждении муниципальной программы </w:t>
      </w:r>
      <w:r>
        <w:rPr>
          <w:rFonts w:ascii="Times New Roman" w:hAnsi="Times New Roman"/>
          <w:sz w:val="28"/>
          <w:szCs w:val="28"/>
          <w:lang w:eastAsia="ru-RU"/>
        </w:rPr>
        <w:t xml:space="preserve">«Социальная защита населения»</w:t>
      </w:r>
      <w:r/>
    </w:p>
    <w:p>
      <w:pPr>
        <w:pStyle w:val="341"/>
        <w:jc w:val="center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341"/>
        <w:jc w:val="both"/>
        <w:spacing w:lineRule="auto" w:line="240" w:after="0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</w:t>
      </w:r>
      <w:r>
        <w:rPr>
          <w:rFonts w:ascii="Times New Roman" w:hAnsi="Times New Roman"/>
          <w:sz w:val="28"/>
          <w:szCs w:val="28"/>
        </w:rPr>
        <w:t xml:space="preserve">становлением главы городского округа Котельники Московской области от 02.07.2014 № 606-ПГ «Об утверждении порядка разработки, реализации и оценки эффективности муниципальных программ городского округа Котельники Московской области» (в редакции постановлени</w:t>
      </w:r>
      <w:r>
        <w:rPr>
          <w:rFonts w:ascii="Times New Roman" w:hAnsi="Times New Roman"/>
          <w:sz w:val="28"/>
          <w:szCs w:val="28"/>
        </w:rPr>
        <w:t xml:space="preserve">й</w:t>
      </w:r>
      <w:r>
        <w:rPr>
          <w:rFonts w:ascii="Times New Roman" w:hAnsi="Times New Roman"/>
          <w:sz w:val="28"/>
          <w:szCs w:val="28"/>
        </w:rPr>
        <w:t xml:space="preserve"> администрации городск</w:t>
      </w:r>
      <w:r>
        <w:rPr>
          <w:rFonts w:ascii="Times New Roman" w:hAnsi="Times New Roman"/>
          <w:sz w:val="28"/>
          <w:szCs w:val="28"/>
        </w:rPr>
        <w:t xml:space="preserve">ого округа Котельники Московской области от 07.09.2015 № 639-ПА, от 29.01.2016 № 140-ПА, от 24.06.2016 № 1563-ПА, от 27.12.2016 № 2551-ПА и постановлений главы городского округа Котельники Московской области от 24.11.2017 № 633-ПГ, от 13.09.2018 № 792-ПГ),</w:t>
      </w:r>
      <w:r>
        <w:rPr>
          <w:rFonts w:ascii="Times New Roman" w:hAnsi="Times New Roman"/>
          <w:sz w:val="28"/>
          <w:szCs w:val="28"/>
        </w:rPr>
        <w:t xml:space="preserve"> с целью обеспечения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реализации мероприятий по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предоставлению государственной услуги гражданам, проживающим в городском округе Котельники Московской области,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субсидий на оплату жилого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помещения и коммунальных услуг</w:t>
      </w:r>
      <w:r>
        <w:rPr>
          <w:rFonts w:ascii="Times New Roman" w:hAnsi="Times New Roman"/>
          <w:sz w:val="28"/>
          <w:szCs w:val="28"/>
        </w:rPr>
        <w:t xml:space="preserve">, постановляю:</w:t>
      </w:r>
      <w:r/>
    </w:p>
    <w:p>
      <w:pPr>
        <w:pStyle w:val="341"/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главы городского округа Котельники Московской области от 20.09.2019 № 656-ПГ «Об утверждении муниципальной программы </w:t>
      </w:r>
      <w:r>
        <w:rPr>
          <w:rFonts w:ascii="Times New Roman" w:hAnsi="Times New Roman"/>
          <w:sz w:val="28"/>
          <w:szCs w:val="28"/>
          <w:lang w:eastAsia="ru-RU"/>
        </w:rPr>
        <w:t xml:space="preserve">«Социальная защита населения»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(в редакции </w:t>
      </w:r>
      <w:r>
        <w:rPr>
          <w:rFonts w:ascii="Times New Roman" w:hAnsi="Times New Roman"/>
          <w:sz w:val="28"/>
          <w:szCs w:val="28"/>
        </w:rPr>
        <w:t xml:space="preserve">постановлений </w:t>
      </w:r>
      <w:r>
        <w:rPr>
          <w:rFonts w:ascii="Times New Roman" w:hAnsi="Times New Roman"/>
          <w:sz w:val="28"/>
          <w:szCs w:val="28"/>
        </w:rPr>
        <w:t xml:space="preserve">главы городского округа Котельники Московской области </w:t>
      </w:r>
      <w:r>
        <w:rPr>
          <w:rFonts w:ascii="Times New Roman" w:hAnsi="Times New Roman"/>
          <w:sz w:val="28"/>
          <w:szCs w:val="28"/>
        </w:rPr>
        <w:t xml:space="preserve">от 22.01.2020 № 17-ПГ;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05.02.2020 № 68-ПГ</w:t>
      </w:r>
      <w:r>
        <w:rPr>
          <w:rFonts w:ascii="Times New Roman" w:hAnsi="Times New Roman"/>
          <w:sz w:val="28"/>
          <w:szCs w:val="28"/>
        </w:rPr>
        <w:t xml:space="preserve">; от 04.03.2020 № 135-ПГ</w:t>
      </w:r>
      <w:r>
        <w:rPr>
          <w:rFonts w:ascii="Times New Roman" w:hAnsi="Times New Roman"/>
          <w:sz w:val="28"/>
          <w:szCs w:val="28"/>
        </w:rPr>
        <w:t xml:space="preserve">; от 23.03.2020 №184</w:t>
      </w: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ПГ</w:t>
      </w:r>
      <w:r>
        <w:rPr>
          <w:rFonts w:ascii="Times New Roman" w:hAnsi="Times New Roman"/>
          <w:sz w:val="28"/>
          <w:szCs w:val="28"/>
        </w:rPr>
        <w:t xml:space="preserve">;  от </w:t>
      </w:r>
      <w:r>
        <w:rPr>
          <w:rFonts w:ascii="Times New Roman" w:hAnsi="Times New Roman"/>
          <w:sz w:val="28"/>
          <w:szCs w:val="28"/>
        </w:rPr>
        <w:t xml:space="preserve">31.03.2020 № 214 </w:t>
      </w:r>
      <w:r>
        <w:rPr>
          <w:rFonts w:ascii="Times New Roman" w:hAnsi="Times New Roman"/>
          <w:sz w:val="28"/>
          <w:szCs w:val="28"/>
        </w:rPr>
        <w:t xml:space="preserve">–</w:t>
      </w:r>
      <w:r>
        <w:rPr>
          <w:rFonts w:ascii="Times New Roman" w:hAnsi="Times New Roman"/>
          <w:sz w:val="28"/>
          <w:szCs w:val="28"/>
        </w:rPr>
        <w:t xml:space="preserve"> ПГ</w:t>
      </w:r>
      <w:r>
        <w:rPr>
          <w:rFonts w:ascii="Times New Roman" w:hAnsi="Times New Roman"/>
          <w:sz w:val="28"/>
          <w:szCs w:val="28"/>
        </w:rPr>
        <w:t xml:space="preserve">; от 22.05</w:t>
      </w:r>
      <w:r>
        <w:rPr>
          <w:rFonts w:ascii="Times New Roman" w:hAnsi="Times New Roman"/>
          <w:sz w:val="28"/>
          <w:szCs w:val="28"/>
        </w:rPr>
        <w:t xml:space="preserve">.2020 № </w:t>
      </w:r>
      <w:r>
        <w:rPr>
          <w:rFonts w:ascii="Times New Roman" w:hAnsi="Times New Roman"/>
          <w:sz w:val="28"/>
          <w:szCs w:val="28"/>
        </w:rPr>
        <w:t xml:space="preserve">341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</w:t>
      </w:r>
      <w:r>
        <w:rPr>
          <w:rFonts w:ascii="Times New Roman" w:hAnsi="Times New Roman"/>
          <w:sz w:val="28"/>
          <w:szCs w:val="28"/>
        </w:rPr>
        <w:t xml:space="preserve"> ПГ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10.06</w:t>
      </w:r>
      <w:r>
        <w:rPr>
          <w:rFonts w:ascii="Times New Roman" w:hAnsi="Times New Roman"/>
          <w:sz w:val="28"/>
          <w:szCs w:val="28"/>
        </w:rPr>
        <w:t xml:space="preserve">.2020 № </w:t>
      </w:r>
      <w:r>
        <w:rPr>
          <w:rFonts w:ascii="Times New Roman" w:hAnsi="Times New Roman"/>
          <w:sz w:val="28"/>
          <w:szCs w:val="28"/>
        </w:rPr>
        <w:t xml:space="preserve">398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</w:t>
      </w:r>
      <w:r>
        <w:rPr>
          <w:rFonts w:ascii="Times New Roman" w:hAnsi="Times New Roman"/>
          <w:sz w:val="28"/>
          <w:szCs w:val="28"/>
        </w:rPr>
        <w:t xml:space="preserve"> ПГ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15.06.2020 № 409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</w:t>
      </w:r>
      <w:r>
        <w:rPr>
          <w:rFonts w:ascii="Times New Roman" w:hAnsi="Times New Roman"/>
          <w:sz w:val="28"/>
          <w:szCs w:val="28"/>
        </w:rPr>
        <w:t xml:space="preserve"> ПГ</w:t>
      </w:r>
      <w:r>
        <w:rPr>
          <w:rFonts w:ascii="Times New Roman" w:hAnsi="Times New Roman"/>
          <w:sz w:val="28"/>
          <w:szCs w:val="28"/>
        </w:rPr>
        <w:t xml:space="preserve">; от 18.09.2020 № 672 – ПГ 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(далее – постановление)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следующие изменения:</w:t>
      </w:r>
      <w:r/>
    </w:p>
    <w:p>
      <w:pPr>
        <w:pStyle w:val="341"/>
        <w:ind w:firstLine="708"/>
        <w:jc w:val="both"/>
        <w:spacing w:lineRule="auto" w:line="240"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</w:t>
      </w:r>
      <w:r>
        <w:rPr>
          <w:rFonts w:ascii="Times New Roman" w:hAnsi="Times New Roman"/>
          <w:sz w:val="28"/>
          <w:szCs w:val="28"/>
        </w:rPr>
        <w:t xml:space="preserve">1. Паспорт муниципальной программы </w:t>
      </w:r>
      <w:r>
        <w:rPr>
          <w:rFonts w:ascii="Times New Roman" w:hAnsi="Times New Roman"/>
          <w:sz w:val="28"/>
          <w:szCs w:val="28"/>
          <w:lang w:eastAsia="ru-RU"/>
        </w:rPr>
        <w:t xml:space="preserve">«Социальная защита населения»</w:t>
      </w:r>
      <w:r>
        <w:rPr>
          <w:rFonts w:ascii="Times New Roman" w:hAnsi="Times New Roman"/>
          <w:sz w:val="28"/>
          <w:szCs w:val="28"/>
        </w:rPr>
        <w:t xml:space="preserve">, утвержденный постановлением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изложит</w:t>
      </w:r>
      <w:r>
        <w:rPr>
          <w:rFonts w:ascii="Times New Roman" w:hAnsi="Times New Roman"/>
          <w:sz w:val="28"/>
          <w:szCs w:val="28"/>
        </w:rPr>
        <w:t xml:space="preserve">ь в новой редакции</w:t>
      </w:r>
      <w:r>
        <w:rPr>
          <w:rFonts w:ascii="Times New Roman" w:hAnsi="Times New Roman"/>
          <w:sz w:val="28"/>
          <w:szCs w:val="28"/>
        </w:rPr>
        <w:t xml:space="preserve">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pStyle w:val="341"/>
        <w:ind w:firstLine="708"/>
        <w:jc w:val="both"/>
        <w:spacing w:lineRule="auto" w:line="240"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tbl>
      <w:tblPr>
        <w:tblW w:w="0" w:type="auto"/>
        <w:jc w:val="center"/>
        <w:tblInd w:w="0" w:type="dxa"/>
        <w:tblLayout w:type="autofit"/>
        <w:tblCellMar>
          <w:left w:w="75" w:type="dxa"/>
          <w:top w:w="0" w:type="dxa"/>
          <w:right w:w="75" w:type="dxa"/>
          <w:bottom w:w="0" w:type="dxa"/>
        </w:tblCellMar>
        <w:tblLook w:val="04A0" w:firstRow="1" w:lastRow="0" w:firstColumn="1" w:lastColumn="0" w:noHBand="0" w:noVBand="1"/>
      </w:tblPr>
      <w:tblGrid>
        <w:gridCol w:w="2605"/>
        <w:gridCol w:w="1525"/>
        <w:gridCol w:w="1195"/>
        <w:gridCol w:w="1163"/>
        <w:gridCol w:w="1071"/>
        <w:gridCol w:w="999"/>
        <w:gridCol w:w="949"/>
      </w:tblGrid>
      <w:tr>
        <w:trPr>
          <w:trHeight w:val="65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05" w:type="dxa"/>
            <w:vAlign w:val="top"/>
            <w:textDirection w:val="lrTb"/>
            <w:noWrap w:val="false"/>
          </w:tcPr>
          <w:p>
            <w:pPr>
              <w:pStyle w:val="3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Координатор муниципальной программы</w:t>
            </w:r>
            <w:r/>
          </w:p>
        </w:tc>
        <w:tc>
          <w:tcPr>
            <w:gridSpan w:val="6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02" w:type="dxa"/>
            <w:vAlign w:val="top"/>
            <w:textDirection w:val="lrTb"/>
            <w:noWrap w:val="false"/>
          </w:tcPr>
          <w:p>
            <w:pPr>
              <w:pStyle w:val="3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городского округа Котельники Московской области И.М. Кузьмина</w:t>
            </w:r>
            <w:r/>
          </w:p>
        </w:tc>
      </w:tr>
      <w:tr>
        <w:trPr>
          <w:trHeight w:val="32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05" w:type="dxa"/>
            <w:vAlign w:val="top"/>
            <w:textDirection w:val="lrTb"/>
            <w:noWrap w:val="false"/>
          </w:tcPr>
          <w:p>
            <w:pPr>
              <w:pStyle w:val="3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Заказчик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6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02" w:type="dxa"/>
            <w:vAlign w:val="top"/>
            <w:textDirection w:val="lrTb"/>
            <w:noWrap w:val="false"/>
          </w:tcPr>
          <w:p>
            <w:pPr>
              <w:pStyle w:val="3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городского округа Котельники Московской области</w:t>
            </w:r>
            <w:r/>
          </w:p>
        </w:tc>
      </w:tr>
      <w:tr>
        <w:trPr>
          <w:trHeight w:val="97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05" w:type="dxa"/>
            <w:vAlign w:val="top"/>
            <w:textDirection w:val="lrTb"/>
            <w:noWrap w:val="false"/>
          </w:tcPr>
          <w:p>
            <w:pPr>
              <w:pStyle w:val="34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 муниципальной программы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</w:r>
            <w:r/>
          </w:p>
        </w:tc>
        <w:tc>
          <w:tcPr>
            <w:gridSpan w:val="6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02" w:type="dxa"/>
            <w:vAlign w:val="top"/>
            <w:textDirection w:val="lrTb"/>
            <w:noWrap w:val="false"/>
          </w:tcPr>
          <w:p>
            <w:pPr>
              <w:pStyle w:val="34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качества и уровня жизни социально незащищенных слоев населения, имеющих место жительства в городском округе Котельники Московской области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(далее – городском округе Котельники)</w:t>
            </w:r>
            <w:r/>
          </w:p>
        </w:tc>
      </w:tr>
      <w:tr>
        <w:trPr>
          <w:trHeight w:val="109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05" w:type="dxa"/>
            <w:vAlign w:val="top"/>
            <w:textDirection w:val="lrTb"/>
            <w:noWrap w:val="false"/>
          </w:tcPr>
          <w:p>
            <w:pPr>
              <w:pStyle w:val="3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Подпрограмм</w:t>
            </w:r>
            <w:r/>
          </w:p>
        </w:tc>
        <w:tc>
          <w:tcPr>
            <w:gridSpan w:val="6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02" w:type="dxa"/>
            <w:vAlign w:val="top"/>
            <w:textDirection w:val="lrTb"/>
            <w:noWrap w:val="false"/>
          </w:tcPr>
          <w:p>
            <w:pPr>
              <w:pStyle w:val="341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I «Социальная поддержка граждан» </w:t>
            </w:r>
            <w:r/>
          </w:p>
          <w:p>
            <w:pPr>
              <w:pStyle w:val="341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II «Доступная среда» </w:t>
            </w:r>
            <w:r/>
          </w:p>
          <w:p>
            <w:pPr>
              <w:pStyle w:val="341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III «Развитие систе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мы отдыха и оздоровления детей»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41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VIII «Развитие трудовых ресурсов и охраны труда»</w:t>
            </w:r>
            <w:r/>
          </w:p>
          <w:p>
            <w:pPr>
              <w:pStyle w:val="341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IX «Развитие и поддержка социально ориентированных некоммерческих организаций»</w:t>
            </w:r>
            <w:r/>
          </w:p>
        </w:tc>
      </w:tr>
      <w:tr>
        <w:trPr>
          <w:cantSplit/>
          <w:trHeight w:val="33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605" w:type="dxa"/>
            <w:vAlign w:val="top"/>
            <w:vMerge w:val="restart"/>
            <w:textDirection w:val="lrTb"/>
            <w:noWrap w:val="false"/>
          </w:tcPr>
          <w:p>
            <w:pPr>
              <w:pStyle w:val="341"/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Источники финансирования муниципальной программы,</w:t>
            </w:r>
            <w:r/>
          </w:p>
          <w:p>
            <w:pPr>
              <w:pStyle w:val="341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 по годам и источникам финансирования: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525" w:type="dxa"/>
            <w:vAlign w:val="top"/>
            <w:vMerge w:val="restart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</w:t>
            </w:r>
            <w:r/>
          </w:p>
        </w:tc>
        <w:tc>
          <w:tcPr>
            <w:gridSpan w:val="5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5377" w:type="dxa"/>
            <w:vAlign w:val="top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(тыс. рублей)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605" w:type="dxa"/>
            <w:vAlign w:val="top"/>
            <w:vMerge w:val="continue"/>
            <w:textDirection w:val="lrTb"/>
            <w:noWrap w:val="false"/>
          </w:tcPr>
          <w:p>
            <w:pPr>
              <w:pStyle w:val="3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525" w:type="dxa"/>
            <w:vAlign w:val="top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95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63" w:type="dxa"/>
            <w:vAlign w:val="top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071" w:type="dxa"/>
            <w:vAlign w:val="top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999" w:type="dxa"/>
            <w:vAlign w:val="top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949" w:type="dxa"/>
            <w:vAlign w:val="top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</w:t>
            </w:r>
            <w:r/>
          </w:p>
        </w:tc>
      </w:tr>
      <w:tr>
        <w:trPr/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605" w:type="dxa"/>
            <w:vAlign w:val="top"/>
            <w:textDirection w:val="lrTb"/>
            <w:noWrap w:val="false"/>
          </w:tcPr>
          <w:p>
            <w:pPr>
              <w:pStyle w:val="3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525" w:type="dxa"/>
            <w:vAlign w:val="top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180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07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95" w:type="dxa"/>
            <w:vAlign w:val="bottom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754,97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63" w:type="dxa"/>
            <w:vAlign w:val="bottom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28636,1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71" w:type="dxa"/>
            <w:vAlign w:val="bottom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28263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9" w:type="dxa"/>
            <w:vAlign w:val="bottom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28263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FFFFFF" w:sz="255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9" w:type="dxa"/>
            <w:vAlign w:val="bottom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28263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605" w:type="dxa"/>
            <w:vAlign w:val="top"/>
            <w:textDirection w:val="lrTb"/>
            <w:noWrap w:val="false"/>
          </w:tcPr>
          <w:p>
            <w:pPr>
              <w:pStyle w:val="341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бюджетов городского округа Котельники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525" w:type="dxa"/>
            <w:vAlign w:val="top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53874,9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95" w:type="dxa"/>
            <w:vAlign w:val="bottom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8299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63" w:type="dxa"/>
            <w:vAlign w:val="bottom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11561,9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071" w:type="dxa"/>
            <w:vAlign w:val="bottom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11338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999" w:type="dxa"/>
            <w:vAlign w:val="top"/>
            <w:textDirection w:val="lrTb"/>
            <w:noWrap w:val="false"/>
          </w:tcPr>
          <w:p>
            <w:pPr>
              <w:pStyle w:val="3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4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11338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949" w:type="dxa"/>
            <w:vAlign w:val="top"/>
            <w:textDirection w:val="lrTb"/>
            <w:noWrap w:val="false"/>
          </w:tcPr>
          <w:p>
            <w:pPr>
              <w:pStyle w:val="3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34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11338</w:t>
            </w:r>
            <w:r/>
          </w:p>
        </w:tc>
      </w:tr>
      <w:tr>
        <w:trPr>
          <w:trHeight w:val="335"/>
        </w:trPr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605" w:type="dxa"/>
            <w:vAlign w:val="top"/>
            <w:textDirection w:val="lrTb"/>
            <w:noWrap w:val="false"/>
          </w:tcPr>
          <w:p>
            <w:pPr>
              <w:pStyle w:val="341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Московской области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525" w:type="dxa"/>
            <w:vAlign w:val="top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305,17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95" w:type="dxa"/>
            <w:vAlign w:val="bottom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455,97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63" w:type="dxa"/>
            <w:vAlign w:val="bottom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17074,2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071" w:type="dxa"/>
            <w:vAlign w:val="bottom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16925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999" w:type="dxa"/>
            <w:vAlign w:val="bottom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16925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949" w:type="dxa"/>
            <w:vAlign w:val="bottom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16925</w:t>
            </w:r>
            <w:r/>
          </w:p>
        </w:tc>
      </w:tr>
      <w:tr>
        <w:trPr/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605" w:type="dxa"/>
            <w:vAlign w:val="top"/>
            <w:textDirection w:val="lrTb"/>
            <w:noWrap w:val="false"/>
          </w:tcPr>
          <w:p>
            <w:pPr>
              <w:pStyle w:val="341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525" w:type="dxa"/>
            <w:vAlign w:val="top"/>
            <w:textDirection w:val="lrTb"/>
            <w:noWrap w:val="false"/>
          </w:tcPr>
          <w:p>
            <w:pPr>
              <w:pStyle w:val="341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95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07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999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949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</w:tr>
      <w:tr>
        <w:trPr/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605" w:type="dxa"/>
            <w:vAlign w:val="top"/>
            <w:textDirection w:val="lrTb"/>
            <w:noWrap w:val="false"/>
          </w:tcPr>
          <w:p>
            <w:pPr>
              <w:pStyle w:val="341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525" w:type="dxa"/>
            <w:vAlign w:val="top"/>
            <w:textDirection w:val="lrTb"/>
            <w:noWrap w:val="false"/>
          </w:tcPr>
          <w:p>
            <w:pPr>
              <w:pStyle w:val="341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95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63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07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999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949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</w:tbl>
    <w:p>
      <w:pPr>
        <w:pStyle w:val="341"/>
        <w:ind w:firstLine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Style w:val="365"/>
          <w:rFonts w:ascii="Times New Roman" w:hAnsi="Times New Roman"/>
          <w:i w:val="false"/>
          <w:sz w:val="24"/>
          <w:szCs w:val="24"/>
        </w:rPr>
        <w:br w:type="page"/>
      </w:r>
      <w:r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 xml:space="preserve">Паспорт муниципальной подпрограммы </w:t>
      </w:r>
      <w:r>
        <w:rPr>
          <w:rFonts w:ascii="Times New Roman" w:hAnsi="Times New Roman"/>
          <w:sz w:val="28"/>
          <w:szCs w:val="28"/>
          <w:lang w:val="en-US"/>
        </w:rPr>
        <w:t xml:space="preserve">I</w:t>
      </w:r>
      <w:r>
        <w:rPr>
          <w:rFonts w:ascii="Times New Roman" w:hAnsi="Times New Roman"/>
          <w:sz w:val="28"/>
          <w:szCs w:val="28"/>
        </w:rPr>
        <w:t xml:space="preserve"> «Социальная поддержка граждан»</w:t>
      </w:r>
      <w:r>
        <w:rPr>
          <w:rFonts w:ascii="Times New Roman" w:hAnsi="Times New Roman"/>
          <w:sz w:val="28"/>
          <w:szCs w:val="28"/>
        </w:rPr>
        <w:t xml:space="preserve">, утвержденный постановлением</w:t>
      </w:r>
      <w:r>
        <w:rPr>
          <w:rFonts w:ascii="Times New Roman" w:hAnsi="Times New Roman"/>
          <w:sz w:val="28"/>
          <w:szCs w:val="28"/>
        </w:rPr>
        <w:t xml:space="preserve">, изложить в новой редакции: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341"/>
        <w:ind w:firstLine="708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tbl>
      <w:tblPr>
        <w:tblpPr w:horzAnchor="text" w:tblpXSpec="left" w:vertAnchor="text" w:tblpY="1" w:leftFromText="180" w:topFromText="0" w:rightFromText="180" w:bottomFromText="0"/>
        <w:tblW w:w="4985" w:type="pct"/>
        <w:tblInd w:w="0" w:type="dxa"/>
        <w:tblLayout w:type="fixed"/>
        <w:tblCellMar>
          <w:left w:w="75" w:type="dxa"/>
          <w:top w:w="0" w:type="dxa"/>
          <w:right w:w="75" w:type="dxa"/>
          <w:bottom w:w="0" w:type="dxa"/>
        </w:tblCellMar>
        <w:tblLook w:val="04A0" w:firstRow="1" w:lastRow="0" w:firstColumn="1" w:lastColumn="0" w:noHBand="0" w:noVBand="1"/>
      </w:tblPr>
      <w:tblGrid>
        <w:gridCol w:w="1417"/>
        <w:gridCol w:w="1134"/>
        <w:gridCol w:w="1984"/>
        <w:gridCol w:w="1276"/>
        <w:gridCol w:w="1134"/>
        <w:gridCol w:w="992"/>
        <w:gridCol w:w="992"/>
        <w:gridCol w:w="992"/>
        <w:gridCol w:w="960"/>
      </w:tblGrid>
      <w:tr>
        <w:trPr>
          <w:trHeight w:val="83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341"/>
              <w:spacing w:after="0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Координатор муниципальной подпрограммы</w:t>
            </w:r>
            <w:r/>
          </w:p>
        </w:tc>
        <w:tc>
          <w:tcPr>
            <w:gridSpan w:val="8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64" w:type="dxa"/>
            <w:vAlign w:val="top"/>
            <w:textDirection w:val="lrTb"/>
            <w:noWrap w:val="false"/>
          </w:tcPr>
          <w:p>
            <w:pPr>
              <w:pStyle w:val="3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городского округа Котельники Московской области И.М. Кузьмина</w:t>
            </w:r>
            <w:r/>
          </w:p>
        </w:tc>
      </w:tr>
      <w:tr>
        <w:trPr>
          <w:trHeight w:val="82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341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1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заказчик подпрограммы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8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64" w:type="dxa"/>
            <w:vAlign w:val="top"/>
            <w:textDirection w:val="lrTb"/>
            <w:noWrap w:val="false"/>
          </w:tcPr>
          <w:p>
            <w:pPr>
              <w:pStyle w:val="341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городского округа Котельники Московской области</w:t>
            </w:r>
            <w:r/>
          </w:p>
        </w:tc>
      </w:tr>
      <w:tr>
        <w:trPr>
          <w:cantSplit/>
          <w:trHeight w:val="31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417" w:type="dxa"/>
            <w:vAlign w:val="top"/>
            <w:vMerge w:val="restart"/>
            <w:textDirection w:val="lrTb"/>
            <w:noWrap w:val="false"/>
          </w:tcPr>
          <w:p>
            <w:pPr>
              <w:pStyle w:val="341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1"/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Источники финансирования подпрограммы в том числе по годам, реализации и источникам финансирования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8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64" w:type="dxa"/>
            <w:vAlign w:val="top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(тыс. рублей)</w:t>
            </w:r>
            <w:r/>
          </w:p>
        </w:tc>
      </w:tr>
      <w:tr>
        <w:trPr>
          <w:cantSplit/>
          <w:trHeight w:val="76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417" w:type="dxa"/>
            <w:vAlign w:val="top"/>
            <w:vMerge w:val="continue"/>
            <w:textDirection w:val="lrTb"/>
            <w:noWrap w:val="false"/>
          </w:tcPr>
          <w:p>
            <w:pPr>
              <w:pStyle w:val="341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1"/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134" w:type="dxa"/>
            <w:vAlign w:val="top"/>
            <w:vMerge w:val="restart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1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Главный распорядитель бюджетных средств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341"/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</w:t>
            </w:r>
            <w:r/>
          </w:p>
          <w:p>
            <w:pPr>
              <w:pStyle w:val="341"/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финансирования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г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г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г</w:t>
            </w:r>
            <w:r/>
          </w:p>
        </w:tc>
      </w:tr>
      <w:tr>
        <w:trPr>
          <w:cantSplit/>
          <w:trHeight w:val="399"/>
        </w:trPr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top"/>
            <w:vMerge w:val="continue"/>
            <w:textDirection w:val="lrTb"/>
            <w:noWrap w:val="false"/>
          </w:tcPr>
          <w:p>
            <w:pPr>
              <w:pStyle w:val="341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1"/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341"/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579,97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295,97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19916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20456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20456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20456</w:t>
            </w:r>
            <w:r/>
          </w:p>
        </w:tc>
      </w:tr>
      <w:tr>
        <w:trPr>
          <w:cantSplit/>
          <w:trHeight w:val="8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341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1"/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</w:tcBorders>
            <w:tcW w:w="1134" w:type="dxa"/>
            <w:vAlign w:val="top"/>
            <w:vMerge w:val="restart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1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городского округа Котельники Московской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341"/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Средства бюджета городского округа Котельники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31154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6472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6133</w:t>
            </w:r>
            <w:r/>
          </w:p>
        </w:tc>
        <w:tc>
          <w:tcPr>
            <w:tcBorders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6183</w:t>
            </w:r>
            <w:r/>
          </w:p>
        </w:tc>
        <w:tc>
          <w:tcPr>
            <w:tcBorders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6183</w:t>
            </w:r>
            <w:r/>
          </w:p>
        </w:tc>
        <w:tc>
          <w:tcPr>
            <w:tcBorders>
              <w:right w:val="singl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6183</w:t>
            </w:r>
            <w:r/>
          </w:p>
        </w:tc>
      </w:tr>
      <w:tr>
        <w:trPr>
          <w:cantSplit/>
          <w:trHeight w:val="28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341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1"/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Align w:val="top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1"/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425,97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823,97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13783</w:t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14273</w:t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14273</w:t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14273</w:t>
            </w:r>
            <w:r/>
          </w:p>
        </w:tc>
      </w:tr>
      <w:tr>
        <w:trPr>
          <w:cantSplit/>
          <w:trHeight w:val="31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341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1"/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134" w:type="dxa"/>
            <w:vAlign w:val="top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1"/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Средства федерального бюджета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</w:tr>
      <w:tr>
        <w:trPr>
          <w:cantSplit/>
          <w:trHeight w:val="323"/>
        </w:trPr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341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1"/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1"/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spacing w:lineRule="auto" w:line="240" w:after="0"/>
              <w:widowControl w:val="off"/>
              <w:rPr>
                <w:rFonts w:ascii="Times New Roman" w:hAnsi="Times New Roman"/>
                <w:sz w:val="24"/>
                <w:szCs w:val="24"/>
                <w:lang w:eastAsia="ru-RU"/>
              </w:rPr>
              <w:framePr w:hSpace="180" w:wrap="around" w:vAnchor="text" w:hAnchor="text" w:y="1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Внебюджетные источники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</w:tbl>
    <w:p>
      <w:pPr>
        <w:pStyle w:val="341"/>
        <w:ind w:firstLine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Style w:val="365"/>
          <w:rFonts w:ascii="Times New Roman" w:hAnsi="Times New Roman"/>
          <w:i w:val="false"/>
          <w:sz w:val="24"/>
          <w:szCs w:val="24"/>
        </w:rPr>
        <w:br w:type="page"/>
      </w:r>
      <w:r>
        <w:rPr>
          <w:rFonts w:ascii="Times New Roman" w:hAnsi="Times New Roman"/>
          <w:sz w:val="28"/>
          <w:szCs w:val="28"/>
        </w:rPr>
        <w:t xml:space="preserve">1.3.</w:t>
      </w:r>
      <w:r>
        <w:rPr>
          <w:rFonts w:ascii="Times New Roman" w:hAnsi="Times New Roman"/>
          <w:sz w:val="28"/>
          <w:szCs w:val="28"/>
        </w:rPr>
        <w:t xml:space="preserve"> Приложение № 1 к подпрограмме </w:t>
      </w:r>
      <w:r>
        <w:rPr>
          <w:rFonts w:ascii="Times New Roman" w:hAnsi="Times New Roman"/>
          <w:sz w:val="28"/>
          <w:szCs w:val="28"/>
          <w:lang w:val="en-US"/>
        </w:rPr>
        <w:t xml:space="preserve">I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«Социальная поддержка граждан»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Перечень мероприятий муниципальной подпрограммы </w:t>
      </w:r>
      <w:r>
        <w:rPr>
          <w:rFonts w:ascii="Times New Roman" w:hAnsi="Times New Roman"/>
          <w:sz w:val="28"/>
          <w:szCs w:val="28"/>
          <w:lang w:val="en-US"/>
        </w:rPr>
        <w:t xml:space="preserve">I</w:t>
      </w:r>
      <w:r>
        <w:rPr>
          <w:rFonts w:ascii="Times New Roman" w:hAnsi="Times New Roman"/>
          <w:sz w:val="28"/>
          <w:szCs w:val="28"/>
        </w:rPr>
        <w:t xml:space="preserve"> «Социальная поддержка граждан» изложить в новой редакции </w:t>
      </w:r>
      <w:r>
        <w:rPr>
          <w:rFonts w:ascii="Times New Roman" w:hAnsi="Times New Roman"/>
          <w:sz w:val="28"/>
          <w:szCs w:val="28"/>
        </w:rPr>
        <w:t xml:space="preserve">(приложение).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341"/>
        <w:ind w:firstLine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Отделу информационного обеспе</w:t>
      </w:r>
      <w:r>
        <w:rPr>
          <w:rFonts w:ascii="Times New Roman" w:hAnsi="Times New Roman"/>
          <w:sz w:val="28"/>
          <w:szCs w:val="28"/>
        </w:rPr>
        <w:t xml:space="preserve">чения управления внутренней политики МКУ «Развитие Котельники» обеспечить официальное опубликование настоящего постановления в газете «Котельники Сегодня» и разместить на интернет - портале городского округа Котельники Московской области в сети «Интернет».</w:t>
      </w:r>
      <w:r/>
    </w:p>
    <w:p>
      <w:pPr>
        <w:pStyle w:val="341"/>
        <w:contextualSpacing w:val="true"/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Назначить ответственного за исполнение настоящего постановления начальника отдела субсидий и оказания мер социальной поддержки управления развития отраслей социальной сферы Агафонову Е.М.</w:t>
      </w:r>
      <w:r/>
    </w:p>
    <w:p>
      <w:pPr>
        <w:pStyle w:val="341"/>
        <w:contextualSpacing w:val="true"/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возложить на заместителя главы администрации  Кузьмину И.М.</w:t>
      </w:r>
      <w:r/>
    </w:p>
    <w:p>
      <w:pPr>
        <w:pStyle w:val="341"/>
        <w:spacing w:lineRule="auto" w:line="240" w:after="0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341"/>
        <w:spacing w:lineRule="auto" w:line="240" w:after="0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341"/>
        <w:spacing w:lineRule="auto" w:line="240" w:after="0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341"/>
        <w:spacing w:lineRule="auto" w:line="240" w:after="0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</w:t>
      </w:r>
      <w:r>
        <w:rPr>
          <w:rFonts w:ascii="Times New Roman" w:hAnsi="Times New Roman"/>
          <w:sz w:val="28"/>
          <w:szCs w:val="28"/>
        </w:rPr>
        <w:t xml:space="preserve"> городского округа</w:t>
      </w:r>
      <w:r/>
    </w:p>
    <w:p>
      <w:pPr>
        <w:pStyle w:val="341"/>
        <w:spacing w:lineRule="auto" w:line="240" w:after="0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Котельники Московской области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С.А. Жигалкин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341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341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341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341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341"/>
        <w:shd w:val="clear" w:color="auto" w:fill="FFFFFF"/>
        <w:rPr>
          <w:rFonts w:ascii="Times New Roman" w:hAnsi="Times New Roman"/>
          <w:sz w:val="28"/>
          <w:szCs w:val="28"/>
        </w:rPr>
        <w:sectPr>
          <w:headerReference w:type="default" r:id="rId8"/>
          <w:footnotePr/>
          <w:type w:val="nextPage"/>
          <w:pgSz w:w="11906" w:h="16838" w:orient="portrait"/>
          <w:pgMar w:top="1134" w:right="567" w:bottom="851" w:left="426" w:header="709" w:footer="709" w:gutter="0"/>
          <w:pgNumType w:start="1"/>
          <w:cols w:num="1" w:sep="0" w:space="720" w:equalWidth="1"/>
          <w:docGrid w:linePitch="360"/>
        </w:sect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341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543"/>
        <w:jc w:val="right"/>
        <w:spacing w:after="0"/>
        <w:rPr>
          <w:rStyle w:val="365"/>
          <w:rFonts w:ascii="Times New Roman" w:hAnsi="Times New Roman"/>
          <w:b/>
          <w:i w:val="false"/>
          <w:color w:val="000000"/>
          <w:sz w:val="24"/>
          <w:szCs w:val="24"/>
        </w:rPr>
      </w:pPr>
      <w:r>
        <w:rPr>
          <w:rStyle w:val="365"/>
          <w:rFonts w:ascii="Times New Roman" w:hAnsi="Times New Roman"/>
          <w:b/>
          <w:i w:val="false"/>
          <w:color w:val="000000"/>
          <w:sz w:val="24"/>
          <w:szCs w:val="24"/>
        </w:rPr>
        <w:t xml:space="preserve">Приложение</w:t>
      </w:r>
      <w:r>
        <w:rPr>
          <w:rStyle w:val="365"/>
          <w:rFonts w:ascii="Times New Roman" w:hAnsi="Times New Roman"/>
          <w:b/>
          <w:i w:val="false"/>
          <w:color w:val="000000"/>
          <w:sz w:val="24"/>
          <w:szCs w:val="24"/>
        </w:rPr>
        <w:t xml:space="preserve"> </w:t>
      </w:r>
      <w:r>
        <w:rPr>
          <w:rStyle w:val="365"/>
          <w:rFonts w:ascii="Times New Roman" w:hAnsi="Times New Roman"/>
          <w:b/>
          <w:i w:val="false"/>
          <w:color w:val="000000"/>
          <w:sz w:val="24"/>
          <w:szCs w:val="24"/>
        </w:rPr>
      </w:r>
      <w:r/>
    </w:p>
    <w:p>
      <w:pPr>
        <w:pStyle w:val="543"/>
        <w:jc w:val="right"/>
        <w:spacing w:after="0"/>
        <w:rPr>
          <w:rStyle w:val="365"/>
          <w:rFonts w:ascii="Times New Roman" w:hAnsi="Times New Roman"/>
          <w:b/>
          <w:i w:val="false"/>
          <w:color w:val="000000"/>
          <w:sz w:val="24"/>
          <w:szCs w:val="24"/>
        </w:rPr>
      </w:pPr>
      <w:r>
        <w:rPr>
          <w:rStyle w:val="365"/>
          <w:rFonts w:ascii="Times New Roman" w:hAnsi="Times New Roman"/>
          <w:b/>
          <w:i w:val="false"/>
          <w:color w:val="000000"/>
          <w:sz w:val="24"/>
          <w:szCs w:val="24"/>
        </w:rPr>
        <w:t xml:space="preserve">к постановлению главы городского</w:t>
      </w:r>
      <w:r/>
    </w:p>
    <w:p>
      <w:pPr>
        <w:pStyle w:val="543"/>
        <w:jc w:val="right"/>
        <w:spacing w:after="0"/>
        <w:rPr>
          <w:rFonts w:ascii="Times New Roman" w:hAnsi="Times New Roman"/>
          <w:b w:val="false"/>
          <w:color w:val="000000"/>
          <w:sz w:val="24"/>
          <w:szCs w:val="24"/>
        </w:rPr>
      </w:pPr>
      <w:r>
        <w:rPr>
          <w:rStyle w:val="365"/>
          <w:rFonts w:ascii="Times New Roman" w:hAnsi="Times New Roman"/>
          <w:b/>
          <w:i w:val="false"/>
          <w:color w:val="000000"/>
          <w:sz w:val="24"/>
          <w:szCs w:val="24"/>
        </w:rPr>
        <w:t xml:space="preserve"> округа Котельники Московской области </w:t>
      </w:r>
      <w:r>
        <w:rPr>
          <w:rFonts w:ascii="Times New Roman" w:hAnsi="Times New Roman"/>
          <w:b w:val="false"/>
          <w:color w:val="000000"/>
          <w:sz w:val="24"/>
          <w:szCs w:val="24"/>
        </w:rPr>
      </w:r>
      <w:r/>
    </w:p>
    <w:p>
      <w:pPr>
        <w:pStyle w:val="341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Style w:val="365"/>
          <w:rFonts w:ascii="Times New Roman" w:hAnsi="Times New Roman"/>
          <w:i w:val="false"/>
          <w:sz w:val="24"/>
          <w:szCs w:val="24"/>
          <w:u w:val="none"/>
        </w:rPr>
        <w:t xml:space="preserve"> </w:t>
      </w:r>
      <w:r>
        <w:rPr>
          <w:rStyle w:val="365"/>
          <w:rFonts w:ascii="Times New Roman" w:hAnsi="Times New Roman"/>
          <w:i w:val="false"/>
          <w:sz w:val="24"/>
          <w:szCs w:val="24"/>
          <w:u w:val="none"/>
        </w:rPr>
        <w:t xml:space="preserve">от </w:t>
      </w:r>
      <w:r>
        <w:rPr>
          <w:rFonts w:ascii="Times New Roman" w:hAnsi="Times New Roman"/>
          <w:sz w:val="24"/>
          <w:szCs w:val="24"/>
          <w:u w:val="none"/>
        </w:rPr>
        <w:t xml:space="preserve">29.10.2020 </w:t>
      </w:r>
      <w:r>
        <w:rPr>
          <w:rFonts w:ascii="Times New Roman" w:hAnsi="Times New Roman"/>
          <w:sz w:val="24"/>
          <w:szCs w:val="24"/>
          <w:u w:val="none"/>
        </w:rPr>
        <w:t xml:space="preserve"> № </w:t>
      </w:r>
      <w:r>
        <w:rPr>
          <w:rFonts w:ascii="Times New Roman" w:hAnsi="Times New Roman"/>
          <w:sz w:val="24"/>
          <w:szCs w:val="24"/>
          <w:u w:val="none"/>
        </w:rPr>
        <w:t xml:space="preserve">851- ПГ </w:t>
      </w:r>
      <w:r>
        <w:rPr>
          <w:rFonts w:ascii="Times New Roman" w:hAnsi="Times New Roman"/>
          <w:sz w:val="24"/>
          <w:szCs w:val="24"/>
          <w:u w:val="none"/>
        </w:rPr>
      </w:r>
      <w:r/>
    </w:p>
    <w:p>
      <w:pPr>
        <w:pStyle w:val="341"/>
        <w:ind w:left="8789"/>
        <w:jc w:val="right"/>
        <w:spacing w:lineRule="auto" w:line="240" w:after="0"/>
        <w:tabs>
          <w:tab w:val="left" w:pos="8789" w:leader="none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pStyle w:val="341"/>
        <w:ind w:left="7371"/>
        <w:jc w:val="center"/>
        <w:spacing w:lineRule="auto" w:line="2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Приложение № 1 </w:t>
      </w:r>
      <w:r/>
    </w:p>
    <w:p>
      <w:pPr>
        <w:pStyle w:val="341"/>
        <w:ind w:left="7371"/>
        <w:jc w:val="center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подпрограмме 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I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«Социальная поддержка граждан»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341"/>
        <w:jc w:val="center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мероприятий муниципальной подпрограммы </w:t>
      </w:r>
      <w:r>
        <w:rPr>
          <w:rFonts w:ascii="Times New Roman" w:hAnsi="Times New Roman"/>
          <w:sz w:val="24"/>
          <w:szCs w:val="24"/>
          <w:lang w:val="en-US"/>
        </w:rPr>
        <w:t xml:space="preserve">I</w:t>
      </w:r>
      <w:r>
        <w:rPr>
          <w:rFonts w:ascii="Times New Roman" w:hAnsi="Times New Roman"/>
          <w:sz w:val="24"/>
          <w:szCs w:val="24"/>
        </w:rPr>
        <w:t xml:space="preserve"> «Социальная поддержка граждан»</w:t>
      </w:r>
      <w:r/>
    </w:p>
    <w:tbl>
      <w:tblPr>
        <w:tblW w:w="15384" w:type="dxa"/>
        <w:tblInd w:w="0" w:type="dxa"/>
        <w:tblLayout w:type="fixed"/>
        <w:tblCellMar>
          <w:left w:w="75" w:type="dxa"/>
          <w:top w:w="0" w:type="dxa"/>
          <w:right w:w="75" w:type="dxa"/>
          <w:bottom w:w="0" w:type="dxa"/>
        </w:tblCellMar>
        <w:tblLook w:val="04A0" w:firstRow="1" w:lastRow="0" w:firstColumn="1" w:lastColumn="0" w:noHBand="0" w:noVBand="1"/>
      </w:tblPr>
      <w:tblGrid>
        <w:gridCol w:w="2358"/>
        <w:gridCol w:w="978"/>
        <w:gridCol w:w="2268"/>
        <w:gridCol w:w="1417"/>
        <w:gridCol w:w="992"/>
        <w:gridCol w:w="993"/>
        <w:gridCol w:w="850"/>
        <w:gridCol w:w="851"/>
        <w:gridCol w:w="850"/>
        <w:gridCol w:w="851"/>
        <w:gridCol w:w="1417"/>
        <w:gridCol w:w="1559"/>
      </w:tblGrid>
      <w:tr>
        <w:trPr>
          <w:cantSplit/>
          <w:trHeight w:val="32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58" w:type="dxa"/>
            <w:vAlign w:val="center"/>
            <w:vMerge w:val="restart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по реализации подпрограммы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978" w:type="dxa"/>
            <w:vAlign w:val="center"/>
            <w:vMerge w:val="restart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исполнения мероприятий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Источники финансирования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мероприятия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предше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ствующем году начала реализации подпрогр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(тыс. руб.)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(тыс. руб.)</w:t>
            </w:r>
            <w:r/>
          </w:p>
        </w:tc>
        <w:tc>
          <w:tcPr>
            <w:gridSpan w:val="5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95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по годам (тыс. руб.)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417" w:type="dxa"/>
            <w:vAlign w:val="top"/>
            <w:vMerge w:val="restart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за выполнение мероприятия подпрограммы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559" w:type="dxa"/>
            <w:vAlign w:val="top"/>
            <w:vMerge w:val="restart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Результаты выполнения мероприятий подпрограммы</w:t>
            </w:r>
            <w:r/>
          </w:p>
        </w:tc>
      </w:tr>
      <w:tr>
        <w:trPr>
          <w:cantSplit/>
          <w:trHeight w:val="469"/>
        </w:trPr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35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97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2020г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2021г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2022г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2023г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2024г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vMerge w:val="continue"/>
            <w:textDirection w:val="lrTb"/>
            <w:noWrap w:val="false"/>
          </w:tcPr>
          <w:p>
            <w:pPr>
              <w:pStyle w:val="3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71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358" w:type="dxa"/>
            <w:vAlign w:val="center"/>
            <w:vMerge w:val="restart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03. 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978" w:type="dxa"/>
            <w:vAlign w:val="center"/>
            <w:vMerge w:val="restart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2020-2024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гг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341"/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,27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5970,27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13966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456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456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456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развития отраслей социальной сферы администрации городского округа Котельники Московской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559" w:type="dxa"/>
            <w:vAlign w:val="top"/>
            <w:vMerge w:val="restart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Своевременное и в полном объеме предоставление субсидии на оплату жилого помещения и коммунальных услуг</w:t>
            </w:r>
            <w:r/>
          </w:p>
        </w:tc>
      </w:tr>
      <w:tr>
        <w:trPr>
          <w:cantSplit/>
          <w:trHeight w:val="90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35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97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341"/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бюджетов городского округа Котельники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915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183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183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183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559" w:type="dxa"/>
            <w:vAlign w:val="top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1006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35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97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341"/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Московской области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389,27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787,27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13783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14273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14273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14273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559" w:type="dxa"/>
            <w:vAlign w:val="top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69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35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97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341"/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559" w:type="dxa"/>
            <w:vAlign w:val="top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1221"/>
        </w:trPr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35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97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341"/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48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58" w:type="dxa"/>
            <w:vAlign w:val="center"/>
            <w:vMerge w:val="restart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3.1. Мероприятие </w:t>
            </w:r>
            <w:r/>
          </w:p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гражданам субсидий на оплату жилого помещения и коммунальных услуг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8" w:type="dxa"/>
            <w:vAlign w:val="center"/>
            <w:vMerge w:val="restart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2020-2024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гг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341"/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729,27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655,27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11651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12141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12141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12141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развития отраслей социальной сферы администрации городского округа Котельники Московской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vMerge w:val="restart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Своевременное и  в полном объеме предоставление субсидии на оплату жилого помещения и коммунальных услуг</w:t>
            </w:r>
            <w:r/>
          </w:p>
        </w:tc>
      </w:tr>
      <w:tr>
        <w:trPr>
          <w:cantSplit/>
          <w:trHeight w:val="95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5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341"/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бюджетов городского округа Котельники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87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5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341"/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Московской области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729,27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655,27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11651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12141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12141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12141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86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5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341"/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26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58" w:type="dxa"/>
            <w:vAlign w:val="center"/>
            <w:vMerge w:val="restart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3.2. Мероприятие </w:t>
            </w:r>
            <w:r/>
          </w:p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Обеспечение предоставления гражданам субсидий на оплату жилого помещения и коммунальных услуг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8" w:type="dxa"/>
            <w:vAlign w:val="center"/>
            <w:vMerge w:val="restart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2020-2024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гг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341"/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11575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2315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2315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2315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2315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2315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развития отраслей социальной сферы администрации городского округа Котельники Московской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vMerge w:val="restart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Своевременное и  в полном объеме предоставление субсидии на оплату жилого помещения и коммунальных услуг</w:t>
            </w:r>
            <w:r/>
          </w:p>
        </w:tc>
      </w:tr>
      <w:tr>
        <w:trPr>
          <w:cantSplit/>
          <w:trHeight w:val="9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5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341"/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бюджетов городского округа Котельники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915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top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93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5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341"/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Московской области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10660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2132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2132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2132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2132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2132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83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5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341"/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43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58" w:type="dxa"/>
            <w:vAlign w:val="center"/>
            <w:vMerge w:val="restart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10. Проведение социально значимых мероприятий»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8" w:type="dxa"/>
            <w:vAlign w:val="center"/>
            <w:vMerge w:val="restart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2020-2024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гг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341"/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4791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791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развития отраслей социальной сферы администрации городского округа Котельники Московской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vMerge w:val="restart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граждан, получивших меры социальной поддержки, от общего числа обратившихся граждан и имеющих право на их получение в соответствии с законодательством Российской Федерации</w:t>
            </w:r>
            <w:r/>
          </w:p>
        </w:tc>
      </w:tr>
      <w:tr>
        <w:trPr>
          <w:cantSplit/>
          <w:trHeight w:val="13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5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341"/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бюджетов городского округа Котельники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4791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791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96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5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341"/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Московской области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6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5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341"/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vMerge w:val="continue"/>
            <w:textDirection w:val="lrTb"/>
            <w:noWrap w:val="false"/>
          </w:tcPr>
          <w:p>
            <w:pPr>
              <w:pStyle w:val="34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69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5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341"/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363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358" w:type="dxa"/>
            <w:vAlign w:val="center"/>
            <w:vMerge w:val="restart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Поощрение и поздравление граждан в связи с праздниками, памятными датами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978" w:type="dxa"/>
            <w:vAlign w:val="center"/>
            <w:vMerge w:val="restart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2020-2024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гг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341"/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4791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791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развития отраслей социальной сферы администрации городского округа Котельники Московской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559" w:type="dxa"/>
            <w:vAlign w:val="top"/>
            <w:vMerge w:val="restart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граждан, получивших меры социальной поддержки, от общего числа обратившихся граждан и имеющих право на их получение в соответствии с законодательством Российской Федерации</w:t>
            </w:r>
            <w:r/>
          </w:p>
        </w:tc>
      </w:tr>
      <w:tr>
        <w:trPr>
          <w:cantSplit/>
          <w:trHeight w:val="10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35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97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341"/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бюджетов городского округа Котельники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4791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791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559" w:type="dxa"/>
            <w:vAlign w:val="top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1043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35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97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341"/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Московской области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559" w:type="dxa"/>
            <w:vAlign w:val="top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101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35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97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341"/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559" w:type="dxa"/>
            <w:vAlign w:val="top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697"/>
        </w:trPr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35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97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341"/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34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58" w:type="dxa"/>
            <w:vAlign w:val="center"/>
            <w:vMerge w:val="restart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10.2. Проведение мероприятий, проводимых в сфере социальной защиты населения, посвященных знаменательным событиям и памятным датам, установленным в Российской Федерации и в Московской области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8" w:type="dxa"/>
            <w:vAlign w:val="center"/>
            <w:vMerge w:val="restart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2020-2024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гг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341"/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развития отраслей социальной сферы администрации городского округа Котельники Московской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vMerge w:val="restart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граждан, получивших адресную материальную помощь, от общего числа обратившихся граждан и имеющих право на ее получение</w:t>
            </w:r>
            <w:r/>
          </w:p>
        </w:tc>
      </w:tr>
      <w:tr>
        <w:trPr>
          <w:cantSplit/>
          <w:trHeight w:val="118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5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341"/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бюджетов городского округа Котельники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93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5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341"/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Московской области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93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5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341"/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69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5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341"/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35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2358" w:type="dxa"/>
            <w:vAlign w:val="center"/>
            <w:vMerge w:val="restart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10.3. Проведение совещаний, семинаров, "круглых столов", конференций, конкурсов и иных социально значимых мероприятий сфере социальной защиты населения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978" w:type="dxa"/>
            <w:vAlign w:val="center"/>
            <w:vMerge w:val="restart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2020-2024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гг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341"/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развития отраслей социальной сферы администрации городского округа Котельники Московской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559" w:type="dxa"/>
            <w:vAlign w:val="top"/>
            <w:vMerge w:val="restart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граждан, получивших адресную материальную помощь, от общего числа обратившихся граждан и имеющих право на ее получение</w:t>
            </w:r>
            <w:r/>
          </w:p>
        </w:tc>
      </w:tr>
      <w:tr>
        <w:trPr>
          <w:cantSplit/>
          <w:trHeight w:val="69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35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97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341"/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бюджетов городского округа Котельники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559" w:type="dxa"/>
            <w:vAlign w:val="top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1041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35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97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341"/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Московской области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559" w:type="dxa"/>
            <w:vAlign w:val="top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972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35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97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341"/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559" w:type="dxa"/>
            <w:vAlign w:val="top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697"/>
        </w:trPr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35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97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341"/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51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58" w:type="dxa"/>
            <w:vAlign w:val="center"/>
            <w:vMerge w:val="restart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18. Предоставление государственных гарантий муниципальным служащим, поощрение за муниципальную службу.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8" w:type="dxa"/>
            <w:vAlign w:val="center"/>
            <w:vMerge w:val="restart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2020-2024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гг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341"/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23750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4750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4750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4750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4750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4750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Отдел муниципальной службы и кадров администрации городского округа Котельники Московской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vMerge w:val="restart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муниципальных служащих, получивших поощрение за муниципальную службу</w:t>
            </w:r>
            <w:r/>
          </w:p>
        </w:tc>
      </w:tr>
      <w:tr>
        <w:trPr>
          <w:cantSplit/>
          <w:trHeight w:val="93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5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341"/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бюджетов городского округа Котельники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23750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4750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4750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4750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4750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4750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98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5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341"/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Московской области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6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5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341"/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69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5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341"/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43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58" w:type="dxa"/>
            <w:vAlign w:val="center"/>
            <w:vMerge w:val="restart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18.1. Возмещение расходов на ритуальные услуги, связанные с погребением муниципального служащего Московской области или лица, имевшего на день смерти право на пенсию за выслугу лет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8" w:type="dxa"/>
            <w:vAlign w:val="center"/>
            <w:vMerge w:val="restart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2020-2024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гг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341"/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Отдел муниципальной службы и кадров администрации городского округа Котельники Московской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vMerge w:val="restart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граждан,  получивших возмещение расходов на ритуальные услуги, связанные с погребением муниципального служащего Московской области </w:t>
            </w:r>
            <w:r/>
          </w:p>
        </w:tc>
      </w:tr>
      <w:tr>
        <w:trPr>
          <w:cantSplit/>
          <w:trHeight w:val="100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5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341"/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бюджетов городского округа Котельники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91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5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341"/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Московской области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94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5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341"/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69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5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341"/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43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58" w:type="dxa"/>
            <w:vAlign w:val="center"/>
            <w:vMerge w:val="restart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Единовременное поощрение муниципальным служащим Московской области при выходе на пенсию за выслугу лет и оплата услуг кредитным организациям по зачислению на счета получателей единовременного поощрения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8" w:type="dxa"/>
            <w:vAlign w:val="center"/>
            <w:vMerge w:val="restart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2020-2024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гг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341"/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Отдел муниципальной службы и кадров администрации городского округа Котельники Московской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vMerge w:val="restart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граждан, получивших единовременное поощрение муниципальным служащим Московской области при выходе на пенсию за выслугу лет</w:t>
            </w:r>
            <w:r/>
          </w:p>
        </w:tc>
      </w:tr>
      <w:tr>
        <w:trPr>
          <w:cantSplit/>
          <w:trHeight w:val="96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5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341"/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бюджетов городского округа Котельники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99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5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341"/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Московской области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6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5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341"/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69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5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341"/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34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58" w:type="dxa"/>
            <w:vAlign w:val="center"/>
            <w:vMerge w:val="restart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выплаты пенсии за выслугу лет лицам, замещающим муниципальные должности и должности муниципальной службы, в связи с выходом на пенсию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8" w:type="dxa"/>
            <w:vAlign w:val="center"/>
            <w:vMerge w:val="restart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2020-2024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гг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341"/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23750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4750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4750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4750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4750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4750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Отдел муниципальной службы и кадров администрации городского округа Котельники Московской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vMerge w:val="restart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граждан, получивших выплаты пенсии за выслугу лет лицам, замещающим муниципальные должности и должности муниципальной службы, в связи с выходом  на пенсию    </w:t>
            </w:r>
            <w:r/>
          </w:p>
        </w:tc>
      </w:tr>
      <w:tr>
        <w:trPr>
          <w:cantSplit/>
          <w:trHeight w:val="100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5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341"/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бюджетов городского округа Котельники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23750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4750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4750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4750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4750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4750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103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5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341"/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Московской области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94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5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341"/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69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5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341"/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43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58" w:type="dxa"/>
            <w:vAlign w:val="center"/>
            <w:vMerge w:val="restart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выплаты единовременного поощрения при увольнении муниципального служащего в связи с выходом на пенсию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8" w:type="dxa"/>
            <w:vAlign w:val="center"/>
            <w:vMerge w:val="restart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2020-2024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гг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341"/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Отдел муниципальной службы и кадров администрации городского округа Котельники Московской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vMerge w:val="restart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граждан, получивших выплаты пенсии за выслугу лет лицам, замещающим муниципальные должности и должности муниципальной службы, в связи с выходом  на пенсию</w:t>
            </w:r>
            <w:r/>
          </w:p>
        </w:tc>
      </w:tr>
      <w:tr>
        <w:trPr>
          <w:cantSplit/>
          <w:trHeight w:val="98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5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341"/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бюджетов городского округа Котельники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95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5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341"/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Московской области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93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5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341"/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69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5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341"/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47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58" w:type="dxa"/>
            <w:vAlign w:val="center"/>
            <w:vMerge w:val="restart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19. Дополнительные меры социальной поддержки и социальной помощи гражданам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8" w:type="dxa"/>
            <w:vAlign w:val="center"/>
            <w:vMerge w:val="restart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2020-2024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гг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341"/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1698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748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Отдел муниципальной службы и кадров администрации городского округа Котельники Московской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vMerge w:val="restart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граждан, получивших дополнительную меру социальной поддержки и социальную помощь гражданам</w:t>
            </w:r>
            <w:r/>
          </w:p>
        </w:tc>
      </w:tr>
      <w:tr>
        <w:trPr>
          <w:cantSplit/>
          <w:trHeight w:val="85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5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341"/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бюджетов городского округа Котельники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1698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748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86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5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341"/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Московской области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94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5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341"/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69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5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341"/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9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58" w:type="dxa"/>
            <w:vAlign w:val="center"/>
            <w:vMerge w:val="restart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19.1. Оказание мер социальной поддержки отдельным категориям граждан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8" w:type="dxa"/>
            <w:vAlign w:val="center"/>
            <w:vMerge w:val="restart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2020-2024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гг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341"/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1698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748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развития отраслей социальной сферы администрации городского округа Котельники Московской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vMerge w:val="restart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граждан, получивших дополнительную меру социальной поддержки и социальную помощь гражданам</w:t>
            </w:r>
            <w:r/>
          </w:p>
        </w:tc>
      </w:tr>
      <w:tr>
        <w:trPr>
          <w:cantSplit/>
          <w:trHeight w:val="109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5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341"/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бюджетов городского округа Котельники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1698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748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105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5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341"/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Московской области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97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5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341"/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69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5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341"/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43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58" w:type="dxa"/>
            <w:vAlign w:val="center"/>
            <w:vMerge w:val="restart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Оказание материальной помощи гражданам, имеющим место жительства  в Московской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8" w:type="dxa"/>
            <w:vAlign w:val="center"/>
            <w:vMerge w:val="restart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2020-2024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гг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341"/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развития отраслей социальной сферы администрации городского округа Котельники Московской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vMerge w:val="restart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граждан, получивших дополнительную меру социальной поддержки и социальную помощь гражданам</w:t>
            </w:r>
            <w:r/>
          </w:p>
        </w:tc>
      </w:tr>
      <w:tr>
        <w:trPr>
          <w:cantSplit/>
          <w:trHeight w:val="98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5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341"/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бюджетов городского округа Котельники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9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5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341"/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Московской области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94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5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341"/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69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5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341"/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341"/>
        </w:trPr>
        <w:tc>
          <w:tcPr>
            <w:shd w:val="clear" w:color="auto" w:fill="FFFFFF"/>
            <w:tcBorders>
              <w:left w:val="single" w:color="000000" w:sz="4" w:space="0"/>
              <w:right w:val="single" w:color="000000" w:sz="4" w:space="0"/>
            </w:tcBorders>
            <w:tcW w:w="2358" w:type="dxa"/>
            <w:vAlign w:val="center"/>
            <w:vMerge w:val="restart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20. Создание условий для поддержания здорового образа жизни </w:t>
            </w:r>
            <w:r/>
          </w:p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right w:val="single" w:color="000000" w:sz="4" w:space="0"/>
            </w:tcBorders>
            <w:tcW w:w="978" w:type="dxa"/>
            <w:vAlign w:val="center"/>
            <w:vMerge w:val="restart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2020-2024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гг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341"/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1036,70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1036,70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развития отраслей социальной сферы администрации городского округа Котельники Московской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right w:val="single" w:color="000000" w:sz="4" w:space="0"/>
            </w:tcBorders>
            <w:tcW w:w="1559" w:type="dxa"/>
            <w:vAlign w:val="top"/>
            <w:vMerge w:val="restart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услуги по поддержанию активного здорового образа жизни</w:t>
            </w:r>
            <w:r/>
          </w:p>
        </w:tc>
      </w:tr>
      <w:tr>
        <w:trPr>
          <w:cantSplit/>
          <w:trHeight w:val="341"/>
        </w:trPr>
        <w:tc>
          <w:tcPr>
            <w:shd w:val="clear" w:color="auto" w:fill="FFFFFF"/>
            <w:tcBorders>
              <w:left w:val="single" w:color="000000" w:sz="4" w:space="0"/>
              <w:right w:val="single" w:color="000000" w:sz="4" w:space="0"/>
            </w:tcBorders>
            <w:tcW w:w="235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right w:val="single" w:color="000000" w:sz="4" w:space="0"/>
            </w:tcBorders>
            <w:tcW w:w="97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341"/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бюджетов городского округа Котельники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right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right w:val="single" w:color="000000" w:sz="4" w:space="0"/>
            </w:tcBorders>
            <w:tcW w:w="1559" w:type="dxa"/>
            <w:vAlign w:val="top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341"/>
        </w:trPr>
        <w:tc>
          <w:tcPr>
            <w:shd w:val="clear" w:color="auto" w:fill="FFFFFF"/>
            <w:tcBorders>
              <w:left w:val="single" w:color="000000" w:sz="4" w:space="0"/>
              <w:right w:val="single" w:color="000000" w:sz="4" w:space="0"/>
            </w:tcBorders>
            <w:tcW w:w="235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right w:val="single" w:color="000000" w:sz="4" w:space="0"/>
            </w:tcBorders>
            <w:tcW w:w="97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341"/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Московской области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1036,70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1036,70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right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right w:val="single" w:color="000000" w:sz="4" w:space="0"/>
            </w:tcBorders>
            <w:tcW w:w="1559" w:type="dxa"/>
            <w:vAlign w:val="top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341"/>
        </w:trPr>
        <w:tc>
          <w:tcPr>
            <w:shd w:val="clear" w:color="auto" w:fill="FFFFFF"/>
            <w:tcBorders>
              <w:left w:val="single" w:color="000000" w:sz="4" w:space="0"/>
              <w:right w:val="single" w:color="000000" w:sz="4" w:space="0"/>
            </w:tcBorders>
            <w:tcW w:w="235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right w:val="single" w:color="000000" w:sz="4" w:space="0"/>
            </w:tcBorders>
            <w:tcW w:w="97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341"/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right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right w:val="single" w:color="000000" w:sz="4" w:space="0"/>
            </w:tcBorders>
            <w:tcW w:w="1559" w:type="dxa"/>
            <w:vAlign w:val="top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341"/>
        </w:trPr>
        <w:tc>
          <w:tcPr>
            <w:shd w:val="clear" w:color="auto" w:fill="FFFFFF"/>
            <w:tcBorders>
              <w:left w:val="single" w:color="000000" w:sz="4" w:space="0"/>
              <w:right w:val="single" w:color="000000" w:sz="4" w:space="0"/>
            </w:tcBorders>
            <w:tcW w:w="235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right w:val="single" w:color="000000" w:sz="4" w:space="0"/>
            </w:tcBorders>
            <w:tcW w:w="97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341"/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341"/>
        </w:trPr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2358" w:type="dxa"/>
            <w:vAlign w:val="center"/>
            <w:vMerge w:val="restart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20.3. Открытие клуба «Активное долголетие»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978" w:type="dxa"/>
            <w:vAlign w:val="center"/>
            <w:vMerge w:val="restart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2020-2024гг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341"/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vMerge w:val="restart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услуги по поддержанию активного здорового образа жизни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341"/>
        </w:trPr>
        <w:tc>
          <w:tcPr>
            <w:shd w:val="clear" w:color="auto" w:fill="E2EFD9"/>
            <w:tcBorders>
              <w:left w:val="single" w:color="000000" w:sz="4" w:space="0"/>
              <w:right w:val="single" w:color="000000" w:sz="4" w:space="0"/>
            </w:tcBorders>
            <w:tcW w:w="235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E2EFD9"/>
            <w:tcBorders>
              <w:left w:val="single" w:color="000000" w:sz="4" w:space="0"/>
              <w:right w:val="single" w:color="000000" w:sz="4" w:space="0"/>
            </w:tcBorders>
            <w:tcW w:w="97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341"/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бюджетов городского округа Котельники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E2EFD9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E2EFD9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341"/>
        </w:trPr>
        <w:tc>
          <w:tcPr>
            <w:shd w:val="clear" w:color="auto" w:fill="E2EFD9"/>
            <w:tcBorders>
              <w:left w:val="single" w:color="000000" w:sz="4" w:space="0"/>
              <w:right w:val="single" w:color="000000" w:sz="4" w:space="0"/>
            </w:tcBorders>
            <w:tcW w:w="235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E2EFD9"/>
            <w:tcBorders>
              <w:left w:val="single" w:color="000000" w:sz="4" w:space="0"/>
              <w:right w:val="single" w:color="000000" w:sz="4" w:space="0"/>
            </w:tcBorders>
            <w:tcW w:w="97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341"/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Московской области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E2EFD9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E2EFD9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341"/>
        </w:trPr>
        <w:tc>
          <w:tcPr>
            <w:shd w:val="clear" w:color="auto" w:fill="E2EFD9"/>
            <w:tcBorders>
              <w:left w:val="single" w:color="000000" w:sz="4" w:space="0"/>
              <w:right w:val="single" w:color="000000" w:sz="4" w:space="0"/>
            </w:tcBorders>
            <w:tcW w:w="235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E2EFD9"/>
            <w:tcBorders>
              <w:left w:val="single" w:color="000000" w:sz="4" w:space="0"/>
              <w:right w:val="single" w:color="000000" w:sz="4" w:space="0"/>
            </w:tcBorders>
            <w:tcW w:w="97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341"/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E2EFD9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E2EFD9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341"/>
        </w:trPr>
        <w:tc>
          <w:tcPr>
            <w:shd w:val="clear" w:color="auto" w:fill="E2EFD9"/>
            <w:tcBorders>
              <w:left w:val="single" w:color="000000" w:sz="4" w:space="0"/>
              <w:right w:val="single" w:color="000000" w:sz="4" w:space="0"/>
            </w:tcBorders>
            <w:tcW w:w="235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E2EFD9"/>
            <w:tcBorders>
              <w:left w:val="single" w:color="000000" w:sz="4" w:space="0"/>
              <w:right w:val="single" w:color="000000" w:sz="4" w:space="0"/>
            </w:tcBorders>
            <w:tcW w:w="97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341"/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E2EFD9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E2EFD9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341"/>
        </w:trPr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2358" w:type="dxa"/>
            <w:vAlign w:val="center"/>
            <w:vMerge w:val="restart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20.4. Возмещение расходов на материально-техническое обеспечение клубов «Активное долголетие»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978" w:type="dxa"/>
            <w:vAlign w:val="center"/>
            <w:vMerge w:val="restart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2020-2024гг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341"/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1036,70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1036,70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vMerge w:val="restart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услуги по поддержанию активного здорового образа жизни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341"/>
        </w:trPr>
        <w:tc>
          <w:tcPr>
            <w:shd w:val="clear" w:color="auto" w:fill="E2EFD9"/>
            <w:tcBorders>
              <w:left w:val="single" w:color="000000" w:sz="4" w:space="0"/>
              <w:right w:val="single" w:color="000000" w:sz="4" w:space="0"/>
            </w:tcBorders>
            <w:tcW w:w="235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E2EFD9"/>
            <w:tcBorders>
              <w:left w:val="single" w:color="000000" w:sz="4" w:space="0"/>
              <w:right w:val="single" w:color="000000" w:sz="4" w:space="0"/>
            </w:tcBorders>
            <w:tcW w:w="97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341"/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бюджетов городского округа Котельники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E2EFD9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E2EFD9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341"/>
        </w:trPr>
        <w:tc>
          <w:tcPr>
            <w:shd w:val="clear" w:color="auto" w:fill="E2EFD9"/>
            <w:tcBorders>
              <w:left w:val="single" w:color="000000" w:sz="4" w:space="0"/>
              <w:right w:val="single" w:color="000000" w:sz="4" w:space="0"/>
            </w:tcBorders>
            <w:tcW w:w="235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E2EFD9"/>
            <w:tcBorders>
              <w:left w:val="single" w:color="000000" w:sz="4" w:space="0"/>
              <w:right w:val="single" w:color="000000" w:sz="4" w:space="0"/>
            </w:tcBorders>
            <w:tcW w:w="97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341"/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Московской области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1036,70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1036,70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E2EFD9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E2EFD9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341"/>
        </w:trPr>
        <w:tc>
          <w:tcPr>
            <w:shd w:val="clear" w:color="auto" w:fill="E2EFD9"/>
            <w:tcBorders>
              <w:left w:val="single" w:color="000000" w:sz="4" w:space="0"/>
              <w:right w:val="single" w:color="000000" w:sz="4" w:space="0"/>
            </w:tcBorders>
            <w:tcW w:w="235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E2EFD9"/>
            <w:tcBorders>
              <w:left w:val="single" w:color="000000" w:sz="4" w:space="0"/>
              <w:right w:val="single" w:color="000000" w:sz="4" w:space="0"/>
            </w:tcBorders>
            <w:tcW w:w="97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341"/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E2EFD9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E2EFD9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341"/>
        </w:trPr>
        <w:tc>
          <w:tcPr>
            <w:shd w:val="clear" w:color="auto" w:fill="E2EFD9"/>
            <w:tcBorders>
              <w:left w:val="single" w:color="000000" w:sz="4" w:space="0"/>
              <w:right w:val="single" w:color="000000" w:sz="4" w:space="0"/>
            </w:tcBorders>
            <w:tcW w:w="235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E2EFD9"/>
            <w:tcBorders>
              <w:left w:val="single" w:color="000000" w:sz="4" w:space="0"/>
              <w:right w:val="single" w:color="000000" w:sz="4" w:space="0"/>
            </w:tcBorders>
            <w:tcW w:w="97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341"/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E2EFD9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E2EFD9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341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358" w:type="dxa"/>
            <w:vAlign w:val="center"/>
            <w:vMerge w:val="restart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20.5. Материально-техническое обеспечение клубов «Активное долголетие»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978" w:type="dxa"/>
            <w:vAlign w:val="center"/>
            <w:vMerge w:val="restart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2020-2024гг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341"/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559" w:type="dxa"/>
            <w:vAlign w:val="top"/>
            <w:vMerge w:val="restart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услуги по поддержанию активного здорового образа жизни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341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35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97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341"/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бюджетов городского округа Котельники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559" w:type="dxa"/>
            <w:vAlign w:val="top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341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35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97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341"/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Московской области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559" w:type="dxa"/>
            <w:vAlign w:val="top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983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35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97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341"/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559" w:type="dxa"/>
            <w:vAlign w:val="top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341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35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97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341"/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34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58" w:type="dxa"/>
            <w:vAlign w:val="center"/>
            <w:vMerge w:val="restart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Всего, в том числе: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8" w:type="dxa"/>
            <w:vAlign w:val="center"/>
            <w:vMerge w:val="restart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2020-2024гг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579,97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295,97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19916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20456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20456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20456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vMerge w:val="restart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100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5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бюджетов городского округа Котельники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31154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6472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6133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6183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6183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6183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97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5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Московской области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425,97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823,97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13783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14273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14273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73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95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5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69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5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8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vMerge w:val="continue"/>
            <w:textDirection w:val="lrTb"/>
            <w:noWrap w:val="false"/>
          </w:tcPr>
          <w:p>
            <w:pPr>
              <w:pStyle w:val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</w:tbl>
    <w:p>
      <w:r/>
      <w:r/>
    </w:p>
    <w:sectPr>
      <w:footnotePr/>
      <w:type w:val="nextPage"/>
      <w:pgSz w:w="16838" w:h="11906" w:orient="landscape"/>
      <w:pgMar w:top="426" w:right="1134" w:bottom="567" w:left="851" w:header="709" w:footer="720" w:gutter="0"/>
      <w:cols w:num="1" w:sep="0" w:space="720" w:equalWidth="1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Verdana">
    <w:panose1 w:val="020B0604030504040204"/>
  </w:font>
  <w:font w:name="Consolas">
    <w:panose1 w:val="020B0609020204030204"/>
  </w:font>
  <w:font w:name="Tahoma">
    <w:panose1 w:val="020B0604030504040204"/>
  </w:font>
  <w:font w:name="Wingdings">
    <w:panose1 w:val="05000000000000000000"/>
  </w:font>
  <w:font w:name="Courier New">
    <w:panose1 w:val="02070309020205020404"/>
  </w:font>
  <w:font w:name="Cambria">
    <w:panose1 w:val="0204050305040603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354"/>
      <w:jc w:val="center"/>
    </w:pPr>
    <w:r>
      <w:fldChar w:fldCharType="begin"/>
    </w:r>
    <w:r>
      <w:instrText xml:space="preserve"> PAGE </w:instrText>
    </w:r>
    <w:r>
      <w:fldChar w:fldCharType="separate"/>
    </w:r>
    <w:r>
      <w:t xml:space="preserve">11</w:t>
    </w:r>
    <w:r>
      <w:fldChar w:fldCharType="end"/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0"/>
      <w:numFmt w:val="bullet"/>
      <w:suff w:val="tab"/>
      <w:lvlText w:val="*"/>
      <w:lvlJc w:val="left"/>
      <w:pPr>
        <w:pStyle w:val="341"/>
      </w:p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suff w:val="tab"/>
      <w:lvlText w:val="-"/>
      <w:lvlJc w:val="left"/>
      <w:pPr>
        <w:pStyle w:val="341"/>
        <w:ind w:left="720" w:hanging="360"/>
      </w:pPr>
      <w:rPr>
        <w:rFonts w:ascii="Times New Roman" w:hAnsi="Times New Roman"/>
      </w:rPr>
    </w:lvl>
    <w:lvl w:ilvl="1">
      <w:start w:val="1"/>
      <w:numFmt w:val="bullet"/>
      <w:suff w:val="tab"/>
      <w:lvlText w:val="o"/>
      <w:lvlJc w:val="left"/>
      <w:pPr>
        <w:pStyle w:val="341"/>
        <w:ind w:left="1440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341"/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341"/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341"/>
        <w:ind w:left="3600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341"/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341"/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341"/>
        <w:ind w:left="5760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341"/>
        <w:ind w:left="6480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pStyle w:val="341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341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341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341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341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341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341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341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341"/>
        <w:ind w:left="6480" w:hanging="180"/>
      </w:p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pStyle w:val="341"/>
        <w:ind w:left="1080" w:hanging="360"/>
        <w:tabs>
          <w:tab w:val="left" w:pos="1080" w:leader="none"/>
        </w:tabs>
      </w:pPr>
      <w:rPr>
        <w:sz w:val="28"/>
      </w:rPr>
    </w:lvl>
    <w:lvl w:ilvl="1">
      <w:start w:val="1"/>
      <w:numFmt w:val="lowerLetter"/>
      <w:suff w:val="tab"/>
      <w:lvlText w:val="%2."/>
      <w:lvlJc w:val="left"/>
      <w:pPr>
        <w:pStyle w:val="341"/>
        <w:ind w:left="1800" w:hanging="360"/>
        <w:tabs>
          <w:tab w:val="left" w:pos="1800" w:leader="none"/>
        </w:tabs>
      </w:pPr>
    </w:lvl>
    <w:lvl w:ilvl="2">
      <w:start w:val="1"/>
      <w:numFmt w:val="lowerRoman"/>
      <w:suff w:val="tab"/>
      <w:lvlText w:val="%3."/>
      <w:lvlJc w:val="right"/>
      <w:pPr>
        <w:pStyle w:val="341"/>
        <w:ind w:left="2520" w:hanging="180"/>
        <w:tabs>
          <w:tab w:val="left" w:pos="2520" w:leader="none"/>
        </w:tabs>
      </w:pPr>
    </w:lvl>
    <w:lvl w:ilvl="3">
      <w:start w:val="1"/>
      <w:numFmt w:val="decimal"/>
      <w:suff w:val="tab"/>
      <w:lvlText w:val="%4."/>
      <w:lvlJc w:val="left"/>
      <w:pPr>
        <w:pStyle w:val="341"/>
        <w:ind w:left="3240" w:hanging="360"/>
        <w:tabs>
          <w:tab w:val="left" w:pos="3240" w:leader="none"/>
        </w:tabs>
      </w:pPr>
    </w:lvl>
    <w:lvl w:ilvl="4">
      <w:start w:val="1"/>
      <w:numFmt w:val="lowerLetter"/>
      <w:suff w:val="tab"/>
      <w:lvlText w:val="%5."/>
      <w:lvlJc w:val="left"/>
      <w:pPr>
        <w:pStyle w:val="341"/>
        <w:ind w:left="3960" w:hanging="360"/>
        <w:tabs>
          <w:tab w:val="left" w:pos="3960" w:leader="none"/>
        </w:tabs>
      </w:pPr>
    </w:lvl>
    <w:lvl w:ilvl="5">
      <w:start w:val="1"/>
      <w:numFmt w:val="lowerRoman"/>
      <w:suff w:val="tab"/>
      <w:lvlText w:val="%6."/>
      <w:lvlJc w:val="right"/>
      <w:pPr>
        <w:pStyle w:val="341"/>
        <w:ind w:left="4680" w:hanging="180"/>
        <w:tabs>
          <w:tab w:val="left" w:pos="4680" w:leader="none"/>
        </w:tabs>
      </w:pPr>
    </w:lvl>
    <w:lvl w:ilvl="6">
      <w:start w:val="1"/>
      <w:numFmt w:val="decimal"/>
      <w:suff w:val="tab"/>
      <w:lvlText w:val="%7."/>
      <w:lvlJc w:val="left"/>
      <w:pPr>
        <w:pStyle w:val="341"/>
        <w:ind w:left="5400" w:hanging="360"/>
        <w:tabs>
          <w:tab w:val="left" w:pos="5400" w:leader="none"/>
        </w:tabs>
      </w:pPr>
    </w:lvl>
    <w:lvl w:ilvl="7">
      <w:start w:val="1"/>
      <w:numFmt w:val="lowerLetter"/>
      <w:suff w:val="tab"/>
      <w:lvlText w:val="%8."/>
      <w:lvlJc w:val="left"/>
      <w:pPr>
        <w:pStyle w:val="341"/>
        <w:ind w:left="6120" w:hanging="360"/>
        <w:tabs>
          <w:tab w:val="left" w:pos="6120" w:leader="none"/>
        </w:tabs>
      </w:pPr>
    </w:lvl>
    <w:lvl w:ilvl="8">
      <w:start w:val="1"/>
      <w:numFmt w:val="lowerRoman"/>
      <w:suff w:val="tab"/>
      <w:lvlText w:val="%9."/>
      <w:lvlJc w:val="right"/>
      <w:pPr>
        <w:pStyle w:val="341"/>
        <w:ind w:left="6840" w:hanging="180"/>
        <w:tabs>
          <w:tab w:val="left" w:pos="6840" w:leader="none"/>
        </w:tabs>
      </w:pPr>
    </w:lvl>
  </w:abstractNum>
  <w:abstractNum w:abstractNumId="4">
    <w:multiLevelType w:val="hybridMultilevel"/>
    <w:lvl w:ilvl="0">
      <w:start w:val="1"/>
      <w:numFmt w:val="bullet"/>
      <w:suff w:val="tab"/>
      <w:lvlText w:val=""/>
      <w:lvlJc w:val="left"/>
      <w:pPr>
        <w:pStyle w:val="341"/>
        <w:ind w:left="1429" w:hanging="360"/>
      </w:pPr>
      <w:rPr>
        <w:rFonts w:ascii="Wingdings" w:hAnsi="Wingdings"/>
      </w:rPr>
    </w:lvl>
    <w:lvl w:ilvl="1">
      <w:start w:val="1"/>
      <w:numFmt w:val="bullet"/>
      <w:suff w:val="tab"/>
      <w:lvlText w:val="o"/>
      <w:lvlJc w:val="left"/>
      <w:pPr>
        <w:pStyle w:val="341"/>
        <w:ind w:left="2149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341"/>
        <w:ind w:left="2869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341"/>
        <w:ind w:left="3589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341"/>
        <w:ind w:left="4309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341"/>
        <w:ind w:left="5029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341"/>
        <w:ind w:left="5749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341"/>
        <w:ind w:left="6469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341"/>
        <w:ind w:left="7189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pStyle w:val="341"/>
        <w:ind w:left="1200" w:hanging="360"/>
        <w:tabs>
          <w:tab w:val="left" w:pos="1200" w:leader="none"/>
        </w:tabs>
      </w:pPr>
    </w:lvl>
    <w:lvl w:ilvl="1">
      <w:start w:val="1"/>
      <w:numFmt w:val="lowerLetter"/>
      <w:suff w:val="tab"/>
      <w:lvlText w:val="%2."/>
      <w:lvlJc w:val="left"/>
      <w:pPr>
        <w:pStyle w:val="341"/>
        <w:ind w:left="1800" w:hanging="360"/>
        <w:tabs>
          <w:tab w:val="left" w:pos="1800" w:leader="none"/>
        </w:tabs>
      </w:pPr>
    </w:lvl>
    <w:lvl w:ilvl="2">
      <w:start w:val="1"/>
      <w:numFmt w:val="lowerRoman"/>
      <w:suff w:val="tab"/>
      <w:lvlText w:val="%3."/>
      <w:lvlJc w:val="right"/>
      <w:pPr>
        <w:pStyle w:val="341"/>
        <w:ind w:left="2520" w:hanging="180"/>
        <w:tabs>
          <w:tab w:val="left" w:pos="2520" w:leader="none"/>
        </w:tabs>
      </w:pPr>
    </w:lvl>
    <w:lvl w:ilvl="3">
      <w:start w:val="1"/>
      <w:numFmt w:val="decimal"/>
      <w:suff w:val="tab"/>
      <w:lvlText w:val="%4."/>
      <w:lvlJc w:val="left"/>
      <w:pPr>
        <w:pStyle w:val="341"/>
        <w:ind w:left="3240" w:hanging="360"/>
        <w:tabs>
          <w:tab w:val="left" w:pos="3240" w:leader="none"/>
        </w:tabs>
      </w:pPr>
    </w:lvl>
    <w:lvl w:ilvl="4">
      <w:start w:val="1"/>
      <w:numFmt w:val="lowerLetter"/>
      <w:suff w:val="tab"/>
      <w:lvlText w:val="%5."/>
      <w:lvlJc w:val="left"/>
      <w:pPr>
        <w:pStyle w:val="341"/>
        <w:ind w:left="3960" w:hanging="360"/>
        <w:tabs>
          <w:tab w:val="left" w:pos="3960" w:leader="none"/>
        </w:tabs>
      </w:pPr>
    </w:lvl>
    <w:lvl w:ilvl="5">
      <w:start w:val="1"/>
      <w:numFmt w:val="lowerRoman"/>
      <w:suff w:val="tab"/>
      <w:lvlText w:val="%6."/>
      <w:lvlJc w:val="right"/>
      <w:pPr>
        <w:pStyle w:val="341"/>
        <w:ind w:left="4680" w:hanging="180"/>
        <w:tabs>
          <w:tab w:val="left" w:pos="4680" w:leader="none"/>
        </w:tabs>
      </w:pPr>
    </w:lvl>
    <w:lvl w:ilvl="6">
      <w:start w:val="1"/>
      <w:numFmt w:val="decimal"/>
      <w:suff w:val="tab"/>
      <w:lvlText w:val="%7."/>
      <w:lvlJc w:val="left"/>
      <w:pPr>
        <w:pStyle w:val="341"/>
        <w:ind w:left="5400" w:hanging="360"/>
        <w:tabs>
          <w:tab w:val="left" w:pos="5400" w:leader="none"/>
        </w:tabs>
      </w:pPr>
    </w:lvl>
    <w:lvl w:ilvl="7">
      <w:start w:val="1"/>
      <w:numFmt w:val="lowerLetter"/>
      <w:suff w:val="tab"/>
      <w:lvlText w:val="%8."/>
      <w:lvlJc w:val="left"/>
      <w:pPr>
        <w:pStyle w:val="341"/>
        <w:ind w:left="6120" w:hanging="360"/>
        <w:tabs>
          <w:tab w:val="left" w:pos="6120" w:leader="none"/>
        </w:tabs>
      </w:pPr>
    </w:lvl>
    <w:lvl w:ilvl="8">
      <w:start w:val="1"/>
      <w:numFmt w:val="lowerRoman"/>
      <w:suff w:val="tab"/>
      <w:lvlText w:val="%9."/>
      <w:lvlJc w:val="right"/>
      <w:pPr>
        <w:pStyle w:val="341"/>
        <w:ind w:left="6840" w:hanging="180"/>
        <w:tabs>
          <w:tab w:val="left" w:pos="6840" w:leader="none"/>
        </w:tabs>
      </w:p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pStyle w:val="341"/>
        <w:ind w:left="1530" w:hanging="990"/>
      </w:pPr>
    </w:lvl>
    <w:lvl w:ilvl="1">
      <w:start w:val="1"/>
      <w:numFmt w:val="lowerLetter"/>
      <w:suff w:val="tab"/>
      <w:lvlText w:val="%2."/>
      <w:lvlJc w:val="left"/>
      <w:pPr>
        <w:pStyle w:val="341"/>
        <w:ind w:left="1620" w:hanging="360"/>
      </w:pPr>
    </w:lvl>
    <w:lvl w:ilvl="2">
      <w:start w:val="1"/>
      <w:numFmt w:val="lowerRoman"/>
      <w:suff w:val="tab"/>
      <w:lvlText w:val="%3."/>
      <w:lvlJc w:val="right"/>
      <w:pPr>
        <w:pStyle w:val="341"/>
        <w:ind w:left="2340" w:hanging="180"/>
      </w:pPr>
    </w:lvl>
    <w:lvl w:ilvl="3">
      <w:start w:val="1"/>
      <w:numFmt w:val="decimal"/>
      <w:suff w:val="tab"/>
      <w:lvlText w:val="%4."/>
      <w:lvlJc w:val="left"/>
      <w:pPr>
        <w:pStyle w:val="341"/>
        <w:ind w:left="3060" w:hanging="360"/>
      </w:pPr>
    </w:lvl>
    <w:lvl w:ilvl="4">
      <w:start w:val="1"/>
      <w:numFmt w:val="lowerLetter"/>
      <w:suff w:val="tab"/>
      <w:lvlText w:val="%5."/>
      <w:lvlJc w:val="left"/>
      <w:pPr>
        <w:pStyle w:val="341"/>
        <w:ind w:left="3780" w:hanging="360"/>
      </w:pPr>
    </w:lvl>
    <w:lvl w:ilvl="5">
      <w:start w:val="1"/>
      <w:numFmt w:val="lowerRoman"/>
      <w:suff w:val="tab"/>
      <w:lvlText w:val="%6."/>
      <w:lvlJc w:val="right"/>
      <w:pPr>
        <w:pStyle w:val="341"/>
        <w:ind w:left="4500" w:hanging="180"/>
      </w:pPr>
    </w:lvl>
    <w:lvl w:ilvl="6">
      <w:start w:val="1"/>
      <w:numFmt w:val="decimal"/>
      <w:suff w:val="tab"/>
      <w:lvlText w:val="%7."/>
      <w:lvlJc w:val="left"/>
      <w:pPr>
        <w:pStyle w:val="341"/>
        <w:ind w:left="5220" w:hanging="360"/>
      </w:pPr>
    </w:lvl>
    <w:lvl w:ilvl="7">
      <w:start w:val="1"/>
      <w:numFmt w:val="lowerLetter"/>
      <w:suff w:val="tab"/>
      <w:lvlText w:val="%8."/>
      <w:lvlJc w:val="left"/>
      <w:pPr>
        <w:pStyle w:val="341"/>
        <w:ind w:left="5940" w:hanging="360"/>
      </w:pPr>
    </w:lvl>
    <w:lvl w:ilvl="8">
      <w:start w:val="1"/>
      <w:numFmt w:val="lowerRoman"/>
      <w:suff w:val="tab"/>
      <w:lvlText w:val="%9."/>
      <w:lvlJc w:val="right"/>
      <w:pPr>
        <w:pStyle w:val="341"/>
        <w:ind w:left="6660" w:hanging="180"/>
      </w:pPr>
    </w:lvl>
  </w:abstractNum>
  <w:abstractNum w:abstractNumId="7">
    <w:multiLevelType w:val="hybridMultilevel"/>
    <w:lvl w:ilvl="0">
      <w:start w:val="1"/>
      <w:numFmt w:val="bullet"/>
      <w:suff w:val="tab"/>
      <w:lvlText w:val=""/>
      <w:lvlJc w:val="left"/>
      <w:pPr>
        <w:pStyle w:val="341"/>
        <w:ind w:left="1260" w:hanging="360"/>
        <w:tabs>
          <w:tab w:val="left" w:pos="1260" w:leader="none"/>
        </w:tabs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341"/>
        <w:ind w:left="1980" w:hanging="360"/>
        <w:tabs>
          <w:tab w:val="left" w:pos="1980" w:leader="none"/>
        </w:tabs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341"/>
        <w:ind w:left="2700" w:hanging="360"/>
        <w:tabs>
          <w:tab w:val="left" w:pos="2700" w:leader="none"/>
        </w:tabs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341"/>
        <w:ind w:left="3420" w:hanging="360"/>
        <w:tabs>
          <w:tab w:val="left" w:pos="3420" w:leader="none"/>
        </w:tabs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341"/>
        <w:ind w:left="4140" w:hanging="360"/>
        <w:tabs>
          <w:tab w:val="left" w:pos="4140" w:leader="none"/>
        </w:tabs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341"/>
        <w:ind w:left="4860" w:hanging="360"/>
        <w:tabs>
          <w:tab w:val="left" w:pos="4860" w:leader="none"/>
        </w:tabs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341"/>
        <w:ind w:left="5580" w:hanging="360"/>
        <w:tabs>
          <w:tab w:val="left" w:pos="5580" w:leader="none"/>
        </w:tabs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341"/>
        <w:ind w:left="6300" w:hanging="360"/>
        <w:tabs>
          <w:tab w:val="left" w:pos="6300" w:leader="none"/>
        </w:tabs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341"/>
        <w:ind w:left="7020" w:hanging="360"/>
        <w:tabs>
          <w:tab w:val="left" w:pos="7020" w:leader="none"/>
        </w:tabs>
      </w:pPr>
      <w:rPr>
        <w:rFonts w:ascii="Wingdings" w:hAnsi="Wingdings"/>
      </w:rPr>
    </w:lvl>
  </w:abstractNum>
  <w:abstractNum w:abstractNumId="8">
    <w:multiLevelType w:val="hybridMultilevel"/>
    <w:lvl w:ilvl="0">
      <w:start w:val="8"/>
      <w:numFmt w:val="decimal"/>
      <w:suff w:val="tab"/>
      <w:lvlText w:val="%1."/>
      <w:lvlJc w:val="left"/>
      <w:pPr>
        <w:pStyle w:val="341"/>
        <w:ind w:left="1080" w:hanging="360"/>
      </w:pPr>
    </w:lvl>
    <w:lvl w:ilvl="1">
      <w:start w:val="1"/>
      <w:numFmt w:val="lowerLetter"/>
      <w:suff w:val="tab"/>
      <w:lvlText w:val="%2."/>
      <w:lvlJc w:val="left"/>
      <w:pPr>
        <w:pStyle w:val="341"/>
        <w:ind w:left="1800" w:hanging="360"/>
      </w:pPr>
    </w:lvl>
    <w:lvl w:ilvl="2">
      <w:start w:val="1"/>
      <w:numFmt w:val="lowerRoman"/>
      <w:suff w:val="tab"/>
      <w:lvlText w:val="%3."/>
      <w:lvlJc w:val="right"/>
      <w:pPr>
        <w:pStyle w:val="341"/>
        <w:ind w:left="2520" w:hanging="180"/>
      </w:pPr>
    </w:lvl>
    <w:lvl w:ilvl="3">
      <w:start w:val="1"/>
      <w:numFmt w:val="decimal"/>
      <w:suff w:val="tab"/>
      <w:lvlText w:val="%4."/>
      <w:lvlJc w:val="left"/>
      <w:pPr>
        <w:pStyle w:val="341"/>
        <w:ind w:left="3240" w:hanging="360"/>
      </w:pPr>
    </w:lvl>
    <w:lvl w:ilvl="4">
      <w:start w:val="1"/>
      <w:numFmt w:val="lowerLetter"/>
      <w:suff w:val="tab"/>
      <w:lvlText w:val="%5."/>
      <w:lvlJc w:val="left"/>
      <w:pPr>
        <w:pStyle w:val="341"/>
        <w:ind w:left="3960" w:hanging="360"/>
      </w:pPr>
    </w:lvl>
    <w:lvl w:ilvl="5">
      <w:start w:val="1"/>
      <w:numFmt w:val="lowerRoman"/>
      <w:suff w:val="tab"/>
      <w:lvlText w:val="%6."/>
      <w:lvlJc w:val="right"/>
      <w:pPr>
        <w:pStyle w:val="341"/>
        <w:ind w:left="4680" w:hanging="180"/>
      </w:pPr>
    </w:lvl>
    <w:lvl w:ilvl="6">
      <w:start w:val="1"/>
      <w:numFmt w:val="decimal"/>
      <w:suff w:val="tab"/>
      <w:lvlText w:val="%7."/>
      <w:lvlJc w:val="left"/>
      <w:pPr>
        <w:pStyle w:val="341"/>
        <w:ind w:left="5400" w:hanging="360"/>
      </w:pPr>
    </w:lvl>
    <w:lvl w:ilvl="7">
      <w:start w:val="1"/>
      <w:numFmt w:val="lowerLetter"/>
      <w:suff w:val="tab"/>
      <w:lvlText w:val="%8."/>
      <w:lvlJc w:val="left"/>
      <w:pPr>
        <w:pStyle w:val="341"/>
        <w:ind w:left="6120" w:hanging="360"/>
      </w:pPr>
    </w:lvl>
    <w:lvl w:ilvl="8">
      <w:start w:val="1"/>
      <w:numFmt w:val="lowerRoman"/>
      <w:suff w:val="tab"/>
      <w:lvlText w:val="%9."/>
      <w:lvlJc w:val="right"/>
      <w:pPr>
        <w:pStyle w:val="341"/>
        <w:ind w:left="6840" w:hanging="180"/>
      </w:p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pStyle w:val="341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341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341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341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341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341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341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341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341"/>
        <w:ind w:left="6480" w:hanging="180"/>
      </w:pPr>
    </w:lvl>
  </w:abstractNum>
  <w:abstractNum w:abstractNumId="10">
    <w:multiLevelType w:val="hybridMultilevel"/>
    <w:lvl w:ilvl="0">
      <w:start w:val="1"/>
      <w:numFmt w:val="decimal"/>
      <w:suff w:val="tab"/>
      <w:lvlText w:val="%1."/>
      <w:lvlJc w:val="left"/>
      <w:pPr>
        <w:pStyle w:val="341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341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341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341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341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341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341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341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341"/>
        <w:ind w:left="6480" w:hanging="180"/>
      </w:pPr>
    </w:lvl>
  </w:abstractNum>
  <w:abstractNum w:abstractNumId="11">
    <w:multiLevelType w:val="hybridMultilevel"/>
    <w:lvl w:ilvl="0">
      <w:start w:val="1"/>
      <w:numFmt w:val="bullet"/>
      <w:suff w:val="tab"/>
      <w:lvlText w:val=""/>
      <w:lvlJc w:val="left"/>
      <w:pPr>
        <w:pStyle w:val="341"/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341"/>
        <w:ind w:left="1440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341"/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341"/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341"/>
        <w:ind w:left="3600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341"/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341"/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341"/>
        <w:ind w:left="5760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341"/>
        <w:ind w:left="6480" w:hanging="360"/>
      </w:pPr>
      <w:rPr>
        <w:rFonts w:ascii="Wingdings" w:hAnsi="Wingdings"/>
      </w:rPr>
    </w:lvl>
  </w:abstractNum>
  <w:abstractNum w:abstractNumId="12">
    <w:multiLevelType w:val="hybridMultilevel"/>
    <w:lvl w:ilvl="0">
      <w:start w:val="1"/>
      <w:numFmt w:val="decimal"/>
      <w:suff w:val="tab"/>
      <w:lvlText w:val="%1."/>
      <w:lvlJc w:val="left"/>
      <w:pPr>
        <w:pStyle w:val="341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341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341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341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341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341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341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341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341"/>
        <w:ind w:left="6480" w:hanging="180"/>
      </w:pPr>
    </w:lvl>
  </w:abstractNum>
  <w:abstractNum w:abstractNumId="13">
    <w:multiLevelType w:val="hybridMultilevel"/>
    <w:lvl w:ilvl="0">
      <w:start w:val="1"/>
      <w:numFmt w:val="bullet"/>
      <w:suff w:val="tab"/>
      <w:lvlText w:val=""/>
      <w:lvlJc w:val="left"/>
      <w:pPr>
        <w:pStyle w:val="341"/>
        <w:ind w:left="720" w:hanging="36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341"/>
        <w:ind w:left="1440" w:hanging="360"/>
        <w:tabs>
          <w:tab w:val="left" w:pos="1440" w:leader="none"/>
        </w:tabs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341"/>
        <w:ind w:left="2160" w:hanging="360"/>
        <w:tabs>
          <w:tab w:val="left" w:pos="2160" w:leader="none"/>
        </w:tabs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341"/>
        <w:ind w:left="2880" w:hanging="360"/>
        <w:tabs>
          <w:tab w:val="left" w:pos="2880" w:leader="none"/>
        </w:tabs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341"/>
        <w:ind w:left="3600" w:hanging="360"/>
        <w:tabs>
          <w:tab w:val="left" w:pos="3600" w:leader="none"/>
        </w:tabs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341"/>
        <w:ind w:left="4320" w:hanging="360"/>
        <w:tabs>
          <w:tab w:val="left" w:pos="4320" w:leader="none"/>
        </w:tabs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341"/>
        <w:ind w:left="5040" w:hanging="360"/>
        <w:tabs>
          <w:tab w:val="left" w:pos="5040" w:leader="none"/>
        </w:tabs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341"/>
        <w:ind w:left="5760" w:hanging="360"/>
        <w:tabs>
          <w:tab w:val="left" w:pos="5760" w:leader="none"/>
        </w:tabs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341"/>
        <w:ind w:left="6480" w:hanging="360"/>
        <w:tabs>
          <w:tab w:val="left" w:pos="6480" w:leader="none"/>
        </w:tabs>
      </w:pPr>
      <w:rPr>
        <w:rFonts w:ascii="Wingdings" w:hAnsi="Wingdings"/>
      </w:rPr>
    </w:lvl>
  </w:abstractNum>
  <w:abstractNum w:abstractNumId="14">
    <w:multiLevelType w:val="hybridMultilevel"/>
    <w:lvl w:ilvl="0">
      <w:start w:val="1"/>
      <w:numFmt w:val="bullet"/>
      <w:suff w:val="tab"/>
      <w:lvlText w:val=""/>
      <w:lvlJc w:val="left"/>
      <w:pPr>
        <w:pStyle w:val="341"/>
        <w:ind w:left="720" w:hanging="36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341"/>
        <w:ind w:left="1440" w:hanging="360"/>
        <w:tabs>
          <w:tab w:val="left" w:pos="1440" w:leader="none"/>
        </w:tabs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341"/>
        <w:ind w:left="2160" w:hanging="360"/>
        <w:tabs>
          <w:tab w:val="left" w:pos="2160" w:leader="none"/>
        </w:tabs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341"/>
        <w:ind w:left="2880" w:hanging="360"/>
        <w:tabs>
          <w:tab w:val="left" w:pos="2880" w:leader="none"/>
        </w:tabs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341"/>
        <w:ind w:left="3600" w:hanging="360"/>
        <w:tabs>
          <w:tab w:val="left" w:pos="3600" w:leader="none"/>
        </w:tabs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341"/>
        <w:ind w:left="4320" w:hanging="360"/>
        <w:tabs>
          <w:tab w:val="left" w:pos="4320" w:leader="none"/>
        </w:tabs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341"/>
        <w:ind w:left="5040" w:hanging="360"/>
        <w:tabs>
          <w:tab w:val="left" w:pos="5040" w:leader="none"/>
        </w:tabs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341"/>
        <w:ind w:left="5760" w:hanging="360"/>
        <w:tabs>
          <w:tab w:val="left" w:pos="5760" w:leader="none"/>
        </w:tabs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341"/>
        <w:ind w:left="6480" w:hanging="360"/>
        <w:tabs>
          <w:tab w:val="left" w:pos="6480" w:leader="none"/>
        </w:tabs>
      </w:pPr>
      <w:rPr>
        <w:rFonts w:ascii="Wingdings" w:hAnsi="Wingdings"/>
      </w:rPr>
    </w:lvl>
  </w:abstractNum>
  <w:abstractNum w:abstractNumId="15">
    <w:multiLevelType w:val="hybridMultilevel"/>
    <w:lvl w:ilvl="0">
      <w:start w:val="1"/>
      <w:numFmt w:val="bullet"/>
      <w:suff w:val="tab"/>
      <w:lvlText w:val=""/>
      <w:lvlJc w:val="left"/>
      <w:pPr>
        <w:pStyle w:val="341"/>
        <w:ind w:left="720" w:hanging="360"/>
      </w:pPr>
      <w:rPr>
        <w:rFonts w:ascii="Wingdings" w:hAnsi="Wingdings"/>
      </w:rPr>
    </w:lvl>
    <w:lvl w:ilvl="1">
      <w:start w:val="1"/>
      <w:numFmt w:val="bullet"/>
      <w:suff w:val="tab"/>
      <w:lvlText w:val="o"/>
      <w:lvlJc w:val="left"/>
      <w:pPr>
        <w:pStyle w:val="341"/>
        <w:ind w:left="1440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341"/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341"/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341"/>
        <w:ind w:left="3600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341"/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341"/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341"/>
        <w:ind w:left="5760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341"/>
        <w:ind w:left="6480" w:hanging="360"/>
      </w:pPr>
      <w:rPr>
        <w:rFonts w:ascii="Wingdings" w:hAnsi="Wingdings"/>
      </w:rPr>
    </w:lvl>
  </w:abstractNum>
  <w:abstractNum w:abstractNumId="16">
    <w:multiLevelType w:val="hybridMultilevel"/>
    <w:lvl w:ilvl="0">
      <w:start w:val="1"/>
      <w:numFmt w:val="decimal"/>
      <w:suff w:val="tab"/>
      <w:lvlText w:val="%1."/>
      <w:lvlJc w:val="left"/>
      <w:pPr>
        <w:pStyle w:val="341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341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341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341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341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341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341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341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341"/>
        <w:ind w:left="6480" w:hanging="180"/>
      </w:pPr>
    </w:lvl>
  </w:abstractNum>
  <w:abstractNum w:abstractNumId="17">
    <w:multiLevelType w:val="hybridMultilevel"/>
    <w:lvl w:ilvl="0">
      <w:start w:val="1"/>
      <w:numFmt w:val="decimal"/>
      <w:suff w:val="tab"/>
      <w:lvlText w:val="%1."/>
      <w:lvlJc w:val="left"/>
      <w:pPr>
        <w:pStyle w:val="341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341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341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341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341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341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341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341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341"/>
        <w:ind w:left="6480" w:hanging="180"/>
      </w:pPr>
    </w:lvl>
  </w:abstractNum>
  <w:abstractNum w:abstractNumId="18">
    <w:multiLevelType w:val="hybridMultilevel"/>
    <w:lvl w:ilvl="0">
      <w:start w:val="1"/>
      <w:numFmt w:val="decimal"/>
      <w:suff w:val="tab"/>
      <w:lvlText w:val="%1."/>
      <w:lvlJc w:val="left"/>
      <w:pPr>
        <w:pStyle w:val="341"/>
        <w:ind w:left="360" w:hanging="360"/>
      </w:pPr>
    </w:lvl>
    <w:lvl w:ilvl="1">
      <w:start w:val="1"/>
      <w:numFmt w:val="decimal"/>
      <w:suff w:val="tab"/>
      <w:lvlText w:val="%1.%2."/>
      <w:lvlJc w:val="left"/>
      <w:pPr>
        <w:pStyle w:val="341"/>
        <w:ind w:left="792" w:hanging="432"/>
      </w:pPr>
    </w:lvl>
    <w:lvl w:ilvl="2">
      <w:start w:val="1"/>
      <w:numFmt w:val="decimal"/>
      <w:suff w:val="tab"/>
      <w:lvlText w:val="%1.%2.%3."/>
      <w:lvlJc w:val="left"/>
      <w:pPr>
        <w:pStyle w:val="341"/>
        <w:ind w:left="1224" w:hanging="504"/>
      </w:pPr>
    </w:lvl>
    <w:lvl w:ilvl="3">
      <w:start w:val="1"/>
      <w:numFmt w:val="decimal"/>
      <w:suff w:val="tab"/>
      <w:lvlText w:val="%1.%2.%3.%4."/>
      <w:lvlJc w:val="left"/>
      <w:pPr>
        <w:pStyle w:val="341"/>
        <w:ind w:left="1728" w:hanging="648"/>
      </w:pPr>
    </w:lvl>
    <w:lvl w:ilvl="4">
      <w:start w:val="1"/>
      <w:numFmt w:val="decimal"/>
      <w:suff w:val="tab"/>
      <w:lvlText w:val="%1.%2.%3.%4.%5."/>
      <w:lvlJc w:val="left"/>
      <w:pPr>
        <w:pStyle w:val="341"/>
        <w:ind w:left="2232" w:hanging="792"/>
      </w:pPr>
    </w:lvl>
    <w:lvl w:ilvl="5">
      <w:start w:val="1"/>
      <w:numFmt w:val="decimal"/>
      <w:suff w:val="tab"/>
      <w:lvlText w:val="%1.%2.%3.%4.%5.%6."/>
      <w:lvlJc w:val="left"/>
      <w:pPr>
        <w:pStyle w:val="341"/>
        <w:ind w:left="2736" w:hanging="936"/>
      </w:pPr>
    </w:lvl>
    <w:lvl w:ilvl="6">
      <w:start w:val="1"/>
      <w:numFmt w:val="decimal"/>
      <w:suff w:val="tab"/>
      <w:lvlText w:val="%1.%2.%3.%4.%5.%6.%7."/>
      <w:lvlJc w:val="left"/>
      <w:pPr>
        <w:pStyle w:val="341"/>
        <w:ind w:left="3240" w:hanging="1080"/>
      </w:pPr>
    </w:lvl>
    <w:lvl w:ilvl="7">
      <w:start w:val="1"/>
      <w:numFmt w:val="decimal"/>
      <w:suff w:val="tab"/>
      <w:lvlText w:val="%1.%2.%3.%4.%5.%6.%7.%8."/>
      <w:lvlJc w:val="left"/>
      <w:pPr>
        <w:pStyle w:val="341"/>
        <w:ind w:left="3744" w:hanging="1224"/>
      </w:pPr>
    </w:lvl>
    <w:lvl w:ilvl="8">
      <w:start w:val="1"/>
      <w:numFmt w:val="decimal"/>
      <w:suff w:val="tab"/>
      <w:lvlText w:val="%1.%2.%3.%4.%5.%6.%7.%8.%9."/>
      <w:lvlJc w:val="left"/>
      <w:pPr>
        <w:pStyle w:val="341"/>
        <w:ind w:left="4320" w:hanging="1440"/>
      </w:pPr>
    </w:lvl>
  </w:abstractNum>
  <w:abstractNum w:abstractNumId="19">
    <w:multiLevelType w:val="hybridMultilevel"/>
    <w:lvl w:ilvl="0">
      <w:start w:val="1"/>
      <w:numFmt w:val="bullet"/>
      <w:suff w:val="tab"/>
      <w:lvlText w:val=""/>
      <w:lvlJc w:val="left"/>
      <w:pPr>
        <w:pStyle w:val="341"/>
        <w:ind w:left="720" w:hanging="36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341"/>
        <w:ind w:left="1440" w:hanging="360"/>
        <w:tabs>
          <w:tab w:val="left" w:pos="1440" w:leader="none"/>
        </w:tabs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341"/>
        <w:ind w:left="2160" w:hanging="360"/>
        <w:tabs>
          <w:tab w:val="left" w:pos="2160" w:leader="none"/>
        </w:tabs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341"/>
        <w:ind w:left="2880" w:hanging="360"/>
        <w:tabs>
          <w:tab w:val="left" w:pos="2880" w:leader="none"/>
        </w:tabs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341"/>
        <w:ind w:left="3600" w:hanging="360"/>
        <w:tabs>
          <w:tab w:val="left" w:pos="3600" w:leader="none"/>
        </w:tabs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341"/>
        <w:ind w:left="4320" w:hanging="360"/>
        <w:tabs>
          <w:tab w:val="left" w:pos="4320" w:leader="none"/>
        </w:tabs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341"/>
        <w:ind w:left="5040" w:hanging="360"/>
        <w:tabs>
          <w:tab w:val="left" w:pos="5040" w:leader="none"/>
        </w:tabs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341"/>
        <w:ind w:left="5760" w:hanging="360"/>
        <w:tabs>
          <w:tab w:val="left" w:pos="5760" w:leader="none"/>
        </w:tabs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341"/>
        <w:ind w:left="6480" w:hanging="360"/>
        <w:tabs>
          <w:tab w:val="left" w:pos="6480" w:leader="none"/>
        </w:tabs>
      </w:pPr>
      <w:rPr>
        <w:rFonts w:ascii="Wingdings" w:hAnsi="Wingdings"/>
      </w:rPr>
    </w:lvl>
  </w:abstractNum>
  <w:abstractNum w:abstractNumId="20">
    <w:multiLevelType w:val="hybridMultilevel"/>
    <w:lvl w:ilvl="0">
      <w:start w:val="1"/>
      <w:numFmt w:val="bullet"/>
      <w:suff w:val="tab"/>
      <w:lvlText w:val=""/>
      <w:lvlJc w:val="left"/>
      <w:pPr>
        <w:pStyle w:val="341"/>
        <w:ind w:left="720" w:hanging="360"/>
        <w:tabs>
          <w:tab w:val="left" w:pos="737" w:leader="none"/>
        </w:tabs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341"/>
        <w:ind w:left="1980" w:hanging="360"/>
        <w:tabs>
          <w:tab w:val="left" w:pos="1980" w:leader="none"/>
        </w:tabs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341"/>
        <w:ind w:left="2700" w:hanging="360"/>
        <w:tabs>
          <w:tab w:val="left" w:pos="2700" w:leader="none"/>
        </w:tabs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341"/>
        <w:ind w:left="3420" w:hanging="360"/>
        <w:tabs>
          <w:tab w:val="left" w:pos="3420" w:leader="none"/>
        </w:tabs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341"/>
        <w:ind w:left="4140" w:hanging="360"/>
        <w:tabs>
          <w:tab w:val="left" w:pos="4140" w:leader="none"/>
        </w:tabs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341"/>
        <w:ind w:left="4860" w:hanging="360"/>
        <w:tabs>
          <w:tab w:val="left" w:pos="4860" w:leader="none"/>
        </w:tabs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341"/>
        <w:ind w:left="5580" w:hanging="360"/>
        <w:tabs>
          <w:tab w:val="left" w:pos="5580" w:leader="none"/>
        </w:tabs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341"/>
        <w:ind w:left="6300" w:hanging="360"/>
        <w:tabs>
          <w:tab w:val="left" w:pos="6300" w:leader="none"/>
        </w:tabs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341"/>
        <w:ind w:left="7020" w:hanging="360"/>
        <w:tabs>
          <w:tab w:val="left" w:pos="7020" w:leader="none"/>
        </w:tabs>
      </w:pPr>
      <w:rPr>
        <w:rFonts w:ascii="Wingdings" w:hAnsi="Wingdings"/>
      </w:rPr>
    </w:lvl>
  </w:abstractNum>
  <w:abstractNum w:abstractNumId="21">
    <w:multiLevelType w:val="hybridMultilevel"/>
    <w:lvl w:ilvl="0">
      <w:start w:val="1"/>
      <w:numFmt w:val="decimal"/>
      <w:suff w:val="tab"/>
      <w:lvlText w:val="%1."/>
      <w:lvlJc w:val="left"/>
      <w:pPr>
        <w:pStyle w:val="341"/>
        <w:ind w:left="1200" w:hanging="360"/>
        <w:tabs>
          <w:tab w:val="left" w:pos="1200" w:leader="none"/>
        </w:tabs>
      </w:pPr>
    </w:lvl>
    <w:lvl w:ilvl="1">
      <w:start w:val="1"/>
      <w:numFmt w:val="lowerLetter"/>
      <w:suff w:val="tab"/>
      <w:lvlText w:val="%2."/>
      <w:lvlJc w:val="left"/>
      <w:pPr>
        <w:pStyle w:val="341"/>
        <w:ind w:left="1800" w:hanging="360"/>
        <w:tabs>
          <w:tab w:val="left" w:pos="1800" w:leader="none"/>
        </w:tabs>
      </w:pPr>
    </w:lvl>
    <w:lvl w:ilvl="2">
      <w:start w:val="1"/>
      <w:numFmt w:val="lowerRoman"/>
      <w:suff w:val="tab"/>
      <w:lvlText w:val="%3."/>
      <w:lvlJc w:val="right"/>
      <w:pPr>
        <w:pStyle w:val="341"/>
        <w:ind w:left="2520" w:hanging="180"/>
        <w:tabs>
          <w:tab w:val="left" w:pos="2520" w:leader="none"/>
        </w:tabs>
      </w:pPr>
    </w:lvl>
    <w:lvl w:ilvl="3">
      <w:start w:val="1"/>
      <w:numFmt w:val="decimal"/>
      <w:suff w:val="tab"/>
      <w:lvlText w:val="%4."/>
      <w:lvlJc w:val="left"/>
      <w:pPr>
        <w:pStyle w:val="341"/>
        <w:ind w:left="3240" w:hanging="360"/>
        <w:tabs>
          <w:tab w:val="left" w:pos="3240" w:leader="none"/>
        </w:tabs>
      </w:pPr>
    </w:lvl>
    <w:lvl w:ilvl="4">
      <w:start w:val="1"/>
      <w:numFmt w:val="lowerLetter"/>
      <w:suff w:val="tab"/>
      <w:lvlText w:val="%5."/>
      <w:lvlJc w:val="left"/>
      <w:pPr>
        <w:pStyle w:val="341"/>
        <w:ind w:left="3960" w:hanging="360"/>
        <w:tabs>
          <w:tab w:val="left" w:pos="3960" w:leader="none"/>
        </w:tabs>
      </w:pPr>
    </w:lvl>
    <w:lvl w:ilvl="5">
      <w:start w:val="1"/>
      <w:numFmt w:val="lowerRoman"/>
      <w:suff w:val="tab"/>
      <w:lvlText w:val="%6."/>
      <w:lvlJc w:val="right"/>
      <w:pPr>
        <w:pStyle w:val="341"/>
        <w:ind w:left="4680" w:hanging="180"/>
        <w:tabs>
          <w:tab w:val="left" w:pos="4680" w:leader="none"/>
        </w:tabs>
      </w:pPr>
    </w:lvl>
    <w:lvl w:ilvl="6">
      <w:start w:val="1"/>
      <w:numFmt w:val="decimal"/>
      <w:suff w:val="tab"/>
      <w:lvlText w:val="%7."/>
      <w:lvlJc w:val="left"/>
      <w:pPr>
        <w:pStyle w:val="341"/>
        <w:ind w:left="5400" w:hanging="360"/>
        <w:tabs>
          <w:tab w:val="left" w:pos="5400" w:leader="none"/>
        </w:tabs>
      </w:pPr>
    </w:lvl>
    <w:lvl w:ilvl="7">
      <w:start w:val="1"/>
      <w:numFmt w:val="lowerLetter"/>
      <w:suff w:val="tab"/>
      <w:lvlText w:val="%8."/>
      <w:lvlJc w:val="left"/>
      <w:pPr>
        <w:pStyle w:val="341"/>
        <w:ind w:left="6120" w:hanging="360"/>
        <w:tabs>
          <w:tab w:val="left" w:pos="6120" w:leader="none"/>
        </w:tabs>
      </w:pPr>
    </w:lvl>
    <w:lvl w:ilvl="8">
      <w:start w:val="1"/>
      <w:numFmt w:val="lowerRoman"/>
      <w:suff w:val="tab"/>
      <w:lvlText w:val="%9."/>
      <w:lvlJc w:val="right"/>
      <w:pPr>
        <w:pStyle w:val="341"/>
        <w:ind w:left="6840" w:hanging="180"/>
        <w:tabs>
          <w:tab w:val="left" w:pos="6840" w:leader="none"/>
        </w:tabs>
      </w:pPr>
    </w:lvl>
  </w:abstractNum>
  <w:abstractNum w:abstractNumId="22">
    <w:multiLevelType w:val="hybridMultilevel"/>
    <w:lvl w:ilvl="0">
      <w:start w:val="1"/>
      <w:numFmt w:val="decimal"/>
      <w:suff w:val="tab"/>
      <w:lvlText w:val="%1."/>
      <w:lvlJc w:val="left"/>
      <w:pPr>
        <w:pStyle w:val="341"/>
        <w:ind w:left="928" w:hanging="360"/>
        <w:tabs>
          <w:tab w:val="left" w:pos="928" w:leader="none"/>
        </w:tabs>
      </w:pPr>
    </w:lvl>
    <w:lvl w:ilvl="1">
      <w:start w:val="1"/>
      <w:numFmt w:val="lowerLetter"/>
      <w:suff w:val="tab"/>
      <w:lvlText w:val="%2."/>
      <w:lvlJc w:val="left"/>
      <w:pPr>
        <w:pStyle w:val="341"/>
        <w:ind w:left="1528" w:hanging="360"/>
        <w:tabs>
          <w:tab w:val="left" w:pos="1528" w:leader="none"/>
        </w:tabs>
      </w:pPr>
    </w:lvl>
    <w:lvl w:ilvl="2">
      <w:start w:val="1"/>
      <w:numFmt w:val="lowerRoman"/>
      <w:suff w:val="tab"/>
      <w:lvlText w:val="%3."/>
      <w:lvlJc w:val="right"/>
      <w:pPr>
        <w:pStyle w:val="341"/>
        <w:ind w:left="2248" w:hanging="180"/>
        <w:tabs>
          <w:tab w:val="left" w:pos="2248" w:leader="none"/>
        </w:tabs>
      </w:pPr>
    </w:lvl>
    <w:lvl w:ilvl="3">
      <w:start w:val="1"/>
      <w:numFmt w:val="decimal"/>
      <w:suff w:val="tab"/>
      <w:lvlText w:val="%4."/>
      <w:lvlJc w:val="left"/>
      <w:pPr>
        <w:pStyle w:val="341"/>
        <w:ind w:left="2968" w:hanging="360"/>
        <w:tabs>
          <w:tab w:val="left" w:pos="2968" w:leader="none"/>
        </w:tabs>
      </w:pPr>
    </w:lvl>
    <w:lvl w:ilvl="4">
      <w:start w:val="1"/>
      <w:numFmt w:val="lowerLetter"/>
      <w:suff w:val="tab"/>
      <w:lvlText w:val="%5."/>
      <w:lvlJc w:val="left"/>
      <w:pPr>
        <w:pStyle w:val="341"/>
        <w:ind w:left="3688" w:hanging="360"/>
        <w:tabs>
          <w:tab w:val="left" w:pos="3688" w:leader="none"/>
        </w:tabs>
      </w:pPr>
    </w:lvl>
    <w:lvl w:ilvl="5">
      <w:start w:val="1"/>
      <w:numFmt w:val="lowerRoman"/>
      <w:suff w:val="tab"/>
      <w:lvlText w:val="%6."/>
      <w:lvlJc w:val="right"/>
      <w:pPr>
        <w:pStyle w:val="341"/>
        <w:ind w:left="4408" w:hanging="180"/>
        <w:tabs>
          <w:tab w:val="left" w:pos="4408" w:leader="none"/>
        </w:tabs>
      </w:pPr>
    </w:lvl>
    <w:lvl w:ilvl="6">
      <w:start w:val="1"/>
      <w:numFmt w:val="decimal"/>
      <w:suff w:val="tab"/>
      <w:lvlText w:val="%7."/>
      <w:lvlJc w:val="left"/>
      <w:pPr>
        <w:pStyle w:val="341"/>
        <w:ind w:left="5128" w:hanging="360"/>
        <w:tabs>
          <w:tab w:val="left" w:pos="5128" w:leader="none"/>
        </w:tabs>
      </w:pPr>
    </w:lvl>
    <w:lvl w:ilvl="7">
      <w:start w:val="1"/>
      <w:numFmt w:val="lowerLetter"/>
      <w:suff w:val="tab"/>
      <w:lvlText w:val="%8."/>
      <w:lvlJc w:val="left"/>
      <w:pPr>
        <w:pStyle w:val="341"/>
        <w:ind w:left="5848" w:hanging="360"/>
        <w:tabs>
          <w:tab w:val="left" w:pos="5848" w:leader="none"/>
        </w:tabs>
      </w:pPr>
    </w:lvl>
    <w:lvl w:ilvl="8">
      <w:start w:val="1"/>
      <w:numFmt w:val="lowerRoman"/>
      <w:suff w:val="tab"/>
      <w:lvlText w:val="%9."/>
      <w:lvlJc w:val="right"/>
      <w:pPr>
        <w:pStyle w:val="341"/>
        <w:ind w:left="6568" w:hanging="180"/>
        <w:tabs>
          <w:tab w:val="left" w:pos="6568" w:leader="none"/>
        </w:tabs>
      </w:pPr>
    </w:lvl>
  </w:abstractNum>
  <w:abstractNum w:abstractNumId="23">
    <w:multiLevelType w:val="hybridMultilevel"/>
    <w:lvl w:ilvl="0">
      <w:start w:val="1"/>
      <w:numFmt w:val="decimal"/>
      <w:suff w:val="tab"/>
      <w:lvlText w:val="%1)"/>
      <w:lvlJc w:val="left"/>
      <w:pPr>
        <w:pStyle w:val="341"/>
        <w:ind w:left="1069" w:hanging="360"/>
      </w:pPr>
    </w:lvl>
    <w:lvl w:ilvl="1">
      <w:start w:val="1"/>
      <w:numFmt w:val="lowerLetter"/>
      <w:suff w:val="tab"/>
      <w:lvlText w:val="%2."/>
      <w:lvlJc w:val="left"/>
      <w:pPr>
        <w:pStyle w:val="341"/>
        <w:ind w:left="1789" w:hanging="360"/>
      </w:pPr>
    </w:lvl>
    <w:lvl w:ilvl="2">
      <w:start w:val="1"/>
      <w:numFmt w:val="lowerRoman"/>
      <w:suff w:val="tab"/>
      <w:lvlText w:val="%3."/>
      <w:lvlJc w:val="right"/>
      <w:pPr>
        <w:pStyle w:val="341"/>
        <w:ind w:left="2509" w:hanging="180"/>
      </w:pPr>
    </w:lvl>
    <w:lvl w:ilvl="3">
      <w:start w:val="1"/>
      <w:numFmt w:val="decimal"/>
      <w:suff w:val="tab"/>
      <w:lvlText w:val="%4."/>
      <w:lvlJc w:val="left"/>
      <w:pPr>
        <w:pStyle w:val="341"/>
        <w:ind w:left="3229" w:hanging="360"/>
      </w:pPr>
    </w:lvl>
    <w:lvl w:ilvl="4">
      <w:start w:val="1"/>
      <w:numFmt w:val="lowerLetter"/>
      <w:suff w:val="tab"/>
      <w:lvlText w:val="%5."/>
      <w:lvlJc w:val="left"/>
      <w:pPr>
        <w:pStyle w:val="341"/>
        <w:ind w:left="3949" w:hanging="360"/>
      </w:pPr>
    </w:lvl>
    <w:lvl w:ilvl="5">
      <w:start w:val="1"/>
      <w:numFmt w:val="lowerRoman"/>
      <w:suff w:val="tab"/>
      <w:lvlText w:val="%6."/>
      <w:lvlJc w:val="right"/>
      <w:pPr>
        <w:pStyle w:val="341"/>
        <w:ind w:left="4669" w:hanging="180"/>
      </w:pPr>
    </w:lvl>
    <w:lvl w:ilvl="6">
      <w:start w:val="1"/>
      <w:numFmt w:val="decimal"/>
      <w:suff w:val="tab"/>
      <w:lvlText w:val="%7."/>
      <w:lvlJc w:val="left"/>
      <w:pPr>
        <w:pStyle w:val="341"/>
        <w:ind w:left="5389" w:hanging="360"/>
      </w:pPr>
    </w:lvl>
    <w:lvl w:ilvl="7">
      <w:start w:val="1"/>
      <w:numFmt w:val="lowerLetter"/>
      <w:suff w:val="tab"/>
      <w:lvlText w:val="%8."/>
      <w:lvlJc w:val="left"/>
      <w:pPr>
        <w:pStyle w:val="341"/>
        <w:ind w:left="6109" w:hanging="360"/>
      </w:pPr>
    </w:lvl>
    <w:lvl w:ilvl="8">
      <w:start w:val="1"/>
      <w:numFmt w:val="lowerRoman"/>
      <w:suff w:val="tab"/>
      <w:lvlText w:val="%9."/>
      <w:lvlJc w:val="right"/>
      <w:pPr>
        <w:pStyle w:val="341"/>
        <w:ind w:left="6829" w:hanging="180"/>
      </w:pPr>
    </w:lvl>
  </w:abstractNum>
  <w:abstractNum w:abstractNumId="24">
    <w:multiLevelType w:val="hybridMultilevel"/>
    <w:lvl w:ilvl="0">
      <w:start w:val="1"/>
      <w:numFmt w:val="decimal"/>
      <w:suff w:val="tab"/>
      <w:lvlText w:val="%1."/>
      <w:lvlJc w:val="left"/>
      <w:pPr>
        <w:pStyle w:val="341"/>
        <w:ind w:left="1200" w:hanging="360"/>
        <w:tabs>
          <w:tab w:val="left" w:pos="1200" w:leader="none"/>
        </w:tabs>
      </w:pPr>
    </w:lvl>
    <w:lvl w:ilvl="1">
      <w:start w:val="1"/>
      <w:numFmt w:val="lowerLetter"/>
      <w:suff w:val="tab"/>
      <w:lvlText w:val="%2."/>
      <w:lvlJc w:val="left"/>
      <w:pPr>
        <w:pStyle w:val="341"/>
        <w:ind w:left="1800" w:hanging="360"/>
        <w:tabs>
          <w:tab w:val="left" w:pos="1800" w:leader="none"/>
        </w:tabs>
      </w:pPr>
    </w:lvl>
    <w:lvl w:ilvl="2">
      <w:start w:val="1"/>
      <w:numFmt w:val="lowerRoman"/>
      <w:suff w:val="tab"/>
      <w:lvlText w:val="%3."/>
      <w:lvlJc w:val="right"/>
      <w:pPr>
        <w:pStyle w:val="341"/>
        <w:ind w:left="2520" w:hanging="180"/>
        <w:tabs>
          <w:tab w:val="left" w:pos="2520" w:leader="none"/>
        </w:tabs>
      </w:pPr>
    </w:lvl>
    <w:lvl w:ilvl="3">
      <w:start w:val="1"/>
      <w:numFmt w:val="decimal"/>
      <w:suff w:val="tab"/>
      <w:lvlText w:val="%4."/>
      <w:lvlJc w:val="left"/>
      <w:pPr>
        <w:pStyle w:val="341"/>
        <w:ind w:left="3240" w:hanging="360"/>
        <w:tabs>
          <w:tab w:val="left" w:pos="3240" w:leader="none"/>
        </w:tabs>
      </w:pPr>
    </w:lvl>
    <w:lvl w:ilvl="4">
      <w:start w:val="1"/>
      <w:numFmt w:val="lowerLetter"/>
      <w:suff w:val="tab"/>
      <w:lvlText w:val="%5."/>
      <w:lvlJc w:val="left"/>
      <w:pPr>
        <w:pStyle w:val="341"/>
        <w:ind w:left="3960" w:hanging="360"/>
        <w:tabs>
          <w:tab w:val="left" w:pos="3960" w:leader="none"/>
        </w:tabs>
      </w:pPr>
    </w:lvl>
    <w:lvl w:ilvl="5">
      <w:start w:val="1"/>
      <w:numFmt w:val="lowerRoman"/>
      <w:suff w:val="tab"/>
      <w:lvlText w:val="%6."/>
      <w:lvlJc w:val="right"/>
      <w:pPr>
        <w:pStyle w:val="341"/>
        <w:ind w:left="4680" w:hanging="180"/>
        <w:tabs>
          <w:tab w:val="left" w:pos="4680" w:leader="none"/>
        </w:tabs>
      </w:pPr>
    </w:lvl>
    <w:lvl w:ilvl="6">
      <w:start w:val="1"/>
      <w:numFmt w:val="decimal"/>
      <w:suff w:val="tab"/>
      <w:lvlText w:val="%7."/>
      <w:lvlJc w:val="left"/>
      <w:pPr>
        <w:pStyle w:val="341"/>
        <w:ind w:left="5400" w:hanging="360"/>
        <w:tabs>
          <w:tab w:val="left" w:pos="5400" w:leader="none"/>
        </w:tabs>
      </w:pPr>
    </w:lvl>
    <w:lvl w:ilvl="7">
      <w:start w:val="1"/>
      <w:numFmt w:val="lowerLetter"/>
      <w:suff w:val="tab"/>
      <w:lvlText w:val="%8."/>
      <w:lvlJc w:val="left"/>
      <w:pPr>
        <w:pStyle w:val="341"/>
        <w:ind w:left="6120" w:hanging="360"/>
        <w:tabs>
          <w:tab w:val="left" w:pos="6120" w:leader="none"/>
        </w:tabs>
      </w:pPr>
    </w:lvl>
    <w:lvl w:ilvl="8">
      <w:start w:val="1"/>
      <w:numFmt w:val="lowerRoman"/>
      <w:suff w:val="tab"/>
      <w:lvlText w:val="%9."/>
      <w:lvlJc w:val="right"/>
      <w:pPr>
        <w:pStyle w:val="341"/>
        <w:ind w:left="6840" w:hanging="180"/>
        <w:tabs>
          <w:tab w:val="left" w:pos="6840" w:leader="none"/>
        </w:tabs>
      </w:pPr>
    </w:lvl>
  </w:abstractNum>
  <w:abstractNum w:abstractNumId="25">
    <w:multiLevelType w:val="hybridMultilevel"/>
    <w:lvl w:ilvl="0">
      <w:start w:val="1"/>
      <w:numFmt w:val="upperRoman"/>
      <w:suff w:val="tab"/>
      <w:lvlText w:val="%1."/>
      <w:lvlJc w:val="left"/>
      <w:pPr>
        <w:pStyle w:val="341"/>
        <w:ind w:left="1287" w:hanging="720"/>
      </w:pPr>
    </w:lvl>
    <w:lvl w:ilvl="1">
      <w:start w:val="1"/>
      <w:numFmt w:val="lowerLetter"/>
      <w:suff w:val="tab"/>
      <w:lvlText w:val="%2."/>
      <w:lvlJc w:val="left"/>
      <w:pPr>
        <w:pStyle w:val="341"/>
        <w:ind w:left="1647" w:hanging="360"/>
      </w:pPr>
    </w:lvl>
    <w:lvl w:ilvl="2">
      <w:start w:val="1"/>
      <w:numFmt w:val="lowerRoman"/>
      <w:suff w:val="tab"/>
      <w:lvlText w:val="%3."/>
      <w:lvlJc w:val="right"/>
      <w:pPr>
        <w:pStyle w:val="341"/>
        <w:ind w:left="2367" w:hanging="180"/>
      </w:pPr>
    </w:lvl>
    <w:lvl w:ilvl="3">
      <w:start w:val="1"/>
      <w:numFmt w:val="decimal"/>
      <w:suff w:val="tab"/>
      <w:lvlText w:val="%4."/>
      <w:lvlJc w:val="left"/>
      <w:pPr>
        <w:pStyle w:val="341"/>
        <w:ind w:left="3087" w:hanging="360"/>
      </w:pPr>
    </w:lvl>
    <w:lvl w:ilvl="4">
      <w:start w:val="1"/>
      <w:numFmt w:val="lowerLetter"/>
      <w:suff w:val="tab"/>
      <w:lvlText w:val="%5."/>
      <w:lvlJc w:val="left"/>
      <w:pPr>
        <w:pStyle w:val="341"/>
        <w:ind w:left="3807" w:hanging="360"/>
      </w:pPr>
    </w:lvl>
    <w:lvl w:ilvl="5">
      <w:start w:val="1"/>
      <w:numFmt w:val="lowerRoman"/>
      <w:suff w:val="tab"/>
      <w:lvlText w:val="%6."/>
      <w:lvlJc w:val="right"/>
      <w:pPr>
        <w:pStyle w:val="341"/>
        <w:ind w:left="4527" w:hanging="180"/>
      </w:pPr>
    </w:lvl>
    <w:lvl w:ilvl="6">
      <w:start w:val="1"/>
      <w:numFmt w:val="decimal"/>
      <w:suff w:val="tab"/>
      <w:lvlText w:val="%7."/>
      <w:lvlJc w:val="left"/>
      <w:pPr>
        <w:pStyle w:val="341"/>
        <w:ind w:left="5247" w:hanging="360"/>
      </w:pPr>
    </w:lvl>
    <w:lvl w:ilvl="7">
      <w:start w:val="1"/>
      <w:numFmt w:val="lowerLetter"/>
      <w:suff w:val="tab"/>
      <w:lvlText w:val="%8."/>
      <w:lvlJc w:val="left"/>
      <w:pPr>
        <w:pStyle w:val="341"/>
        <w:ind w:left="5967" w:hanging="360"/>
      </w:pPr>
    </w:lvl>
    <w:lvl w:ilvl="8">
      <w:start w:val="1"/>
      <w:numFmt w:val="lowerRoman"/>
      <w:suff w:val="tab"/>
      <w:lvlText w:val="%9."/>
      <w:lvlJc w:val="right"/>
      <w:pPr>
        <w:pStyle w:val="341"/>
        <w:ind w:left="6687" w:hanging="180"/>
      </w:pPr>
    </w:lvl>
  </w:abstractNum>
  <w:abstractNum w:abstractNumId="26">
    <w:multiLevelType w:val="hybridMultilevel"/>
    <w:lvl w:ilvl="0">
      <w:start w:val="1"/>
      <w:numFmt w:val="upperRoman"/>
      <w:suff w:val="tab"/>
      <w:lvlText w:val="%1."/>
      <w:lvlJc w:val="left"/>
      <w:pPr>
        <w:pStyle w:val="341"/>
        <w:ind w:left="1429" w:hanging="720"/>
      </w:pPr>
    </w:lvl>
    <w:lvl w:ilvl="1">
      <w:start w:val="1"/>
      <w:numFmt w:val="lowerLetter"/>
      <w:suff w:val="tab"/>
      <w:lvlText w:val="%2."/>
      <w:lvlJc w:val="left"/>
      <w:pPr>
        <w:pStyle w:val="341"/>
        <w:ind w:left="1789" w:hanging="360"/>
      </w:pPr>
    </w:lvl>
    <w:lvl w:ilvl="2">
      <w:start w:val="1"/>
      <w:numFmt w:val="lowerRoman"/>
      <w:suff w:val="tab"/>
      <w:lvlText w:val="%3."/>
      <w:lvlJc w:val="right"/>
      <w:pPr>
        <w:pStyle w:val="341"/>
        <w:ind w:left="2509" w:hanging="180"/>
      </w:pPr>
    </w:lvl>
    <w:lvl w:ilvl="3">
      <w:start w:val="1"/>
      <w:numFmt w:val="decimal"/>
      <w:suff w:val="tab"/>
      <w:lvlText w:val="%4."/>
      <w:lvlJc w:val="left"/>
      <w:pPr>
        <w:pStyle w:val="341"/>
        <w:ind w:left="3229" w:hanging="360"/>
      </w:pPr>
    </w:lvl>
    <w:lvl w:ilvl="4">
      <w:start w:val="1"/>
      <w:numFmt w:val="lowerLetter"/>
      <w:suff w:val="tab"/>
      <w:lvlText w:val="%5."/>
      <w:lvlJc w:val="left"/>
      <w:pPr>
        <w:pStyle w:val="341"/>
        <w:ind w:left="3949" w:hanging="360"/>
      </w:pPr>
    </w:lvl>
    <w:lvl w:ilvl="5">
      <w:start w:val="1"/>
      <w:numFmt w:val="lowerRoman"/>
      <w:suff w:val="tab"/>
      <w:lvlText w:val="%6."/>
      <w:lvlJc w:val="right"/>
      <w:pPr>
        <w:pStyle w:val="341"/>
        <w:ind w:left="4669" w:hanging="180"/>
      </w:pPr>
    </w:lvl>
    <w:lvl w:ilvl="6">
      <w:start w:val="1"/>
      <w:numFmt w:val="decimal"/>
      <w:suff w:val="tab"/>
      <w:lvlText w:val="%7."/>
      <w:lvlJc w:val="left"/>
      <w:pPr>
        <w:pStyle w:val="341"/>
        <w:ind w:left="5389" w:hanging="360"/>
      </w:pPr>
    </w:lvl>
    <w:lvl w:ilvl="7">
      <w:start w:val="1"/>
      <w:numFmt w:val="lowerLetter"/>
      <w:suff w:val="tab"/>
      <w:lvlText w:val="%8."/>
      <w:lvlJc w:val="left"/>
      <w:pPr>
        <w:pStyle w:val="341"/>
        <w:ind w:left="6109" w:hanging="360"/>
      </w:pPr>
    </w:lvl>
    <w:lvl w:ilvl="8">
      <w:start w:val="1"/>
      <w:numFmt w:val="lowerRoman"/>
      <w:suff w:val="tab"/>
      <w:lvlText w:val="%9."/>
      <w:lvlJc w:val="right"/>
      <w:pPr>
        <w:pStyle w:val="341"/>
        <w:ind w:left="6829" w:hanging="180"/>
      </w:pPr>
    </w:lvl>
  </w:abstractNum>
  <w:abstractNum w:abstractNumId="27">
    <w:multiLevelType w:val="hybridMultilevel"/>
    <w:lvl w:ilvl="0">
      <w:start w:val="1"/>
      <w:numFmt w:val="decimal"/>
      <w:suff w:val="tab"/>
      <w:lvlText w:val="%1."/>
      <w:lvlJc w:val="left"/>
      <w:pPr>
        <w:pStyle w:val="341"/>
        <w:ind w:left="720" w:hanging="360"/>
        <w:tabs>
          <w:tab w:val="left" w:pos="720" w:leader="none"/>
        </w:tabs>
      </w:pPr>
    </w:lvl>
    <w:lvl w:ilvl="1">
      <w:start w:val="1"/>
      <w:numFmt w:val="lowerLetter"/>
      <w:suff w:val="tab"/>
      <w:lvlText w:val="%2."/>
      <w:lvlJc w:val="left"/>
      <w:pPr>
        <w:pStyle w:val="341"/>
        <w:ind w:left="1440" w:hanging="360"/>
        <w:tabs>
          <w:tab w:val="left" w:pos="1440" w:leader="none"/>
        </w:tabs>
      </w:pPr>
    </w:lvl>
    <w:lvl w:ilvl="2">
      <w:start w:val="1"/>
      <w:numFmt w:val="lowerRoman"/>
      <w:suff w:val="tab"/>
      <w:lvlText w:val="%3."/>
      <w:lvlJc w:val="right"/>
      <w:pPr>
        <w:pStyle w:val="341"/>
        <w:ind w:left="2160" w:hanging="180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pStyle w:val="341"/>
        <w:ind w:left="2880" w:hanging="360"/>
        <w:tabs>
          <w:tab w:val="left" w:pos="2880" w:leader="none"/>
        </w:tabs>
      </w:pPr>
    </w:lvl>
    <w:lvl w:ilvl="4">
      <w:start w:val="1"/>
      <w:numFmt w:val="lowerLetter"/>
      <w:suff w:val="tab"/>
      <w:lvlText w:val="%5."/>
      <w:lvlJc w:val="left"/>
      <w:pPr>
        <w:pStyle w:val="341"/>
        <w:ind w:left="3600" w:hanging="360"/>
        <w:tabs>
          <w:tab w:val="left" w:pos="3600" w:leader="none"/>
        </w:tabs>
      </w:pPr>
    </w:lvl>
    <w:lvl w:ilvl="5">
      <w:start w:val="1"/>
      <w:numFmt w:val="lowerRoman"/>
      <w:suff w:val="tab"/>
      <w:lvlText w:val="%6."/>
      <w:lvlJc w:val="right"/>
      <w:pPr>
        <w:pStyle w:val="341"/>
        <w:ind w:left="4320" w:hanging="180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pStyle w:val="341"/>
        <w:ind w:left="5040" w:hanging="360"/>
        <w:tabs>
          <w:tab w:val="left" w:pos="5040" w:leader="none"/>
        </w:tabs>
      </w:pPr>
    </w:lvl>
    <w:lvl w:ilvl="7">
      <w:start w:val="1"/>
      <w:numFmt w:val="lowerLetter"/>
      <w:suff w:val="tab"/>
      <w:lvlText w:val="%8."/>
      <w:lvlJc w:val="left"/>
      <w:pPr>
        <w:pStyle w:val="341"/>
        <w:ind w:left="5760" w:hanging="360"/>
        <w:tabs>
          <w:tab w:val="left" w:pos="5760" w:leader="none"/>
        </w:tabs>
      </w:pPr>
    </w:lvl>
    <w:lvl w:ilvl="8">
      <w:start w:val="1"/>
      <w:numFmt w:val="lowerRoman"/>
      <w:suff w:val="tab"/>
      <w:lvlText w:val="%9."/>
      <w:lvlJc w:val="right"/>
      <w:pPr>
        <w:pStyle w:val="341"/>
        <w:ind w:left="6480" w:hanging="180"/>
        <w:tabs>
          <w:tab w:val="left" w:pos="6480" w:leader="none"/>
        </w:tabs>
      </w:pPr>
    </w:lvl>
  </w:abstractNum>
  <w:abstractNum w:abstractNumId="28">
    <w:multiLevelType w:val="hybridMultilevel"/>
    <w:lvl w:ilvl="0">
      <w:start w:val="1"/>
      <w:numFmt w:val="bullet"/>
      <w:suff w:val="tab"/>
      <w:lvlText w:val=""/>
      <w:lvlJc w:val="left"/>
      <w:pPr>
        <w:pStyle w:val="341"/>
        <w:ind w:left="720" w:hanging="360"/>
      </w:pPr>
      <w:rPr>
        <w:rFonts w:ascii="Wingdings" w:hAnsi="Wingdings"/>
      </w:rPr>
    </w:lvl>
    <w:lvl w:ilvl="1">
      <w:start w:val="1"/>
      <w:numFmt w:val="bullet"/>
      <w:suff w:val="tab"/>
      <w:lvlText w:val="o"/>
      <w:lvlJc w:val="left"/>
      <w:pPr>
        <w:pStyle w:val="341"/>
        <w:ind w:left="1440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341"/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341"/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341"/>
        <w:ind w:left="3600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341"/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341"/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341"/>
        <w:ind w:left="5760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341"/>
        <w:ind w:left="6480" w:hanging="360"/>
      </w:pPr>
      <w:rPr>
        <w:rFonts w:ascii="Wingdings" w:hAnsi="Wingdings"/>
      </w:rPr>
    </w:lvl>
  </w:abstractNum>
  <w:abstractNum w:abstractNumId="29">
    <w:multiLevelType w:val="hybridMultilevel"/>
    <w:lvl w:ilvl="0">
      <w:start w:val="1"/>
      <w:numFmt w:val="bullet"/>
      <w:suff w:val="tab"/>
      <w:lvlText w:val=""/>
      <w:lvlJc w:val="left"/>
      <w:pPr>
        <w:pStyle w:val="341"/>
        <w:ind w:left="1429" w:hanging="360"/>
      </w:pPr>
      <w:rPr>
        <w:rFonts w:ascii="Wingdings" w:hAnsi="Wingdings"/>
      </w:rPr>
    </w:lvl>
    <w:lvl w:ilvl="1">
      <w:start w:val="1"/>
      <w:numFmt w:val="bullet"/>
      <w:suff w:val="tab"/>
      <w:lvlText w:val="o"/>
      <w:lvlJc w:val="left"/>
      <w:pPr>
        <w:pStyle w:val="341"/>
        <w:ind w:left="2149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341"/>
        <w:ind w:left="2869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341"/>
        <w:ind w:left="3589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341"/>
        <w:ind w:left="4309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341"/>
        <w:ind w:left="5029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341"/>
        <w:ind w:left="5749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341"/>
        <w:ind w:left="6469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341"/>
        <w:ind w:left="7189" w:hanging="360"/>
      </w:pPr>
      <w:rPr>
        <w:rFonts w:ascii="Wingdings" w:hAnsi="Wingdings"/>
      </w:rPr>
    </w:lvl>
  </w:abstractNum>
  <w:abstractNum w:abstractNumId="30">
    <w:multiLevelType w:val="hybridMultilevel"/>
    <w:lvl w:ilvl="0">
      <w:start w:val="1"/>
      <w:numFmt w:val="decimal"/>
      <w:suff w:val="tab"/>
      <w:lvlText w:val="%1."/>
      <w:lvlJc w:val="left"/>
      <w:pPr>
        <w:pStyle w:val="341"/>
        <w:ind w:left="1546" w:hanging="360"/>
      </w:pPr>
    </w:lvl>
    <w:lvl w:ilvl="1">
      <w:start w:val="1"/>
      <w:numFmt w:val="lowerLetter"/>
      <w:suff w:val="tab"/>
      <w:lvlText w:val="%2."/>
      <w:lvlJc w:val="left"/>
      <w:pPr>
        <w:pStyle w:val="341"/>
        <w:ind w:left="2266" w:hanging="360"/>
      </w:pPr>
    </w:lvl>
    <w:lvl w:ilvl="2">
      <w:start w:val="1"/>
      <w:numFmt w:val="lowerRoman"/>
      <w:suff w:val="tab"/>
      <w:lvlText w:val="%3."/>
      <w:lvlJc w:val="right"/>
      <w:pPr>
        <w:pStyle w:val="341"/>
        <w:ind w:left="2986" w:hanging="180"/>
      </w:pPr>
    </w:lvl>
    <w:lvl w:ilvl="3">
      <w:start w:val="1"/>
      <w:numFmt w:val="decimal"/>
      <w:suff w:val="tab"/>
      <w:lvlText w:val="%4."/>
      <w:lvlJc w:val="left"/>
      <w:pPr>
        <w:pStyle w:val="341"/>
        <w:ind w:left="3706" w:hanging="360"/>
      </w:pPr>
    </w:lvl>
    <w:lvl w:ilvl="4">
      <w:start w:val="1"/>
      <w:numFmt w:val="lowerLetter"/>
      <w:suff w:val="tab"/>
      <w:lvlText w:val="%5."/>
      <w:lvlJc w:val="left"/>
      <w:pPr>
        <w:pStyle w:val="341"/>
        <w:ind w:left="4426" w:hanging="360"/>
      </w:pPr>
    </w:lvl>
    <w:lvl w:ilvl="5">
      <w:start w:val="1"/>
      <w:numFmt w:val="lowerRoman"/>
      <w:suff w:val="tab"/>
      <w:lvlText w:val="%6."/>
      <w:lvlJc w:val="right"/>
      <w:pPr>
        <w:pStyle w:val="341"/>
        <w:ind w:left="5146" w:hanging="180"/>
      </w:pPr>
    </w:lvl>
    <w:lvl w:ilvl="6">
      <w:start w:val="1"/>
      <w:numFmt w:val="decimal"/>
      <w:suff w:val="tab"/>
      <w:lvlText w:val="%7."/>
      <w:lvlJc w:val="left"/>
      <w:pPr>
        <w:pStyle w:val="341"/>
        <w:ind w:left="5866" w:hanging="360"/>
      </w:pPr>
    </w:lvl>
    <w:lvl w:ilvl="7">
      <w:start w:val="1"/>
      <w:numFmt w:val="lowerLetter"/>
      <w:suff w:val="tab"/>
      <w:lvlText w:val="%8."/>
      <w:lvlJc w:val="left"/>
      <w:pPr>
        <w:pStyle w:val="341"/>
        <w:ind w:left="6586" w:hanging="360"/>
      </w:pPr>
    </w:lvl>
    <w:lvl w:ilvl="8">
      <w:start w:val="1"/>
      <w:numFmt w:val="lowerRoman"/>
      <w:suff w:val="tab"/>
      <w:lvlText w:val="%9."/>
      <w:lvlJc w:val="right"/>
      <w:pPr>
        <w:pStyle w:val="341"/>
        <w:ind w:left="7306" w:hanging="180"/>
      </w:pPr>
    </w:lvl>
  </w:abstractNum>
  <w:abstractNum w:abstractNumId="31">
    <w:multiLevelType w:val="hybridMultilevel"/>
    <w:lvl w:ilvl="0">
      <w:start w:val="1"/>
      <w:numFmt w:val="bullet"/>
      <w:suff w:val="tab"/>
      <w:lvlText w:val=""/>
      <w:lvlJc w:val="left"/>
      <w:pPr>
        <w:pStyle w:val="341"/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341"/>
        <w:ind w:left="1440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341"/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341"/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341"/>
        <w:ind w:left="3600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341"/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341"/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341"/>
        <w:ind w:left="5760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341"/>
        <w:ind w:left="6480" w:hanging="360"/>
      </w:pPr>
      <w:rPr>
        <w:rFonts w:ascii="Wingdings" w:hAnsi="Wingdings"/>
      </w:rPr>
    </w:lvl>
  </w:abstractNum>
  <w:abstractNum w:abstractNumId="32">
    <w:multiLevelType w:val="hybridMultilevel"/>
    <w:lvl w:ilvl="0">
      <w:start w:val="1"/>
      <w:numFmt w:val="decimal"/>
      <w:suff w:val="tab"/>
      <w:lvlText w:val="%1."/>
      <w:lvlJc w:val="left"/>
      <w:pPr>
        <w:pStyle w:val="341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341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341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341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341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341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341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341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341"/>
        <w:ind w:left="6480" w:hanging="180"/>
      </w:pPr>
    </w:lvl>
  </w:abstractNum>
  <w:abstractNum w:abstractNumId="33">
    <w:multiLevelType w:val="hybridMultilevel"/>
    <w:lvl w:ilvl="0">
      <w:start w:val="6"/>
      <w:numFmt w:val="decimal"/>
      <w:suff w:val="tab"/>
      <w:lvlText w:val="%1."/>
      <w:lvlJc w:val="left"/>
      <w:pPr>
        <w:pStyle w:val="341"/>
        <w:ind w:left="1080" w:hanging="360"/>
      </w:pPr>
    </w:lvl>
    <w:lvl w:ilvl="1">
      <w:start w:val="1"/>
      <w:numFmt w:val="lowerLetter"/>
      <w:suff w:val="tab"/>
      <w:lvlText w:val="%2."/>
      <w:lvlJc w:val="left"/>
      <w:pPr>
        <w:pStyle w:val="341"/>
        <w:ind w:left="1800" w:hanging="360"/>
      </w:pPr>
    </w:lvl>
    <w:lvl w:ilvl="2">
      <w:start w:val="1"/>
      <w:numFmt w:val="lowerRoman"/>
      <w:suff w:val="tab"/>
      <w:lvlText w:val="%3."/>
      <w:lvlJc w:val="right"/>
      <w:pPr>
        <w:pStyle w:val="341"/>
        <w:ind w:left="2520" w:hanging="180"/>
      </w:pPr>
    </w:lvl>
    <w:lvl w:ilvl="3">
      <w:start w:val="1"/>
      <w:numFmt w:val="decimal"/>
      <w:suff w:val="tab"/>
      <w:lvlText w:val="%4."/>
      <w:lvlJc w:val="left"/>
      <w:pPr>
        <w:pStyle w:val="341"/>
        <w:ind w:left="3240" w:hanging="360"/>
      </w:pPr>
    </w:lvl>
    <w:lvl w:ilvl="4">
      <w:start w:val="1"/>
      <w:numFmt w:val="lowerLetter"/>
      <w:suff w:val="tab"/>
      <w:lvlText w:val="%5."/>
      <w:lvlJc w:val="left"/>
      <w:pPr>
        <w:pStyle w:val="341"/>
        <w:ind w:left="3960" w:hanging="360"/>
      </w:pPr>
    </w:lvl>
    <w:lvl w:ilvl="5">
      <w:start w:val="1"/>
      <w:numFmt w:val="lowerRoman"/>
      <w:suff w:val="tab"/>
      <w:lvlText w:val="%6."/>
      <w:lvlJc w:val="right"/>
      <w:pPr>
        <w:pStyle w:val="341"/>
        <w:ind w:left="4680" w:hanging="180"/>
      </w:pPr>
    </w:lvl>
    <w:lvl w:ilvl="6">
      <w:start w:val="1"/>
      <w:numFmt w:val="decimal"/>
      <w:suff w:val="tab"/>
      <w:lvlText w:val="%7."/>
      <w:lvlJc w:val="left"/>
      <w:pPr>
        <w:pStyle w:val="341"/>
        <w:ind w:left="5400" w:hanging="360"/>
      </w:pPr>
    </w:lvl>
    <w:lvl w:ilvl="7">
      <w:start w:val="1"/>
      <w:numFmt w:val="lowerLetter"/>
      <w:suff w:val="tab"/>
      <w:lvlText w:val="%8."/>
      <w:lvlJc w:val="left"/>
      <w:pPr>
        <w:pStyle w:val="341"/>
        <w:ind w:left="6120" w:hanging="360"/>
      </w:pPr>
    </w:lvl>
    <w:lvl w:ilvl="8">
      <w:start w:val="1"/>
      <w:numFmt w:val="lowerRoman"/>
      <w:suff w:val="tab"/>
      <w:lvlText w:val="%9."/>
      <w:lvlJc w:val="right"/>
      <w:pPr>
        <w:pStyle w:val="341"/>
        <w:ind w:left="6840" w:hanging="180"/>
      </w:pPr>
    </w:lvl>
  </w:abstractNum>
  <w:abstractNum w:abstractNumId="34">
    <w:multiLevelType w:val="hybridMultilevel"/>
    <w:lvl w:ilvl="0">
      <w:start w:val="10"/>
      <w:numFmt w:val="decimal"/>
      <w:suff w:val="tab"/>
      <w:lvlText w:val="%1)"/>
      <w:lvlJc w:val="left"/>
      <w:pPr>
        <w:pStyle w:val="341"/>
        <w:ind w:left="900" w:hanging="360"/>
        <w:tabs>
          <w:tab w:val="left" w:pos="900" w:leader="none"/>
        </w:tabs>
      </w:pPr>
    </w:lvl>
    <w:lvl w:ilvl="1">
      <w:start w:val="1"/>
      <w:numFmt w:val="lowerLetter"/>
      <w:suff w:val="tab"/>
      <w:lvlText w:val="%2."/>
      <w:lvlJc w:val="left"/>
      <w:pPr>
        <w:pStyle w:val="341"/>
        <w:ind w:left="1620" w:hanging="360"/>
        <w:tabs>
          <w:tab w:val="left" w:pos="1620" w:leader="none"/>
        </w:tabs>
      </w:pPr>
    </w:lvl>
    <w:lvl w:ilvl="2">
      <w:start w:val="1"/>
      <w:numFmt w:val="lowerRoman"/>
      <w:suff w:val="tab"/>
      <w:lvlText w:val="%3."/>
      <w:lvlJc w:val="right"/>
      <w:pPr>
        <w:pStyle w:val="341"/>
        <w:ind w:left="2340" w:hanging="180"/>
        <w:tabs>
          <w:tab w:val="left" w:pos="2340" w:leader="none"/>
        </w:tabs>
      </w:pPr>
    </w:lvl>
    <w:lvl w:ilvl="3">
      <w:start w:val="1"/>
      <w:numFmt w:val="decimal"/>
      <w:suff w:val="tab"/>
      <w:lvlText w:val="%4."/>
      <w:lvlJc w:val="left"/>
      <w:pPr>
        <w:pStyle w:val="341"/>
        <w:ind w:left="3060" w:hanging="360"/>
        <w:tabs>
          <w:tab w:val="left" w:pos="3060" w:leader="none"/>
        </w:tabs>
      </w:pPr>
    </w:lvl>
    <w:lvl w:ilvl="4">
      <w:start w:val="1"/>
      <w:numFmt w:val="lowerLetter"/>
      <w:suff w:val="tab"/>
      <w:lvlText w:val="%5."/>
      <w:lvlJc w:val="left"/>
      <w:pPr>
        <w:pStyle w:val="341"/>
        <w:ind w:left="3780" w:hanging="360"/>
        <w:tabs>
          <w:tab w:val="left" w:pos="3780" w:leader="none"/>
        </w:tabs>
      </w:pPr>
    </w:lvl>
    <w:lvl w:ilvl="5">
      <w:start w:val="1"/>
      <w:numFmt w:val="lowerRoman"/>
      <w:suff w:val="tab"/>
      <w:lvlText w:val="%6."/>
      <w:lvlJc w:val="right"/>
      <w:pPr>
        <w:pStyle w:val="341"/>
        <w:ind w:left="4500" w:hanging="180"/>
        <w:tabs>
          <w:tab w:val="left" w:pos="4500" w:leader="none"/>
        </w:tabs>
      </w:pPr>
    </w:lvl>
    <w:lvl w:ilvl="6">
      <w:start w:val="1"/>
      <w:numFmt w:val="decimal"/>
      <w:suff w:val="tab"/>
      <w:lvlText w:val="%7."/>
      <w:lvlJc w:val="left"/>
      <w:pPr>
        <w:pStyle w:val="341"/>
        <w:ind w:left="5220" w:hanging="360"/>
        <w:tabs>
          <w:tab w:val="left" w:pos="5220" w:leader="none"/>
        </w:tabs>
      </w:pPr>
    </w:lvl>
    <w:lvl w:ilvl="7">
      <w:start w:val="1"/>
      <w:numFmt w:val="lowerLetter"/>
      <w:suff w:val="tab"/>
      <w:lvlText w:val="%8."/>
      <w:lvlJc w:val="left"/>
      <w:pPr>
        <w:pStyle w:val="341"/>
        <w:ind w:left="5940" w:hanging="360"/>
        <w:tabs>
          <w:tab w:val="left" w:pos="5940" w:leader="none"/>
        </w:tabs>
      </w:pPr>
    </w:lvl>
    <w:lvl w:ilvl="8">
      <w:start w:val="1"/>
      <w:numFmt w:val="lowerRoman"/>
      <w:suff w:val="tab"/>
      <w:lvlText w:val="%9."/>
      <w:lvlJc w:val="right"/>
      <w:pPr>
        <w:pStyle w:val="341"/>
        <w:ind w:left="6660" w:hanging="180"/>
        <w:tabs>
          <w:tab w:val="left" w:pos="6660" w:leader="none"/>
        </w:tabs>
      </w:pPr>
    </w:lvl>
  </w:abstractNum>
  <w:abstractNum w:abstractNumId="35">
    <w:multiLevelType w:val="hybridMultilevel"/>
    <w:lvl w:ilvl="0">
      <w:start w:val="2"/>
      <w:numFmt w:val="decimal"/>
      <w:suff w:val="tab"/>
      <w:lvlText w:val="%1."/>
      <w:lvlJc w:val="left"/>
      <w:pPr>
        <w:pStyle w:val="341"/>
        <w:ind w:left="1069" w:hanging="360"/>
      </w:pPr>
    </w:lvl>
    <w:lvl w:ilvl="1">
      <w:start w:val="1"/>
      <w:numFmt w:val="lowerLetter"/>
      <w:suff w:val="tab"/>
      <w:lvlText w:val="%2."/>
      <w:lvlJc w:val="left"/>
      <w:pPr>
        <w:pStyle w:val="341"/>
        <w:ind w:left="1789" w:hanging="360"/>
      </w:pPr>
    </w:lvl>
    <w:lvl w:ilvl="2">
      <w:start w:val="1"/>
      <w:numFmt w:val="lowerRoman"/>
      <w:suff w:val="tab"/>
      <w:lvlText w:val="%3."/>
      <w:lvlJc w:val="right"/>
      <w:pPr>
        <w:pStyle w:val="341"/>
        <w:ind w:left="2509" w:hanging="180"/>
      </w:pPr>
    </w:lvl>
    <w:lvl w:ilvl="3">
      <w:start w:val="1"/>
      <w:numFmt w:val="decimal"/>
      <w:suff w:val="tab"/>
      <w:lvlText w:val="%4."/>
      <w:lvlJc w:val="left"/>
      <w:pPr>
        <w:pStyle w:val="341"/>
        <w:ind w:left="3229" w:hanging="360"/>
      </w:pPr>
    </w:lvl>
    <w:lvl w:ilvl="4">
      <w:start w:val="1"/>
      <w:numFmt w:val="lowerLetter"/>
      <w:suff w:val="tab"/>
      <w:lvlText w:val="%5."/>
      <w:lvlJc w:val="left"/>
      <w:pPr>
        <w:pStyle w:val="341"/>
        <w:ind w:left="3949" w:hanging="360"/>
      </w:pPr>
    </w:lvl>
    <w:lvl w:ilvl="5">
      <w:start w:val="1"/>
      <w:numFmt w:val="lowerRoman"/>
      <w:suff w:val="tab"/>
      <w:lvlText w:val="%6."/>
      <w:lvlJc w:val="right"/>
      <w:pPr>
        <w:pStyle w:val="341"/>
        <w:ind w:left="4669" w:hanging="180"/>
      </w:pPr>
    </w:lvl>
    <w:lvl w:ilvl="6">
      <w:start w:val="1"/>
      <w:numFmt w:val="decimal"/>
      <w:suff w:val="tab"/>
      <w:lvlText w:val="%7."/>
      <w:lvlJc w:val="left"/>
      <w:pPr>
        <w:pStyle w:val="341"/>
        <w:ind w:left="5389" w:hanging="360"/>
      </w:pPr>
    </w:lvl>
    <w:lvl w:ilvl="7">
      <w:start w:val="1"/>
      <w:numFmt w:val="lowerLetter"/>
      <w:suff w:val="tab"/>
      <w:lvlText w:val="%8."/>
      <w:lvlJc w:val="left"/>
      <w:pPr>
        <w:pStyle w:val="341"/>
        <w:ind w:left="6109" w:hanging="360"/>
      </w:pPr>
    </w:lvl>
    <w:lvl w:ilvl="8">
      <w:start w:val="1"/>
      <w:numFmt w:val="lowerRoman"/>
      <w:suff w:val="tab"/>
      <w:lvlText w:val="%9."/>
      <w:lvlJc w:val="right"/>
      <w:pPr>
        <w:pStyle w:val="341"/>
        <w:ind w:left="6829" w:hanging="180"/>
      </w:pPr>
    </w:lvl>
  </w:abstractNum>
  <w:abstractNum w:abstractNumId="36">
    <w:multiLevelType w:val="hybridMultilevel"/>
    <w:lvl w:ilvl="0">
      <w:start w:val="1"/>
      <w:numFmt w:val="decimal"/>
      <w:suff w:val="tab"/>
      <w:lvlText w:val="%1."/>
      <w:lvlJc w:val="left"/>
      <w:pPr>
        <w:pStyle w:val="341"/>
        <w:ind w:left="720" w:hanging="360"/>
        <w:tabs>
          <w:tab w:val="left" w:pos="720" w:leader="none"/>
        </w:tabs>
      </w:pPr>
    </w:lvl>
    <w:lvl w:ilvl="1">
      <w:start w:val="1"/>
      <w:numFmt w:val="lowerLetter"/>
      <w:suff w:val="tab"/>
      <w:lvlText w:val="%2."/>
      <w:lvlJc w:val="left"/>
      <w:pPr>
        <w:pStyle w:val="341"/>
        <w:ind w:left="1440" w:hanging="360"/>
        <w:tabs>
          <w:tab w:val="left" w:pos="1440" w:leader="none"/>
        </w:tabs>
      </w:pPr>
    </w:lvl>
    <w:lvl w:ilvl="2">
      <w:start w:val="1"/>
      <w:numFmt w:val="lowerRoman"/>
      <w:suff w:val="tab"/>
      <w:lvlText w:val="%3."/>
      <w:lvlJc w:val="right"/>
      <w:pPr>
        <w:pStyle w:val="341"/>
        <w:ind w:left="2160" w:hanging="180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pStyle w:val="341"/>
        <w:ind w:left="2880" w:hanging="360"/>
        <w:tabs>
          <w:tab w:val="left" w:pos="2880" w:leader="none"/>
        </w:tabs>
      </w:pPr>
    </w:lvl>
    <w:lvl w:ilvl="4">
      <w:start w:val="1"/>
      <w:numFmt w:val="lowerLetter"/>
      <w:suff w:val="tab"/>
      <w:lvlText w:val="%5."/>
      <w:lvlJc w:val="left"/>
      <w:pPr>
        <w:pStyle w:val="341"/>
        <w:ind w:left="3600" w:hanging="360"/>
        <w:tabs>
          <w:tab w:val="left" w:pos="3600" w:leader="none"/>
        </w:tabs>
      </w:pPr>
    </w:lvl>
    <w:lvl w:ilvl="5">
      <w:start w:val="1"/>
      <w:numFmt w:val="lowerRoman"/>
      <w:suff w:val="tab"/>
      <w:lvlText w:val="%6."/>
      <w:lvlJc w:val="right"/>
      <w:pPr>
        <w:pStyle w:val="341"/>
        <w:ind w:left="4320" w:hanging="180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pStyle w:val="341"/>
        <w:ind w:left="5040" w:hanging="360"/>
        <w:tabs>
          <w:tab w:val="left" w:pos="5040" w:leader="none"/>
        </w:tabs>
      </w:pPr>
    </w:lvl>
    <w:lvl w:ilvl="7">
      <w:start w:val="1"/>
      <w:numFmt w:val="lowerLetter"/>
      <w:suff w:val="tab"/>
      <w:lvlText w:val="%8."/>
      <w:lvlJc w:val="left"/>
      <w:pPr>
        <w:pStyle w:val="341"/>
        <w:ind w:left="5760" w:hanging="360"/>
        <w:tabs>
          <w:tab w:val="left" w:pos="5760" w:leader="none"/>
        </w:tabs>
      </w:pPr>
    </w:lvl>
    <w:lvl w:ilvl="8">
      <w:start w:val="1"/>
      <w:numFmt w:val="lowerRoman"/>
      <w:suff w:val="tab"/>
      <w:lvlText w:val="%9."/>
      <w:lvlJc w:val="right"/>
      <w:pPr>
        <w:pStyle w:val="341"/>
        <w:ind w:left="6480" w:hanging="180"/>
        <w:tabs>
          <w:tab w:val="left" w:pos="6480" w:leader="none"/>
        </w:tabs>
      </w:pPr>
    </w:lvl>
  </w:abstractNum>
  <w:abstractNum w:abstractNumId="37">
    <w:multiLevelType w:val="hybridMultilevel"/>
    <w:lvl w:ilvl="0">
      <w:start w:val="1"/>
      <w:numFmt w:val="decimal"/>
      <w:suff w:val="tab"/>
      <w:lvlText w:val="%1."/>
      <w:lvlJc w:val="left"/>
      <w:pPr>
        <w:pStyle w:val="341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341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341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341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341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341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341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341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341"/>
        <w:ind w:left="6480" w:hanging="180"/>
      </w:pPr>
    </w:lvl>
  </w:abstractNum>
  <w:abstractNum w:abstractNumId="38">
    <w:multiLevelType w:val="hybridMultilevel"/>
    <w:lvl w:ilvl="0">
      <w:start w:val="1"/>
      <w:numFmt w:val="decimal"/>
      <w:suff w:val="tab"/>
      <w:lvlText w:val="%1."/>
      <w:lvlJc w:val="left"/>
      <w:pPr>
        <w:pStyle w:val="341"/>
        <w:ind w:left="1200" w:hanging="360"/>
        <w:tabs>
          <w:tab w:val="left" w:pos="1200" w:leader="none"/>
        </w:tabs>
      </w:pPr>
    </w:lvl>
    <w:lvl w:ilvl="1">
      <w:start w:val="1"/>
      <w:numFmt w:val="lowerLetter"/>
      <w:suff w:val="tab"/>
      <w:lvlText w:val="%2."/>
      <w:lvlJc w:val="left"/>
      <w:pPr>
        <w:pStyle w:val="341"/>
        <w:ind w:left="1800" w:hanging="360"/>
        <w:tabs>
          <w:tab w:val="left" w:pos="1800" w:leader="none"/>
        </w:tabs>
      </w:pPr>
    </w:lvl>
    <w:lvl w:ilvl="2">
      <w:start w:val="1"/>
      <w:numFmt w:val="lowerRoman"/>
      <w:suff w:val="tab"/>
      <w:lvlText w:val="%3."/>
      <w:lvlJc w:val="right"/>
      <w:pPr>
        <w:pStyle w:val="341"/>
        <w:ind w:left="2520" w:hanging="180"/>
        <w:tabs>
          <w:tab w:val="left" w:pos="2520" w:leader="none"/>
        </w:tabs>
      </w:pPr>
    </w:lvl>
    <w:lvl w:ilvl="3">
      <w:start w:val="1"/>
      <w:numFmt w:val="decimal"/>
      <w:suff w:val="tab"/>
      <w:lvlText w:val="%4."/>
      <w:lvlJc w:val="left"/>
      <w:pPr>
        <w:pStyle w:val="341"/>
        <w:ind w:left="3240" w:hanging="360"/>
        <w:tabs>
          <w:tab w:val="left" w:pos="3240" w:leader="none"/>
        </w:tabs>
      </w:pPr>
    </w:lvl>
    <w:lvl w:ilvl="4">
      <w:start w:val="1"/>
      <w:numFmt w:val="lowerLetter"/>
      <w:suff w:val="tab"/>
      <w:lvlText w:val="%5."/>
      <w:lvlJc w:val="left"/>
      <w:pPr>
        <w:pStyle w:val="341"/>
        <w:ind w:left="3960" w:hanging="360"/>
        <w:tabs>
          <w:tab w:val="left" w:pos="3960" w:leader="none"/>
        </w:tabs>
      </w:pPr>
    </w:lvl>
    <w:lvl w:ilvl="5">
      <w:start w:val="1"/>
      <w:numFmt w:val="lowerRoman"/>
      <w:suff w:val="tab"/>
      <w:lvlText w:val="%6."/>
      <w:lvlJc w:val="right"/>
      <w:pPr>
        <w:pStyle w:val="341"/>
        <w:ind w:left="4680" w:hanging="180"/>
        <w:tabs>
          <w:tab w:val="left" w:pos="4680" w:leader="none"/>
        </w:tabs>
      </w:pPr>
    </w:lvl>
    <w:lvl w:ilvl="6">
      <w:start w:val="1"/>
      <w:numFmt w:val="decimal"/>
      <w:suff w:val="tab"/>
      <w:lvlText w:val="%7."/>
      <w:lvlJc w:val="left"/>
      <w:pPr>
        <w:pStyle w:val="341"/>
        <w:ind w:left="5400" w:hanging="360"/>
        <w:tabs>
          <w:tab w:val="left" w:pos="5400" w:leader="none"/>
        </w:tabs>
      </w:pPr>
    </w:lvl>
    <w:lvl w:ilvl="7">
      <w:start w:val="1"/>
      <w:numFmt w:val="lowerLetter"/>
      <w:suff w:val="tab"/>
      <w:lvlText w:val="%8."/>
      <w:lvlJc w:val="left"/>
      <w:pPr>
        <w:pStyle w:val="341"/>
        <w:ind w:left="6120" w:hanging="360"/>
        <w:tabs>
          <w:tab w:val="left" w:pos="6120" w:leader="none"/>
        </w:tabs>
      </w:pPr>
    </w:lvl>
    <w:lvl w:ilvl="8">
      <w:start w:val="1"/>
      <w:numFmt w:val="lowerRoman"/>
      <w:suff w:val="tab"/>
      <w:lvlText w:val="%9."/>
      <w:lvlJc w:val="right"/>
      <w:pPr>
        <w:pStyle w:val="341"/>
        <w:ind w:left="6840" w:hanging="180"/>
        <w:tabs>
          <w:tab w:val="left" w:pos="6840" w:leader="none"/>
        </w:tabs>
      </w:pPr>
    </w:lvl>
  </w:abstractNum>
  <w:abstractNum w:abstractNumId="39">
    <w:multiLevelType w:val="hybridMultilevel"/>
    <w:lvl w:ilvl="0">
      <w:start w:val="1"/>
      <w:numFmt w:val="decimal"/>
      <w:suff w:val="tab"/>
      <w:lvlText w:val="%1."/>
      <w:lvlJc w:val="left"/>
      <w:pPr>
        <w:pStyle w:val="341"/>
        <w:ind w:left="1440" w:hanging="360"/>
      </w:pPr>
      <w:rPr>
        <w:rFonts w:ascii="Times New Roman" w:hAnsi="Times New Roman" w:eastAsia="Times New Roman"/>
      </w:rPr>
    </w:lvl>
    <w:lvl w:ilvl="1">
      <w:start w:val="1"/>
      <w:numFmt w:val="lowerLetter"/>
      <w:suff w:val="tab"/>
      <w:lvlText w:val="%2."/>
      <w:lvlJc w:val="left"/>
      <w:pPr>
        <w:pStyle w:val="341"/>
        <w:ind w:left="2160" w:hanging="360"/>
      </w:pPr>
    </w:lvl>
    <w:lvl w:ilvl="2">
      <w:start w:val="1"/>
      <w:numFmt w:val="lowerRoman"/>
      <w:suff w:val="tab"/>
      <w:lvlText w:val="%3."/>
      <w:lvlJc w:val="right"/>
      <w:pPr>
        <w:pStyle w:val="341"/>
        <w:ind w:left="2880" w:hanging="180"/>
      </w:pPr>
    </w:lvl>
    <w:lvl w:ilvl="3">
      <w:start w:val="1"/>
      <w:numFmt w:val="decimal"/>
      <w:suff w:val="tab"/>
      <w:lvlText w:val="%4."/>
      <w:lvlJc w:val="left"/>
      <w:pPr>
        <w:pStyle w:val="341"/>
        <w:ind w:left="3600" w:hanging="360"/>
      </w:pPr>
    </w:lvl>
    <w:lvl w:ilvl="4">
      <w:start w:val="1"/>
      <w:numFmt w:val="lowerLetter"/>
      <w:suff w:val="tab"/>
      <w:lvlText w:val="%5."/>
      <w:lvlJc w:val="left"/>
      <w:pPr>
        <w:pStyle w:val="341"/>
        <w:ind w:left="4320" w:hanging="360"/>
      </w:pPr>
    </w:lvl>
    <w:lvl w:ilvl="5">
      <w:start w:val="1"/>
      <w:numFmt w:val="lowerRoman"/>
      <w:suff w:val="tab"/>
      <w:lvlText w:val="%6."/>
      <w:lvlJc w:val="right"/>
      <w:pPr>
        <w:pStyle w:val="341"/>
        <w:ind w:left="5040" w:hanging="180"/>
      </w:pPr>
    </w:lvl>
    <w:lvl w:ilvl="6">
      <w:start w:val="1"/>
      <w:numFmt w:val="decimal"/>
      <w:suff w:val="tab"/>
      <w:lvlText w:val="%7."/>
      <w:lvlJc w:val="left"/>
      <w:pPr>
        <w:pStyle w:val="341"/>
        <w:ind w:left="5760" w:hanging="360"/>
      </w:pPr>
    </w:lvl>
    <w:lvl w:ilvl="7">
      <w:start w:val="1"/>
      <w:numFmt w:val="lowerLetter"/>
      <w:suff w:val="tab"/>
      <w:lvlText w:val="%8."/>
      <w:lvlJc w:val="left"/>
      <w:pPr>
        <w:pStyle w:val="341"/>
        <w:ind w:left="6480" w:hanging="360"/>
      </w:pPr>
    </w:lvl>
    <w:lvl w:ilvl="8">
      <w:start w:val="1"/>
      <w:numFmt w:val="lowerRoman"/>
      <w:suff w:val="tab"/>
      <w:lvlText w:val="%9."/>
      <w:lvlJc w:val="right"/>
      <w:pPr>
        <w:pStyle w:val="341"/>
        <w:ind w:left="7200" w:hanging="180"/>
      </w:pPr>
    </w:lvl>
  </w:abstractNum>
  <w:abstractNum w:abstractNumId="40">
    <w:multiLevelType w:val="hybridMultilevel"/>
    <w:lvl w:ilvl="0">
      <w:start w:val="1"/>
      <w:numFmt w:val="upperRoman"/>
      <w:suff w:val="tab"/>
      <w:lvlText w:val="%1."/>
      <w:lvlJc w:val="left"/>
      <w:pPr>
        <w:pStyle w:val="341"/>
        <w:ind w:left="1080" w:hanging="720"/>
      </w:pPr>
    </w:lvl>
    <w:lvl w:ilvl="1">
      <w:start w:val="1"/>
      <w:numFmt w:val="lowerLetter"/>
      <w:suff w:val="tab"/>
      <w:lvlText w:val="%2."/>
      <w:lvlJc w:val="left"/>
      <w:pPr>
        <w:pStyle w:val="341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341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341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341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341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341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341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341"/>
        <w:ind w:left="6480" w:hanging="180"/>
      </w:pPr>
    </w:lvl>
  </w:abstractNum>
  <w:abstractNum w:abstractNumId="41">
    <w:multiLevelType w:val="hybridMultilevel"/>
    <w:lvl w:ilvl="0">
      <w:start w:val="1"/>
      <w:numFmt w:val="decimal"/>
      <w:suff w:val="tab"/>
      <w:lvlText w:val="%1."/>
      <w:lvlJc w:val="left"/>
      <w:pPr>
        <w:pStyle w:val="341"/>
        <w:ind w:left="927" w:hanging="360"/>
      </w:pPr>
    </w:lvl>
    <w:lvl w:ilvl="1">
      <w:start w:val="1"/>
      <w:numFmt w:val="lowerLetter"/>
      <w:suff w:val="tab"/>
      <w:lvlText w:val="%2."/>
      <w:lvlJc w:val="left"/>
      <w:pPr>
        <w:pStyle w:val="341"/>
        <w:ind w:left="1647" w:hanging="360"/>
      </w:pPr>
    </w:lvl>
    <w:lvl w:ilvl="2">
      <w:start w:val="1"/>
      <w:numFmt w:val="lowerRoman"/>
      <w:suff w:val="tab"/>
      <w:lvlText w:val="%3."/>
      <w:lvlJc w:val="right"/>
      <w:pPr>
        <w:pStyle w:val="341"/>
        <w:ind w:left="2367" w:hanging="180"/>
      </w:pPr>
    </w:lvl>
    <w:lvl w:ilvl="3">
      <w:start w:val="1"/>
      <w:numFmt w:val="decimal"/>
      <w:suff w:val="tab"/>
      <w:lvlText w:val="%4."/>
      <w:lvlJc w:val="left"/>
      <w:pPr>
        <w:pStyle w:val="341"/>
        <w:ind w:left="3087" w:hanging="360"/>
      </w:pPr>
    </w:lvl>
    <w:lvl w:ilvl="4">
      <w:start w:val="1"/>
      <w:numFmt w:val="lowerLetter"/>
      <w:suff w:val="tab"/>
      <w:lvlText w:val="%5."/>
      <w:lvlJc w:val="left"/>
      <w:pPr>
        <w:pStyle w:val="341"/>
        <w:ind w:left="3807" w:hanging="360"/>
      </w:pPr>
    </w:lvl>
    <w:lvl w:ilvl="5">
      <w:start w:val="1"/>
      <w:numFmt w:val="lowerRoman"/>
      <w:suff w:val="tab"/>
      <w:lvlText w:val="%6."/>
      <w:lvlJc w:val="right"/>
      <w:pPr>
        <w:pStyle w:val="341"/>
        <w:ind w:left="4527" w:hanging="180"/>
      </w:pPr>
    </w:lvl>
    <w:lvl w:ilvl="6">
      <w:start w:val="1"/>
      <w:numFmt w:val="decimal"/>
      <w:suff w:val="tab"/>
      <w:lvlText w:val="%7."/>
      <w:lvlJc w:val="left"/>
      <w:pPr>
        <w:pStyle w:val="341"/>
        <w:ind w:left="5247" w:hanging="360"/>
      </w:pPr>
    </w:lvl>
    <w:lvl w:ilvl="7">
      <w:start w:val="1"/>
      <w:numFmt w:val="lowerLetter"/>
      <w:suff w:val="tab"/>
      <w:lvlText w:val="%8."/>
      <w:lvlJc w:val="left"/>
      <w:pPr>
        <w:pStyle w:val="341"/>
        <w:ind w:left="5967" w:hanging="360"/>
      </w:pPr>
    </w:lvl>
    <w:lvl w:ilvl="8">
      <w:start w:val="1"/>
      <w:numFmt w:val="lowerRoman"/>
      <w:suff w:val="tab"/>
      <w:lvlText w:val="%9."/>
      <w:lvlJc w:val="right"/>
      <w:pPr>
        <w:pStyle w:val="341"/>
        <w:ind w:left="6687" w:hanging="180"/>
      </w:pPr>
    </w:lvl>
  </w:abstractNum>
  <w:abstractNum w:abstractNumId="42">
    <w:multiLevelType w:val="hybridMultilevel"/>
    <w:lvl w:ilvl="0">
      <w:start w:val="1"/>
      <w:numFmt w:val="decimal"/>
      <w:suff w:val="tab"/>
      <w:lvlText w:val="%1."/>
      <w:lvlJc w:val="left"/>
      <w:pPr>
        <w:pStyle w:val="341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341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341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341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341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341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341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341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341"/>
        <w:ind w:left="6480" w:hanging="180"/>
      </w:pPr>
    </w:lvl>
  </w:abstractNum>
  <w:abstractNum w:abstractNumId="43">
    <w:multiLevelType w:val="hybridMultilevel"/>
    <w:lvl w:ilvl="0">
      <w:start w:val="1"/>
      <w:numFmt w:val="decimal"/>
      <w:suff w:val="tab"/>
      <w:lvlText w:val="%1."/>
      <w:lvlJc w:val="left"/>
      <w:pPr>
        <w:pStyle w:val="341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341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341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341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341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341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341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341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341"/>
        <w:ind w:left="6480" w:hanging="180"/>
      </w:pPr>
    </w:lvl>
  </w:abstractNum>
  <w:abstractNum w:abstractNumId="44">
    <w:multiLevelType w:val="hybridMultilevel"/>
    <w:lvl w:ilvl="0">
      <w:start w:val="3"/>
      <w:numFmt w:val="decimal"/>
      <w:suff w:val="tab"/>
      <w:lvlText w:val="%1."/>
      <w:lvlJc w:val="left"/>
      <w:pPr>
        <w:pStyle w:val="341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341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341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341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341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341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341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341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341"/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2"/>
  </w:num>
  <w:num w:numId="4">
    <w:abstractNumId w:val="17"/>
  </w:num>
  <w:num w:numId="5">
    <w:abstractNumId w:val="42"/>
  </w:num>
  <w:num w:numId="6">
    <w:abstractNumId w:val="22"/>
  </w:num>
  <w:num w:numId="7">
    <w:abstractNumId w:val="21"/>
  </w:num>
  <w:num w:numId="8">
    <w:abstractNumId w:val="5"/>
  </w:num>
  <w:num w:numId="9">
    <w:abstractNumId w:val="38"/>
  </w:num>
  <w:num w:numId="10">
    <w:abstractNumId w:val="24"/>
  </w:num>
  <w:num w:numId="11">
    <w:abstractNumId w:val="9"/>
  </w:num>
  <w:num w:numId="12">
    <w:abstractNumId w:val="0"/>
    <w:lvlOverride w:ilvl="0">
      <w:lvl w:ilvl="0">
        <w:start w:val="65535"/>
        <w:numFmt w:val="bullet"/>
        <w:suff w:val="tab"/>
        <w:lvlText w:val="-"/>
        <w:legacy w:legacy="1" w:legacyIndent="0" w:legacySpace="0"/>
        <w:lvlJc w:val="left"/>
        <w:pPr>
          <w:pStyle w:val="341"/>
        </w:pPr>
        <w:rPr>
          <w:rFonts w:ascii="Times New Roman" w:hAnsi="Times New Roman"/>
        </w:rPr>
      </w:lvl>
    </w:lvlOverride>
  </w:num>
  <w:num w:numId="13">
    <w:abstractNumId w:val="20"/>
  </w:num>
  <w:num w:numId="14">
    <w:abstractNumId w:val="16"/>
  </w:num>
  <w:num w:numId="15">
    <w:abstractNumId w:val="37"/>
  </w:num>
  <w:num w:numId="16">
    <w:abstractNumId w:val="6"/>
  </w:num>
  <w:num w:numId="17">
    <w:abstractNumId w:val="25"/>
  </w:num>
  <w:num w:numId="18">
    <w:abstractNumId w:val="40"/>
  </w:num>
  <w:num w:numId="19">
    <w:abstractNumId w:val="34"/>
  </w:num>
  <w:num w:numId="20">
    <w:abstractNumId w:val="43"/>
  </w:num>
  <w:num w:numId="21">
    <w:abstractNumId w:val="44"/>
  </w:num>
  <w:num w:numId="22">
    <w:abstractNumId w:val="41"/>
  </w:num>
  <w:num w:numId="23">
    <w:abstractNumId w:val="33"/>
  </w:num>
  <w:num w:numId="24">
    <w:abstractNumId w:val="8"/>
  </w:num>
  <w:num w:numId="25">
    <w:abstractNumId w:val="27"/>
  </w:num>
  <w:num w:numId="26">
    <w:abstractNumId w:val="1"/>
  </w:num>
  <w:num w:numId="27">
    <w:abstractNumId w:val="11"/>
  </w:num>
  <w:num w:numId="28">
    <w:abstractNumId w:val="39"/>
  </w:num>
  <w:num w:numId="29">
    <w:abstractNumId w:val="36"/>
  </w:num>
  <w:num w:numId="30">
    <w:abstractNumId w:val="3"/>
  </w:num>
  <w:num w:numId="31">
    <w:abstractNumId w:val="14"/>
  </w:num>
  <w:num w:numId="32">
    <w:abstractNumId w:val="19"/>
  </w:num>
  <w:num w:numId="33">
    <w:abstractNumId w:val="13"/>
  </w:num>
  <w:num w:numId="34">
    <w:abstractNumId w:val="7"/>
  </w:num>
  <w:num w:numId="35">
    <w:abstractNumId w:val="31"/>
  </w:num>
  <w:num w:numId="36">
    <w:abstractNumId w:val="15"/>
  </w:num>
  <w:num w:numId="37">
    <w:abstractNumId w:val="28"/>
  </w:num>
  <w:num w:numId="38">
    <w:abstractNumId w:val="4"/>
  </w:num>
  <w:num w:numId="39">
    <w:abstractNumId w:val="29"/>
  </w:num>
  <w:num w:numId="40">
    <w:abstractNumId w:val="26"/>
  </w:num>
  <w:num w:numId="41">
    <w:abstractNumId w:val="35"/>
  </w:num>
  <w:num w:numId="42">
    <w:abstractNumId w:val="12"/>
  </w:num>
  <w:num w:numId="43">
    <w:abstractNumId w:val="0"/>
    <w:lvlOverride w:ilvl="0">
      <w:lvl w:ilvl="0">
        <w:start w:val="65535"/>
        <w:numFmt w:val="bullet"/>
        <w:suff w:val="tab"/>
        <w:lvlText w:val="-"/>
        <w:legacy w:legacy="1" w:legacyIndent="0" w:legacySpace="0"/>
        <w:lvlJc w:val="left"/>
        <w:pPr>
          <w:pStyle w:val="341"/>
        </w:pPr>
        <w:rPr>
          <w:rFonts w:ascii="Times New Roman" w:hAnsi="Times New Roman"/>
        </w:rPr>
      </w:lvl>
    </w:lvlOverride>
  </w:num>
  <w:num w:numId="44">
    <w:abstractNumId w:val="0"/>
    <w:lvlOverride w:ilvl="0">
      <w:lvl w:ilvl="0">
        <w:start w:val="65535"/>
        <w:numFmt w:val="bullet"/>
        <w:suff w:val="tab"/>
        <w:lvlText w:val="-"/>
        <w:legacy w:legacy="1" w:legacyIndent="0" w:legacySpace="0"/>
        <w:lvlJc w:val="left"/>
        <w:pPr>
          <w:pStyle w:val="341"/>
        </w:pPr>
        <w:rPr>
          <w:rFonts w:ascii="Times New Roman" w:hAnsi="Times New Roman"/>
        </w:rPr>
      </w:lvl>
    </w:lvlOverride>
  </w:num>
  <w:num w:numId="45">
    <w:abstractNumId w:val="0"/>
    <w:lvlOverride w:ilvl="0">
      <w:lvl w:ilvl="0">
        <w:start w:val="65535"/>
        <w:numFmt w:val="bullet"/>
        <w:suff w:val="tab"/>
        <w:lvlText w:val="-"/>
        <w:legacy w:legacy="1" w:legacyIndent="0" w:legacySpace="0"/>
        <w:lvlJc w:val="left"/>
        <w:pPr>
          <w:pStyle w:val="341"/>
        </w:pPr>
        <w:rPr>
          <w:rFonts w:ascii="Times New Roman" w:hAnsi="Times New Roman"/>
        </w:rPr>
      </w:lvl>
    </w:lvlOverride>
  </w:num>
  <w:num w:numId="46">
    <w:abstractNumId w:val="0"/>
    <w:lvlOverride w:ilvl="0">
      <w:lvl w:ilvl="0">
        <w:start w:val="65535"/>
        <w:numFmt w:val="bullet"/>
        <w:suff w:val="tab"/>
        <w:lvlText w:val="-"/>
        <w:legacy w:legacy="1" w:legacyIndent="0" w:legacySpace="0"/>
        <w:lvlJc w:val="left"/>
        <w:pPr>
          <w:pStyle w:val="341"/>
        </w:pPr>
        <w:rPr>
          <w:rFonts w:ascii="Times New Roman" w:hAnsi="Times New Roman"/>
        </w:rPr>
      </w:lvl>
    </w:lvlOverride>
  </w:num>
  <w:num w:numId="47">
    <w:abstractNumId w:val="0"/>
    <w:lvlOverride w:ilvl="0">
      <w:lvl w:ilvl="0">
        <w:start w:val="65535"/>
        <w:numFmt w:val="bullet"/>
        <w:suff w:val="tab"/>
        <w:lvlText w:val="-"/>
        <w:legacy w:legacy="1" w:legacyIndent="0" w:legacySpace="0"/>
        <w:lvlJc w:val="left"/>
        <w:pPr>
          <w:pStyle w:val="341"/>
        </w:pPr>
        <w:rPr>
          <w:rFonts w:ascii="Times New Roman" w:hAnsi="Times New Roman"/>
        </w:rPr>
      </w:lvl>
    </w:lvlOverride>
  </w:num>
  <w:num w:numId="48">
    <w:abstractNumId w:val="30"/>
  </w:num>
  <w:num w:numId="49">
    <w:abstractNumId w:val="18"/>
  </w:num>
  <w:num w:numId="50">
    <w:abstractNumId w:val="3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Times New Roman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273">
    <w:name w:val="Heading 1"/>
    <w:link w:val="27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274">
    <w:name w:val="Heading 1 Char"/>
    <w:link w:val="273"/>
    <w:uiPriority w:val="9"/>
    <w:rPr>
      <w:rFonts w:ascii="Arial" w:hAnsi="Arial" w:cs="Arial" w:eastAsia="Arial"/>
      <w:sz w:val="40"/>
      <w:szCs w:val="40"/>
    </w:rPr>
  </w:style>
  <w:style w:type="paragraph" w:styleId="275">
    <w:name w:val="Heading 2"/>
    <w:link w:val="27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276">
    <w:name w:val="Heading 2 Char"/>
    <w:link w:val="275"/>
    <w:uiPriority w:val="9"/>
    <w:rPr>
      <w:rFonts w:ascii="Arial" w:hAnsi="Arial" w:cs="Arial" w:eastAsia="Arial"/>
      <w:sz w:val="34"/>
    </w:rPr>
  </w:style>
  <w:style w:type="paragraph" w:styleId="277">
    <w:name w:val="Heading 3"/>
    <w:link w:val="27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278">
    <w:name w:val="Heading 3 Char"/>
    <w:link w:val="277"/>
    <w:uiPriority w:val="9"/>
    <w:rPr>
      <w:rFonts w:ascii="Arial" w:hAnsi="Arial" w:cs="Arial" w:eastAsia="Arial"/>
      <w:sz w:val="30"/>
      <w:szCs w:val="30"/>
    </w:rPr>
  </w:style>
  <w:style w:type="paragraph" w:styleId="279">
    <w:name w:val="Heading 4"/>
    <w:link w:val="28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280">
    <w:name w:val="Heading 4 Char"/>
    <w:link w:val="279"/>
    <w:uiPriority w:val="9"/>
    <w:rPr>
      <w:rFonts w:ascii="Arial" w:hAnsi="Arial" w:cs="Arial" w:eastAsia="Arial"/>
      <w:b/>
      <w:bCs/>
      <w:sz w:val="26"/>
      <w:szCs w:val="26"/>
    </w:rPr>
  </w:style>
  <w:style w:type="paragraph" w:styleId="281">
    <w:name w:val="Heading 5"/>
    <w:link w:val="28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82">
    <w:name w:val="Heading 5 Char"/>
    <w:link w:val="281"/>
    <w:uiPriority w:val="9"/>
    <w:rPr>
      <w:rFonts w:ascii="Arial" w:hAnsi="Arial" w:cs="Arial" w:eastAsia="Arial"/>
      <w:b/>
      <w:bCs/>
      <w:sz w:val="24"/>
      <w:szCs w:val="24"/>
    </w:rPr>
  </w:style>
  <w:style w:type="paragraph" w:styleId="283">
    <w:name w:val="Heading 6"/>
    <w:link w:val="28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84">
    <w:name w:val="Heading 6 Char"/>
    <w:link w:val="283"/>
    <w:uiPriority w:val="9"/>
    <w:rPr>
      <w:rFonts w:ascii="Arial" w:hAnsi="Arial" w:cs="Arial" w:eastAsia="Arial"/>
      <w:b/>
      <w:bCs/>
      <w:sz w:val="22"/>
      <w:szCs w:val="22"/>
    </w:rPr>
  </w:style>
  <w:style w:type="paragraph" w:styleId="285">
    <w:name w:val="Heading 7"/>
    <w:link w:val="28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86">
    <w:name w:val="Heading 7 Char"/>
    <w:link w:val="28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87">
    <w:name w:val="Heading 8"/>
    <w:link w:val="28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88">
    <w:name w:val="Heading 8 Char"/>
    <w:link w:val="287"/>
    <w:uiPriority w:val="9"/>
    <w:rPr>
      <w:rFonts w:ascii="Arial" w:hAnsi="Arial" w:cs="Arial" w:eastAsia="Arial"/>
      <w:i/>
      <w:iCs/>
      <w:sz w:val="22"/>
      <w:szCs w:val="22"/>
    </w:rPr>
  </w:style>
  <w:style w:type="paragraph" w:styleId="289">
    <w:name w:val="Heading 9"/>
    <w:link w:val="29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90">
    <w:name w:val="Heading 9 Char"/>
    <w:link w:val="289"/>
    <w:uiPriority w:val="9"/>
    <w:rPr>
      <w:rFonts w:ascii="Arial" w:hAnsi="Arial" w:cs="Arial" w:eastAsia="Arial"/>
      <w:i/>
      <w:iCs/>
      <w:sz w:val="21"/>
      <w:szCs w:val="21"/>
    </w:rPr>
  </w:style>
  <w:style w:type="paragraph" w:styleId="291">
    <w:name w:val="List Paragraph"/>
    <w:qFormat/>
    <w:uiPriority w:val="34"/>
    <w:pPr>
      <w:contextualSpacing w:val="true"/>
      <w:ind w:left="720"/>
    </w:pPr>
  </w:style>
  <w:style w:type="paragraph" w:styleId="292">
    <w:name w:val="No Spacing"/>
    <w:qFormat/>
    <w:uiPriority w:val="1"/>
    <w:pPr>
      <w:spacing w:lineRule="auto" w:line="240" w:after="0" w:before="0"/>
    </w:pPr>
  </w:style>
  <w:style w:type="paragraph" w:styleId="293">
    <w:name w:val="Title"/>
    <w:link w:val="29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294">
    <w:name w:val="Title Char"/>
    <w:link w:val="293"/>
    <w:uiPriority w:val="10"/>
    <w:rPr>
      <w:sz w:val="48"/>
      <w:szCs w:val="48"/>
    </w:rPr>
  </w:style>
  <w:style w:type="paragraph" w:styleId="295">
    <w:name w:val="Subtitle"/>
    <w:link w:val="296"/>
    <w:qFormat/>
    <w:uiPriority w:val="11"/>
    <w:rPr>
      <w:sz w:val="24"/>
      <w:szCs w:val="24"/>
    </w:rPr>
    <w:pPr>
      <w:spacing w:after="200" w:before="200"/>
    </w:pPr>
  </w:style>
  <w:style w:type="character" w:styleId="296">
    <w:name w:val="Subtitle Char"/>
    <w:link w:val="295"/>
    <w:uiPriority w:val="11"/>
    <w:rPr>
      <w:sz w:val="24"/>
      <w:szCs w:val="24"/>
    </w:rPr>
  </w:style>
  <w:style w:type="paragraph" w:styleId="297">
    <w:name w:val="Quote"/>
    <w:link w:val="298"/>
    <w:qFormat/>
    <w:uiPriority w:val="29"/>
    <w:rPr>
      <w:i/>
    </w:rPr>
    <w:pPr>
      <w:ind w:left="720" w:right="720"/>
    </w:pPr>
  </w:style>
  <w:style w:type="character" w:styleId="298">
    <w:name w:val="Quote Char"/>
    <w:link w:val="297"/>
    <w:uiPriority w:val="29"/>
    <w:rPr>
      <w:i/>
    </w:rPr>
  </w:style>
  <w:style w:type="paragraph" w:styleId="299">
    <w:name w:val="Intense Quote"/>
    <w:link w:val="300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00">
    <w:name w:val="Intense Quote Char"/>
    <w:link w:val="299"/>
    <w:uiPriority w:val="30"/>
    <w:rPr>
      <w:i/>
    </w:rPr>
  </w:style>
  <w:style w:type="paragraph" w:styleId="301">
    <w:name w:val="Header"/>
    <w:link w:val="30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302">
    <w:name w:val="Header Char"/>
    <w:link w:val="301"/>
    <w:uiPriority w:val="99"/>
  </w:style>
  <w:style w:type="paragraph" w:styleId="303">
    <w:name w:val="Footer"/>
    <w:link w:val="30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304">
    <w:name w:val="Footer Char"/>
    <w:link w:val="303"/>
    <w:uiPriority w:val="99"/>
  </w:style>
  <w:style w:type="table" w:styleId="305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306">
    <w:name w:val="Lined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307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308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309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310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311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312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313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314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315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316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317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318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319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320">
    <w:name w:val="Bordered &amp; Lined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321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322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323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324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325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326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327">
    <w:name w:val="Hyperlink"/>
    <w:uiPriority w:val="99"/>
    <w:unhideWhenUsed/>
    <w:rPr>
      <w:color w:val="0000FF" w:themeColor="hyperlink"/>
      <w:u w:val="single"/>
    </w:rPr>
  </w:style>
  <w:style w:type="paragraph" w:styleId="328">
    <w:name w:val="footnote text"/>
    <w:link w:val="329"/>
    <w:uiPriority w:val="99"/>
    <w:semiHidden/>
    <w:unhideWhenUsed/>
    <w:rPr>
      <w:sz w:val="18"/>
    </w:rPr>
    <w:pPr>
      <w:spacing w:lineRule="auto" w:line="240" w:after="40"/>
    </w:pPr>
  </w:style>
  <w:style w:type="character" w:styleId="329">
    <w:name w:val="Footnote Text Char"/>
    <w:link w:val="328"/>
    <w:uiPriority w:val="99"/>
    <w:rPr>
      <w:sz w:val="18"/>
    </w:rPr>
  </w:style>
  <w:style w:type="character" w:styleId="330">
    <w:name w:val="footnote reference"/>
    <w:uiPriority w:val="99"/>
    <w:unhideWhenUsed/>
    <w:rPr>
      <w:vertAlign w:val="superscript"/>
    </w:rPr>
  </w:style>
  <w:style w:type="paragraph" w:styleId="331">
    <w:name w:val="toc 1"/>
    <w:uiPriority w:val="39"/>
    <w:unhideWhenUsed/>
    <w:pPr>
      <w:ind w:left="0" w:right="0" w:firstLine="0"/>
      <w:spacing w:after="57"/>
    </w:pPr>
  </w:style>
  <w:style w:type="paragraph" w:styleId="332">
    <w:name w:val="toc 2"/>
    <w:uiPriority w:val="39"/>
    <w:unhideWhenUsed/>
    <w:pPr>
      <w:ind w:left="283" w:right="0" w:firstLine="0"/>
      <w:spacing w:after="57"/>
    </w:pPr>
  </w:style>
  <w:style w:type="paragraph" w:styleId="333">
    <w:name w:val="toc 3"/>
    <w:uiPriority w:val="39"/>
    <w:unhideWhenUsed/>
    <w:pPr>
      <w:ind w:left="567" w:right="0" w:firstLine="0"/>
      <w:spacing w:after="57"/>
    </w:pPr>
  </w:style>
  <w:style w:type="paragraph" w:styleId="334">
    <w:name w:val="toc 4"/>
    <w:uiPriority w:val="39"/>
    <w:unhideWhenUsed/>
    <w:pPr>
      <w:ind w:left="850" w:right="0" w:firstLine="0"/>
      <w:spacing w:after="57"/>
    </w:pPr>
  </w:style>
  <w:style w:type="paragraph" w:styleId="335">
    <w:name w:val="toc 5"/>
    <w:uiPriority w:val="39"/>
    <w:unhideWhenUsed/>
    <w:pPr>
      <w:ind w:left="1134" w:right="0" w:firstLine="0"/>
      <w:spacing w:after="57"/>
    </w:pPr>
  </w:style>
  <w:style w:type="paragraph" w:styleId="336">
    <w:name w:val="toc 6"/>
    <w:uiPriority w:val="39"/>
    <w:unhideWhenUsed/>
    <w:pPr>
      <w:ind w:left="1417" w:right="0" w:firstLine="0"/>
      <w:spacing w:after="57"/>
    </w:pPr>
  </w:style>
  <w:style w:type="paragraph" w:styleId="337">
    <w:name w:val="toc 7"/>
    <w:uiPriority w:val="39"/>
    <w:unhideWhenUsed/>
    <w:pPr>
      <w:ind w:left="1701" w:right="0" w:firstLine="0"/>
      <w:spacing w:after="57"/>
    </w:pPr>
  </w:style>
  <w:style w:type="paragraph" w:styleId="338">
    <w:name w:val="toc 8"/>
    <w:uiPriority w:val="39"/>
    <w:unhideWhenUsed/>
    <w:pPr>
      <w:ind w:left="1984" w:right="0" w:firstLine="0"/>
      <w:spacing w:after="57"/>
    </w:pPr>
  </w:style>
  <w:style w:type="paragraph" w:styleId="339">
    <w:name w:val="toc 9"/>
    <w:uiPriority w:val="39"/>
    <w:unhideWhenUsed/>
    <w:pPr>
      <w:ind w:left="2268" w:right="0" w:firstLine="0"/>
      <w:spacing w:after="57"/>
    </w:pPr>
  </w:style>
  <w:style w:type="paragraph" w:styleId="340">
    <w:name w:val="TOC Heading"/>
    <w:uiPriority w:val="39"/>
    <w:unhideWhenUsed/>
  </w:style>
  <w:style w:type="paragraph" w:styleId="341">
    <w:name w:val="Обычный"/>
    <w:next w:val="341"/>
    <w:link w:val="341"/>
    <w:rPr>
      <w:sz w:val="22"/>
      <w:szCs w:val="22"/>
      <w:lang w:val="ru-RU" w:bidi="ar-SA" w:eastAsia="en-US"/>
    </w:rPr>
    <w:pPr>
      <w:spacing w:lineRule="auto" w:line="276" w:after="200"/>
    </w:pPr>
  </w:style>
  <w:style w:type="paragraph" w:styleId="342">
    <w:name w:val="Заголовок 1"/>
    <w:basedOn w:val="341"/>
    <w:next w:val="341"/>
    <w:link w:val="368"/>
    <w:rPr>
      <w:rFonts w:ascii="Cambria" w:hAnsi="Cambria"/>
      <w:b/>
      <w:bCs/>
      <w:color w:val="21798E"/>
      <w:sz w:val="28"/>
      <w:szCs w:val="28"/>
      <w:lang w:val="en-US" w:eastAsia="en-US"/>
    </w:rPr>
    <w:pPr>
      <w:keepLines/>
      <w:keepNext/>
      <w:spacing w:after="0" w:before="480"/>
      <w:outlineLvl w:val="0"/>
    </w:pPr>
  </w:style>
  <w:style w:type="paragraph" w:styleId="343">
    <w:name w:val="Заголовок 2"/>
    <w:basedOn w:val="341"/>
    <w:next w:val="341"/>
    <w:link w:val="535"/>
    <w:semiHidden/>
    <w:rPr>
      <w:rFonts w:ascii="Cambria" w:hAnsi="Cambria"/>
      <w:b/>
      <w:bCs/>
      <w:color w:val="2DA2BF"/>
      <w:sz w:val="26"/>
      <w:szCs w:val="26"/>
      <w:lang w:val="en-US" w:eastAsia="en-US"/>
    </w:rPr>
    <w:pPr>
      <w:keepLines/>
      <w:keepNext/>
      <w:spacing w:after="0" w:before="200"/>
      <w:outlineLvl w:val="1"/>
    </w:pPr>
  </w:style>
  <w:style w:type="paragraph" w:styleId="344">
    <w:name w:val="Заголовок 3"/>
    <w:basedOn w:val="341"/>
    <w:next w:val="341"/>
    <w:link w:val="536"/>
    <w:semiHidden/>
    <w:rPr>
      <w:rFonts w:ascii="Cambria" w:hAnsi="Cambria"/>
      <w:b/>
      <w:bCs/>
      <w:color w:val="2DA2BF"/>
      <w:sz w:val="20"/>
      <w:szCs w:val="20"/>
      <w:lang w:val="en-US" w:eastAsia="en-US"/>
    </w:rPr>
    <w:pPr>
      <w:keepLines/>
      <w:keepNext/>
      <w:spacing w:after="0" w:before="200"/>
      <w:outlineLvl w:val="2"/>
    </w:pPr>
  </w:style>
  <w:style w:type="paragraph" w:styleId="345">
    <w:name w:val="Заголовок 4"/>
    <w:basedOn w:val="341"/>
    <w:next w:val="341"/>
    <w:link w:val="537"/>
    <w:semiHidden/>
    <w:rPr>
      <w:rFonts w:ascii="Cambria" w:hAnsi="Cambria"/>
      <w:b/>
      <w:bCs/>
      <w:i/>
      <w:iCs/>
      <w:color w:val="2DA2BF"/>
      <w:sz w:val="20"/>
      <w:szCs w:val="20"/>
      <w:lang w:val="en-US" w:eastAsia="en-US"/>
    </w:rPr>
    <w:pPr>
      <w:keepLines/>
      <w:keepNext/>
      <w:spacing w:after="0" w:before="200"/>
      <w:outlineLvl w:val="3"/>
    </w:pPr>
  </w:style>
  <w:style w:type="paragraph" w:styleId="346">
    <w:name w:val="Заголовок 5"/>
    <w:basedOn w:val="341"/>
    <w:next w:val="341"/>
    <w:link w:val="538"/>
    <w:semiHidden/>
    <w:rPr>
      <w:rFonts w:ascii="Cambria" w:hAnsi="Cambria"/>
      <w:color w:val="16505E"/>
      <w:sz w:val="20"/>
      <w:szCs w:val="20"/>
      <w:lang w:val="en-US" w:eastAsia="en-US"/>
    </w:rPr>
    <w:pPr>
      <w:keepLines/>
      <w:keepNext/>
      <w:spacing w:after="0" w:before="200"/>
      <w:outlineLvl w:val="4"/>
    </w:pPr>
  </w:style>
  <w:style w:type="paragraph" w:styleId="347">
    <w:name w:val="Заголовок 6"/>
    <w:basedOn w:val="341"/>
    <w:next w:val="341"/>
    <w:link w:val="539"/>
    <w:semiHidden/>
    <w:rPr>
      <w:rFonts w:ascii="Cambria" w:hAnsi="Cambria"/>
      <w:i/>
      <w:iCs/>
      <w:color w:val="16505E"/>
      <w:sz w:val="20"/>
      <w:szCs w:val="20"/>
      <w:lang w:val="en-US" w:eastAsia="en-US"/>
    </w:rPr>
    <w:pPr>
      <w:keepLines/>
      <w:keepNext/>
      <w:spacing w:after="0" w:before="200"/>
      <w:outlineLvl w:val="5"/>
    </w:pPr>
  </w:style>
  <w:style w:type="paragraph" w:styleId="348">
    <w:name w:val="Заголовок 7"/>
    <w:basedOn w:val="341"/>
    <w:next w:val="341"/>
    <w:link w:val="540"/>
    <w:semiHidden/>
    <w:rPr>
      <w:rFonts w:ascii="Cambria" w:hAnsi="Cambria"/>
      <w:i/>
      <w:iCs/>
      <w:color w:val="404040"/>
      <w:sz w:val="20"/>
      <w:szCs w:val="20"/>
      <w:lang w:val="en-US" w:eastAsia="en-US"/>
    </w:rPr>
    <w:pPr>
      <w:keepLines/>
      <w:keepNext/>
      <w:spacing w:after="0" w:before="200"/>
      <w:outlineLvl w:val="6"/>
    </w:pPr>
  </w:style>
  <w:style w:type="paragraph" w:styleId="349">
    <w:name w:val="Заголовок 8"/>
    <w:basedOn w:val="341"/>
    <w:next w:val="341"/>
    <w:link w:val="541"/>
    <w:semiHidden/>
    <w:rPr>
      <w:rFonts w:ascii="Cambria" w:hAnsi="Cambria"/>
      <w:color w:val="2DA2BF"/>
      <w:sz w:val="20"/>
      <w:szCs w:val="20"/>
      <w:lang w:val="en-US" w:eastAsia="en-US"/>
    </w:rPr>
    <w:pPr>
      <w:keepLines/>
      <w:keepNext/>
      <w:spacing w:after="0" w:before="200"/>
      <w:outlineLvl w:val="7"/>
    </w:pPr>
  </w:style>
  <w:style w:type="paragraph" w:styleId="350">
    <w:name w:val="Заголовок 9"/>
    <w:basedOn w:val="341"/>
    <w:next w:val="341"/>
    <w:link w:val="542"/>
    <w:semiHidden/>
    <w:rPr>
      <w:rFonts w:ascii="Cambria" w:hAnsi="Cambria"/>
      <w:i/>
      <w:iCs/>
      <w:color w:val="404040"/>
      <w:sz w:val="20"/>
      <w:szCs w:val="20"/>
      <w:lang w:val="en-US" w:eastAsia="en-US"/>
    </w:rPr>
    <w:pPr>
      <w:keepLines/>
      <w:keepNext/>
      <w:spacing w:after="0" w:before="200"/>
      <w:outlineLvl w:val="8"/>
    </w:pPr>
  </w:style>
  <w:style w:type="character" w:styleId="351">
    <w:name w:val="Основной шрифт абзаца"/>
    <w:next w:val="351"/>
    <w:link w:val="341"/>
  </w:style>
  <w:style w:type="table" w:styleId="352">
    <w:name w:val="Обычная таблица"/>
    <w:next w:val="352"/>
    <w:link w:val="341"/>
    <w:semiHidden/>
    <w:tblPr/>
  </w:style>
  <w:style w:type="numbering" w:styleId="353">
    <w:name w:val="Нет списка"/>
    <w:next w:val="353"/>
    <w:link w:val="341"/>
    <w:semiHidden/>
  </w:style>
  <w:style w:type="paragraph" w:styleId="354">
    <w:name w:val="Верхний колонтитул"/>
    <w:basedOn w:val="341"/>
    <w:next w:val="354"/>
    <w:link w:val="355"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355">
    <w:name w:val="Верхний колонтитул Знак"/>
    <w:basedOn w:val="351"/>
    <w:next w:val="355"/>
    <w:link w:val="354"/>
  </w:style>
  <w:style w:type="paragraph" w:styleId="356">
    <w:name w:val="Нижний колонтитул"/>
    <w:basedOn w:val="341"/>
    <w:next w:val="356"/>
    <w:link w:val="357"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357">
    <w:name w:val="Нижний колонтитул Знак"/>
    <w:basedOn w:val="351"/>
    <w:next w:val="357"/>
    <w:link w:val="356"/>
  </w:style>
  <w:style w:type="paragraph" w:styleId="358">
    <w:name w:val="ConsPlusNonformat"/>
    <w:next w:val="358"/>
    <w:link w:val="425"/>
    <w:rPr>
      <w:rFonts w:ascii="Courier New" w:hAnsi="Courier New"/>
      <w:lang w:val="ru-RU" w:bidi="ar-SA" w:eastAsia="ru-RU"/>
    </w:rPr>
    <w:pPr>
      <w:spacing w:lineRule="auto" w:line="276" w:after="200"/>
      <w:widowControl w:val="off"/>
    </w:pPr>
  </w:style>
  <w:style w:type="paragraph" w:styleId="359">
    <w:name w:val="ConsPlusNormal"/>
    <w:next w:val="359"/>
    <w:link w:val="341"/>
    <w:rPr>
      <w:rFonts w:ascii="Arial" w:hAnsi="Arial"/>
      <w:sz w:val="22"/>
      <w:szCs w:val="22"/>
      <w:lang w:val="ru-RU" w:bidi="ar-SA" w:eastAsia="ru-RU"/>
    </w:rPr>
    <w:pPr>
      <w:ind w:firstLine="720"/>
      <w:spacing w:lineRule="auto" w:line="276" w:after="200"/>
      <w:widowControl w:val="off"/>
    </w:pPr>
  </w:style>
  <w:style w:type="paragraph" w:styleId="360">
    <w:name w:val="Основной текст"/>
    <w:basedOn w:val="341"/>
    <w:next w:val="360"/>
    <w:link w:val="341"/>
    <w:rPr>
      <w:rFonts w:ascii="Times New Roman" w:hAnsi="Times New Roman"/>
      <w:sz w:val="24"/>
      <w:szCs w:val="24"/>
      <w:lang w:eastAsia="ru-RU"/>
    </w:rPr>
    <w:pPr>
      <w:jc w:val="both"/>
      <w:spacing w:lineRule="auto" w:line="240" w:after="0"/>
    </w:pPr>
  </w:style>
  <w:style w:type="paragraph" w:styleId="361">
    <w:name w:val="Обычный (веб),Обычный (Web),Обычный (Web)1,Обычный (веб) Знак,Обычный (Web)1 Знак,Знак Знак Знак Знак"/>
    <w:basedOn w:val="341"/>
    <w:next w:val="361"/>
    <w:link w:val="384"/>
    <w:rPr>
      <w:rFonts w:ascii="Times New Roman" w:hAnsi="Times New Roman"/>
      <w:sz w:val="24"/>
      <w:szCs w:val="24"/>
      <w:lang w:val="en-US" w:eastAsia="en-US"/>
    </w:rPr>
    <w:pPr>
      <w:spacing w:lineRule="auto" w:line="240" w:after="100" w:afterAutospacing="1" w:before="100" w:beforeAutospacing="1"/>
    </w:pPr>
  </w:style>
  <w:style w:type="paragraph" w:styleId="362">
    <w:name w:val="Текст выноски"/>
    <w:basedOn w:val="341"/>
    <w:next w:val="362"/>
    <w:link w:val="369"/>
    <w:rPr>
      <w:rFonts w:ascii="Tahoma" w:hAnsi="Tahoma"/>
      <w:sz w:val="16"/>
      <w:szCs w:val="16"/>
      <w:lang w:val="en-US"/>
    </w:rPr>
  </w:style>
  <w:style w:type="table" w:styleId="363">
    <w:name w:val="Сетка таблицы"/>
    <w:basedOn w:val="352"/>
    <w:next w:val="363"/>
    <w:link w:val="341"/>
    <w:tblPr/>
  </w:style>
  <w:style w:type="character" w:styleId="364">
    <w:name w:val="Гиперссылка"/>
    <w:next w:val="364"/>
    <w:link w:val="341"/>
    <w:rPr>
      <w:color w:val="0000FF"/>
      <w:u w:val="single"/>
    </w:rPr>
  </w:style>
  <w:style w:type="character" w:styleId="365">
    <w:name w:val="Выделение"/>
    <w:next w:val="365"/>
    <w:link w:val="341"/>
    <w:rPr>
      <w:i/>
      <w:iCs/>
    </w:rPr>
  </w:style>
  <w:style w:type="paragraph" w:styleId="366">
    <w:name w:val="Абзац списка"/>
    <w:basedOn w:val="341"/>
    <w:next w:val="366"/>
    <w:link w:val="341"/>
    <w:pPr>
      <w:contextualSpacing w:val="true"/>
      <w:ind w:left="720"/>
    </w:pPr>
  </w:style>
  <w:style w:type="character" w:styleId="367">
    <w:name w:val="Body text + 8;5 pt;Bold"/>
    <w:next w:val="367"/>
    <w:link w:val="341"/>
    <w:rPr>
      <w:rFonts w:ascii="Times New Roman" w:hAnsi="Times New Roman" w:eastAsia="Times New Roman"/>
      <w:b/>
      <w:bCs/>
      <w:color w:val="000000"/>
      <w:spacing w:val="0"/>
      <w:position w:val="0"/>
      <w:sz w:val="17"/>
      <w:szCs w:val="17"/>
      <w:u w:val="none"/>
      <w:lang w:val="ru-RU" w:bidi="ru-RU" w:eastAsia="ru-RU"/>
    </w:rPr>
  </w:style>
  <w:style w:type="character" w:styleId="368">
    <w:name w:val="Заголовок 1 Знак"/>
    <w:next w:val="368"/>
    <w:link w:val="342"/>
    <w:rPr>
      <w:rFonts w:ascii="Cambria" w:hAnsi="Cambria" w:eastAsia="Times New Roman"/>
      <w:b/>
      <w:bCs/>
      <w:color w:val="21798E"/>
      <w:sz w:val="28"/>
      <w:szCs w:val="28"/>
    </w:rPr>
  </w:style>
  <w:style w:type="character" w:styleId="369">
    <w:name w:val="Текст выноски Знак"/>
    <w:next w:val="369"/>
    <w:link w:val="362"/>
    <w:rPr>
      <w:rFonts w:ascii="Tahoma" w:hAnsi="Tahoma"/>
      <w:sz w:val="16"/>
      <w:szCs w:val="16"/>
      <w:lang w:eastAsia="en-US"/>
    </w:rPr>
  </w:style>
  <w:style w:type="paragraph" w:styleId="370">
    <w:name w:val="ConsPlusCell"/>
    <w:next w:val="370"/>
    <w:link w:val="341"/>
    <w:rPr>
      <w:sz w:val="22"/>
      <w:szCs w:val="22"/>
      <w:lang w:val="ru-RU" w:bidi="ar-SA" w:eastAsia="ru-RU"/>
    </w:rPr>
    <w:pPr>
      <w:spacing w:lineRule="auto" w:line="276" w:after="200"/>
      <w:widowControl w:val="off"/>
    </w:pPr>
  </w:style>
  <w:style w:type="paragraph" w:styleId="371">
    <w:name w:val="Абзац списка1"/>
    <w:basedOn w:val="341"/>
    <w:next w:val="371"/>
    <w:link w:val="341"/>
    <w:rPr>
      <w:rFonts w:ascii="Times New Roman" w:hAnsi="Times New Roman"/>
      <w:sz w:val="24"/>
      <w:szCs w:val="24"/>
      <w:lang w:eastAsia="ru-RU"/>
    </w:rPr>
    <w:pPr>
      <w:contextualSpacing w:val="true"/>
      <w:ind w:left="720"/>
      <w:spacing w:lineRule="auto" w:line="240" w:after="0"/>
    </w:pPr>
  </w:style>
  <w:style w:type="paragraph" w:styleId="372">
    <w:name w:val="Основной текст с отступом, Знак"/>
    <w:basedOn w:val="341"/>
    <w:next w:val="372"/>
    <w:link w:val="373"/>
    <w:rPr>
      <w:sz w:val="28"/>
      <w:szCs w:val="28"/>
      <w:lang w:val="en-US"/>
    </w:rPr>
    <w:pPr>
      <w:ind w:firstLine="540"/>
      <w:jc w:val="both"/>
      <w:spacing w:lineRule="auto" w:line="240" w:after="0"/>
      <w:outlineLvl w:val="0"/>
    </w:pPr>
  </w:style>
  <w:style w:type="character" w:styleId="373">
    <w:name w:val="Основной текст с отступом Знак, Знак Знак"/>
    <w:next w:val="373"/>
    <w:link w:val="372"/>
    <w:rPr>
      <w:sz w:val="28"/>
      <w:szCs w:val="28"/>
      <w:lang w:eastAsia="en-US"/>
    </w:rPr>
  </w:style>
  <w:style w:type="paragraph" w:styleId="374">
    <w:name w:val="Текст"/>
    <w:basedOn w:val="341"/>
    <w:next w:val="374"/>
    <w:link w:val="375"/>
    <w:rPr>
      <w:rFonts w:ascii="Consolas" w:hAnsi="Consolas"/>
      <w:sz w:val="21"/>
      <w:szCs w:val="21"/>
      <w:lang w:val="en-US"/>
    </w:rPr>
    <w:pPr>
      <w:spacing w:lineRule="auto" w:line="240" w:after="0"/>
    </w:pPr>
  </w:style>
  <w:style w:type="character" w:styleId="375">
    <w:name w:val="Текст Знак"/>
    <w:next w:val="375"/>
    <w:link w:val="374"/>
    <w:rPr>
      <w:rFonts w:ascii="Consolas" w:hAnsi="Consolas"/>
      <w:sz w:val="21"/>
      <w:szCs w:val="21"/>
      <w:lang w:eastAsia="en-US"/>
    </w:rPr>
  </w:style>
  <w:style w:type="paragraph" w:styleId="376">
    <w:name w:val="ConsNormal"/>
    <w:next w:val="376"/>
    <w:link w:val="341"/>
    <w:rPr>
      <w:rFonts w:ascii="Arial" w:hAnsi="Arial"/>
      <w:sz w:val="22"/>
      <w:szCs w:val="22"/>
      <w:lang w:val="ru-RU" w:bidi="ar-SA" w:eastAsia="ru-RU"/>
    </w:rPr>
    <w:pPr>
      <w:ind w:right="19772" w:firstLine="720"/>
      <w:spacing w:lineRule="auto" w:line="276" w:after="200"/>
      <w:widowControl w:val="off"/>
    </w:pPr>
  </w:style>
  <w:style w:type="character" w:styleId="377">
    <w:name w:val="Номер страницы"/>
    <w:next w:val="377"/>
    <w:link w:val="341"/>
  </w:style>
  <w:style w:type="paragraph" w:styleId="378">
    <w:name w:val="msonormalcxsplast"/>
    <w:basedOn w:val="341"/>
    <w:next w:val="378"/>
    <w:link w:val="341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379">
    <w:name w:val="ConsPlusTitle"/>
    <w:next w:val="379"/>
    <w:link w:val="341"/>
    <w:rPr>
      <w:rFonts w:ascii="Times New Roman" w:hAnsi="Times New Roman"/>
      <w:b/>
      <w:bCs/>
      <w:sz w:val="24"/>
      <w:szCs w:val="24"/>
      <w:lang w:val="ru-RU" w:bidi="ar-SA" w:eastAsia="ru-RU"/>
    </w:rPr>
    <w:pPr>
      <w:spacing w:lineRule="auto" w:line="276" w:after="200"/>
      <w:widowControl w:val="off"/>
    </w:pPr>
  </w:style>
  <w:style w:type="table" w:styleId="380">
    <w:name w:val="Сетка таблицы 1"/>
    <w:basedOn w:val="352"/>
    <w:next w:val="380"/>
    <w:link w:val="341"/>
    <w:rPr>
      <w:rFonts w:ascii="Times New Roman" w:hAnsi="Times New Roman" w:eastAsia="Times New Roman"/>
    </w:rPr>
    <w:pPr>
      <w:widowControl w:val="off"/>
    </w:pPr>
    <w:tblPr/>
  </w:style>
  <w:style w:type="paragraph" w:styleId="381">
    <w:name w:val="Знак Знак2 Знак"/>
    <w:basedOn w:val="341"/>
    <w:next w:val="381"/>
    <w:link w:val="341"/>
    <w:rPr>
      <w:rFonts w:ascii="Verdana" w:hAnsi="Verdana" w:eastAsia="Times New Roman"/>
      <w:sz w:val="24"/>
      <w:szCs w:val="24"/>
      <w:lang w:val="en-US"/>
    </w:rPr>
    <w:pPr>
      <w:spacing w:lineRule="exact" w:line="240" w:after="160"/>
    </w:pPr>
  </w:style>
  <w:style w:type="paragraph" w:styleId="382">
    <w:name w:val="Знак Знак2 Знак Знак Знак1 Знак"/>
    <w:basedOn w:val="341"/>
    <w:next w:val="382"/>
    <w:link w:val="341"/>
    <w:rPr>
      <w:rFonts w:ascii="Verdana" w:hAnsi="Verdana" w:eastAsia="Times New Roman"/>
      <w:sz w:val="24"/>
      <w:szCs w:val="24"/>
      <w:lang w:val="en-US"/>
    </w:rPr>
    <w:pPr>
      <w:spacing w:lineRule="exact" w:line="240" w:after="160"/>
    </w:pPr>
  </w:style>
  <w:style w:type="paragraph" w:styleId="383">
    <w:name w:val="Знак Знак1 Знак"/>
    <w:basedOn w:val="341"/>
    <w:next w:val="383"/>
    <w:link w:val="341"/>
    <w:rPr>
      <w:rFonts w:ascii="Verdana" w:hAnsi="Verdana" w:eastAsia="Times New Roman"/>
      <w:sz w:val="24"/>
      <w:szCs w:val="24"/>
      <w:lang w:val="en-US"/>
    </w:rPr>
    <w:pPr>
      <w:spacing w:lineRule="exact" w:line="240" w:after="160"/>
    </w:pPr>
  </w:style>
  <w:style w:type="character" w:styleId="384">
    <w:name w:val="Обычный (веб) Знак1,Обычный (Web) Знак,Обычный (Web)1 Знак1,Обычный (веб) Знак Знак,Обычный (Web)1 Знак Знак,Знак Знак Знак Знак Знак"/>
    <w:next w:val="384"/>
    <w:link w:val="361"/>
    <w:rPr>
      <w:rFonts w:ascii="Times New Roman" w:hAnsi="Times New Roman"/>
      <w:sz w:val="24"/>
      <w:szCs w:val="24"/>
    </w:rPr>
  </w:style>
  <w:style w:type="numbering" w:styleId="385">
    <w:name w:val="Нет списка1"/>
    <w:next w:val="353"/>
    <w:link w:val="341"/>
    <w:semiHidden/>
  </w:style>
  <w:style w:type="numbering" w:styleId="386">
    <w:name w:val="Нет списка2"/>
    <w:next w:val="353"/>
    <w:link w:val="341"/>
    <w:semiHidden/>
  </w:style>
  <w:style w:type="paragraph" w:styleId="387">
    <w:name w:val="Без интервала1"/>
    <w:next w:val="387"/>
    <w:link w:val="388"/>
    <w:rPr>
      <w:rFonts w:ascii="Times New Roman" w:hAnsi="Times New Roman"/>
      <w:szCs w:val="28"/>
      <w:lang w:val="ru-RU" w:bidi="ar-SA" w:eastAsia="ru-RU"/>
    </w:rPr>
    <w:pPr>
      <w:ind w:firstLine="709"/>
      <w:jc w:val="both"/>
      <w:spacing w:lineRule="auto" w:line="288" w:after="120"/>
    </w:pPr>
  </w:style>
  <w:style w:type="character" w:styleId="388">
    <w:name w:val="No Spacing Char1"/>
    <w:next w:val="388"/>
    <w:link w:val="387"/>
    <w:rPr>
      <w:rFonts w:ascii="Times New Roman" w:hAnsi="Times New Roman"/>
      <w:szCs w:val="28"/>
      <w:lang w:bidi="ar-SA"/>
    </w:rPr>
  </w:style>
  <w:style w:type="paragraph" w:styleId="389">
    <w:name w:val="Body Text 21"/>
    <w:basedOn w:val="341"/>
    <w:next w:val="389"/>
    <w:link w:val="341"/>
    <w:rPr>
      <w:rFonts w:eastAsia="Times New Roman"/>
      <w:iCs/>
      <w:sz w:val="28"/>
      <w:szCs w:val="28"/>
      <w:lang w:eastAsia="ru-RU"/>
    </w:rPr>
    <w:pPr>
      <w:ind w:firstLine="709"/>
      <w:jc w:val="both"/>
      <w:spacing w:lineRule="auto" w:line="240" w:after="0"/>
    </w:pPr>
  </w:style>
  <w:style w:type="paragraph" w:styleId="390">
    <w:name w:val="Основной текст 3"/>
    <w:basedOn w:val="341"/>
    <w:next w:val="390"/>
    <w:link w:val="391"/>
    <w:rPr>
      <w:color w:val="000000"/>
      <w:sz w:val="24"/>
      <w:szCs w:val="24"/>
      <w:lang w:val="en-US" w:eastAsia="en-US"/>
    </w:rPr>
    <w:pPr>
      <w:spacing w:lineRule="auto" w:line="240" w:after="0"/>
    </w:pPr>
  </w:style>
  <w:style w:type="character" w:styleId="391">
    <w:name w:val="Основной текст 3 Знак"/>
    <w:next w:val="391"/>
    <w:link w:val="390"/>
    <w:rPr>
      <w:rFonts w:eastAsia="Times New Roman"/>
      <w:color w:val="000000"/>
      <w:sz w:val="24"/>
      <w:szCs w:val="24"/>
    </w:rPr>
  </w:style>
  <w:style w:type="character" w:styleId="392">
    <w:name w:val="No Spacing Char"/>
    <w:next w:val="392"/>
    <w:link w:val="341"/>
    <w:rPr>
      <w:szCs w:val="28"/>
      <w:lang w:bidi="ar-SA" w:eastAsia="en-US"/>
    </w:rPr>
  </w:style>
  <w:style w:type="paragraph" w:styleId="393">
    <w:name w:val="msonospacing"/>
    <w:basedOn w:val="341"/>
    <w:next w:val="393"/>
    <w:link w:val="341"/>
    <w:rPr>
      <w:rFonts w:ascii="Times New Roman" w:hAnsi="Times New Roman" w:eastAsia="Times New Roman"/>
      <w:iCs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394">
    <w:name w:val="Знак примечания"/>
    <w:next w:val="394"/>
    <w:link w:val="341"/>
    <w:rPr>
      <w:sz w:val="16"/>
    </w:rPr>
  </w:style>
  <w:style w:type="paragraph" w:styleId="395">
    <w:name w:val="Текст примечания"/>
    <w:basedOn w:val="341"/>
    <w:next w:val="395"/>
    <w:link w:val="396"/>
    <w:rPr>
      <w:rFonts w:ascii="Times New Roman" w:hAnsi="Times New Roman"/>
      <w:sz w:val="20"/>
      <w:szCs w:val="20"/>
      <w:lang w:val="en-US" w:eastAsia="en-US"/>
    </w:rPr>
    <w:pPr>
      <w:spacing w:lineRule="auto" w:line="240" w:after="0"/>
    </w:pPr>
  </w:style>
  <w:style w:type="character" w:styleId="396">
    <w:name w:val="Текст примечания Знак"/>
    <w:next w:val="396"/>
    <w:link w:val="395"/>
    <w:rPr>
      <w:rFonts w:ascii="Times New Roman" w:hAnsi="Times New Roman" w:eastAsia="Times New Roman"/>
    </w:rPr>
  </w:style>
  <w:style w:type="paragraph" w:styleId="397">
    <w:name w:val="Тема примечания"/>
    <w:basedOn w:val="395"/>
    <w:next w:val="395"/>
    <w:link w:val="398"/>
    <w:rPr>
      <w:b/>
      <w:bCs/>
    </w:rPr>
  </w:style>
  <w:style w:type="character" w:styleId="398">
    <w:name w:val="Тема примечания Знак"/>
    <w:next w:val="398"/>
    <w:link w:val="397"/>
    <w:rPr>
      <w:rFonts w:ascii="Times New Roman" w:hAnsi="Times New Roman" w:eastAsia="Times New Roman"/>
      <w:b/>
      <w:bCs/>
    </w:rPr>
  </w:style>
  <w:style w:type="character" w:styleId="399">
    <w:name w:val="Просмотренная гиперссылка"/>
    <w:next w:val="399"/>
    <w:link w:val="341"/>
    <w:rPr>
      <w:color w:val="800080"/>
      <w:u w:val="single"/>
    </w:rPr>
  </w:style>
  <w:style w:type="paragraph" w:styleId="400">
    <w:name w:val="xl65"/>
    <w:basedOn w:val="341"/>
    <w:next w:val="400"/>
    <w:link w:val="341"/>
    <w:rPr>
      <w:rFonts w:ascii="Times New Roman" w:hAnsi="Times New Roman" w:eastAsia="Times New Roman"/>
      <w:iCs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401">
    <w:name w:val="xl66"/>
    <w:basedOn w:val="341"/>
    <w:next w:val="401"/>
    <w:link w:val="341"/>
    <w:rPr>
      <w:rFonts w:ascii="Times New Roman" w:hAnsi="Times New Roman" w:eastAsia="Times New Roman"/>
      <w:iCs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402">
    <w:name w:val="xl67"/>
    <w:basedOn w:val="341"/>
    <w:next w:val="402"/>
    <w:link w:val="341"/>
    <w:rPr>
      <w:rFonts w:ascii="Times New Roman" w:hAnsi="Times New Roman" w:eastAsia="Times New Roman"/>
      <w:iCs/>
      <w:sz w:val="24"/>
      <w:szCs w:val="24"/>
      <w:lang w:eastAsia="ru-RU"/>
    </w:rPr>
    <w:pPr>
      <w:jc w:val="center"/>
      <w:spacing w:lineRule="auto" w:line="240" w:after="100" w:afterAutospacing="1" w:before="100" w:beforeAutospacing="1"/>
      <w:pBdr>
        <w:left w:val="single" w:color="000000" w:sz="8" w:space="0"/>
        <w:top w:val="single" w:color="000000" w:sz="8" w:space="0"/>
        <w:right w:val="single" w:color="000000" w:sz="4" w:space="0"/>
      </w:pBdr>
    </w:pPr>
  </w:style>
  <w:style w:type="paragraph" w:styleId="403">
    <w:name w:val="xl68"/>
    <w:basedOn w:val="341"/>
    <w:next w:val="403"/>
    <w:link w:val="341"/>
    <w:rPr>
      <w:rFonts w:ascii="Times New Roman" w:hAnsi="Times New Roman" w:eastAsia="Times New Roman"/>
      <w:iCs/>
      <w:sz w:val="24"/>
      <w:szCs w:val="24"/>
      <w:lang w:eastAsia="ru-RU"/>
    </w:rPr>
    <w:pPr>
      <w:jc w:val="center"/>
      <w:spacing w:lineRule="auto" w:line="240" w:after="100" w:afterAutospacing="1" w:before="100" w:beforeAutospacing="1"/>
      <w:pBdr>
        <w:left w:val="single" w:color="000000" w:sz="4" w:space="0"/>
        <w:top w:val="single" w:color="000000" w:sz="8" w:space="0"/>
        <w:right w:val="single" w:color="000000" w:sz="4" w:space="0"/>
        <w:bottom w:val="single" w:color="000000" w:sz="4" w:space="0"/>
      </w:pBdr>
    </w:pPr>
  </w:style>
  <w:style w:type="paragraph" w:styleId="404">
    <w:name w:val="xl69"/>
    <w:basedOn w:val="341"/>
    <w:next w:val="404"/>
    <w:link w:val="341"/>
    <w:rPr>
      <w:rFonts w:ascii="Times New Roman" w:hAnsi="Times New Roman" w:eastAsia="Times New Roman"/>
      <w:iCs/>
      <w:sz w:val="24"/>
      <w:szCs w:val="24"/>
      <w:lang w:eastAsia="ru-RU"/>
    </w:rPr>
    <w:pPr>
      <w:jc w:val="center"/>
      <w:spacing w:lineRule="auto" w:line="240" w:after="100" w:afterAutospacing="1" w:before="100" w:beforeAutospacing="1"/>
      <w:pBdr>
        <w:left w:val="single" w:color="000000" w:sz="4" w:space="0"/>
        <w:top w:val="single" w:color="000000" w:sz="8" w:space="0"/>
        <w:right w:val="single" w:color="000000" w:sz="4" w:space="0"/>
        <w:bottom w:val="single" w:color="000000" w:sz="4" w:space="0"/>
      </w:pBdr>
    </w:pPr>
  </w:style>
  <w:style w:type="paragraph" w:styleId="405">
    <w:name w:val="xl70"/>
    <w:basedOn w:val="341"/>
    <w:next w:val="405"/>
    <w:link w:val="341"/>
    <w:rPr>
      <w:rFonts w:ascii="Times New Roman" w:hAnsi="Times New Roman" w:eastAsia="Times New Roman"/>
      <w:iCs/>
      <w:sz w:val="24"/>
      <w:szCs w:val="24"/>
      <w:lang w:eastAsia="ru-RU"/>
    </w:rPr>
    <w:pPr>
      <w:jc w:val="center"/>
      <w:spacing w:lineRule="auto" w:line="240" w:after="100" w:afterAutospacing="1" w:before="100" w:beforeAutospacing="1"/>
      <w:pBdr>
        <w:left w:val="single" w:color="000000" w:sz="4" w:space="0"/>
        <w:top w:val="single" w:color="000000" w:sz="8" w:space="0"/>
        <w:right w:val="single" w:color="000000" w:sz="8" w:space="0"/>
        <w:bottom w:val="single" w:color="000000" w:sz="4" w:space="0"/>
      </w:pBdr>
    </w:pPr>
  </w:style>
  <w:style w:type="paragraph" w:styleId="406">
    <w:name w:val="xl71"/>
    <w:basedOn w:val="341"/>
    <w:next w:val="406"/>
    <w:link w:val="341"/>
    <w:rPr>
      <w:rFonts w:ascii="Times New Roman" w:hAnsi="Times New Roman" w:eastAsia="Times New Roman"/>
      <w:iCs/>
      <w:sz w:val="24"/>
      <w:szCs w:val="24"/>
      <w:lang w:eastAsia="ru-RU"/>
    </w:rPr>
    <w:pPr>
      <w:jc w:val="center"/>
      <w:spacing w:lineRule="auto" w:line="240" w:after="100" w:afterAutospacing="1" w:before="100" w:beforeAutospacing="1"/>
      <w:pBdr>
        <w:left w:val="single" w:color="000000" w:sz="8" w:space="0"/>
        <w:right w:val="single" w:color="000000" w:sz="4" w:space="0"/>
        <w:bottom w:val="single" w:color="000000" w:sz="4" w:space="0"/>
      </w:pBdr>
    </w:pPr>
  </w:style>
  <w:style w:type="paragraph" w:styleId="407">
    <w:name w:val="xl72"/>
    <w:basedOn w:val="341"/>
    <w:next w:val="407"/>
    <w:link w:val="341"/>
    <w:rPr>
      <w:rFonts w:ascii="Times New Roman" w:hAnsi="Times New Roman" w:eastAsia="Times New Roman"/>
      <w:iCs/>
      <w:sz w:val="24"/>
      <w:szCs w:val="24"/>
      <w:lang w:eastAsia="ru-RU"/>
    </w:rPr>
    <w:pPr>
      <w:jc w:val="center"/>
      <w:spacing w:lineRule="auto" w:line="240" w:after="100" w:afterAutospacing="1" w:before="100" w:beforeAutospacing="1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408">
    <w:name w:val="xl73"/>
    <w:basedOn w:val="341"/>
    <w:next w:val="408"/>
    <w:link w:val="341"/>
    <w:rPr>
      <w:rFonts w:ascii="Times New Roman" w:hAnsi="Times New Roman" w:eastAsia="Times New Roman"/>
      <w:iCs/>
      <w:sz w:val="24"/>
      <w:szCs w:val="24"/>
      <w:lang w:eastAsia="ru-RU"/>
    </w:rPr>
    <w:pPr>
      <w:jc w:val="center"/>
      <w:spacing w:lineRule="auto" w:line="240" w:after="100" w:afterAutospacing="1" w:before="100" w:beforeAutospacing="1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409">
    <w:name w:val="xl74"/>
    <w:basedOn w:val="341"/>
    <w:next w:val="409"/>
    <w:link w:val="341"/>
    <w:rPr>
      <w:rFonts w:ascii="Times New Roman" w:hAnsi="Times New Roman" w:eastAsia="Times New Roman"/>
      <w:iCs/>
      <w:sz w:val="24"/>
      <w:szCs w:val="24"/>
      <w:lang w:eastAsia="ru-RU"/>
    </w:rPr>
    <w:pPr>
      <w:jc w:val="center"/>
      <w:spacing w:lineRule="auto" w:line="240" w:after="100" w:afterAutospacing="1" w:before="100" w:beforeAutospacing="1"/>
      <w:pBdr>
        <w:left w:val="single" w:color="000000" w:sz="4" w:space="0"/>
        <w:top w:val="single" w:color="000000" w:sz="4" w:space="0"/>
        <w:right w:val="single" w:color="000000" w:sz="8" w:space="0"/>
        <w:bottom w:val="single" w:color="000000" w:sz="4" w:space="0"/>
      </w:pBdr>
    </w:pPr>
  </w:style>
  <w:style w:type="paragraph" w:styleId="410">
    <w:name w:val="xl75"/>
    <w:basedOn w:val="341"/>
    <w:next w:val="410"/>
    <w:link w:val="341"/>
    <w:rPr>
      <w:rFonts w:ascii="Times New Roman" w:hAnsi="Times New Roman" w:eastAsia="Times New Roman"/>
      <w:iCs/>
      <w:sz w:val="24"/>
      <w:szCs w:val="24"/>
      <w:lang w:eastAsia="ru-RU"/>
    </w:rPr>
    <w:pPr>
      <w:jc w:val="center"/>
      <w:spacing w:lineRule="auto" w:line="240" w:after="100" w:afterAutospacing="1" w:before="100" w:beforeAutospacing="1"/>
      <w:pBdr>
        <w:left w:val="single" w:color="000000" w:sz="8" w:space="0"/>
        <w:top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411">
    <w:name w:val="xl76"/>
    <w:basedOn w:val="341"/>
    <w:next w:val="411"/>
    <w:link w:val="341"/>
    <w:rPr>
      <w:rFonts w:ascii="Times New Roman" w:hAnsi="Times New Roman" w:eastAsia="Times New Roman"/>
      <w:iCs/>
      <w:sz w:val="24"/>
      <w:szCs w:val="24"/>
      <w:lang w:eastAsia="ru-RU"/>
    </w:rPr>
    <w:pPr>
      <w:jc w:val="center"/>
      <w:spacing w:lineRule="auto" w:line="240" w:after="100" w:afterAutospacing="1" w:before="100" w:beforeAutospacing="1"/>
      <w:pBdr>
        <w:left w:val="single" w:color="000000" w:sz="4" w:space="0"/>
        <w:top w:val="single" w:color="000000" w:sz="4" w:space="0"/>
        <w:right w:val="single" w:color="000000" w:sz="4" w:space="0"/>
      </w:pBdr>
    </w:pPr>
  </w:style>
  <w:style w:type="paragraph" w:styleId="412">
    <w:name w:val="xl77"/>
    <w:basedOn w:val="341"/>
    <w:next w:val="412"/>
    <w:link w:val="341"/>
    <w:rPr>
      <w:rFonts w:ascii="Times New Roman" w:hAnsi="Times New Roman" w:eastAsia="Times New Roman"/>
      <w:iCs/>
      <w:sz w:val="24"/>
      <w:szCs w:val="24"/>
      <w:lang w:eastAsia="ru-RU"/>
    </w:rPr>
    <w:pPr>
      <w:jc w:val="center"/>
      <w:spacing w:lineRule="auto" w:line="240" w:after="100" w:afterAutospacing="1" w:before="100" w:beforeAutospacing="1"/>
      <w:pBdr>
        <w:left w:val="single" w:color="000000" w:sz="4" w:space="0"/>
        <w:right w:val="single" w:color="000000" w:sz="4" w:space="0"/>
      </w:pBdr>
    </w:pPr>
  </w:style>
  <w:style w:type="paragraph" w:styleId="413">
    <w:name w:val="xl78"/>
    <w:basedOn w:val="341"/>
    <w:next w:val="413"/>
    <w:link w:val="341"/>
    <w:rPr>
      <w:rFonts w:ascii="Times New Roman" w:hAnsi="Times New Roman" w:eastAsia="Times New Roman"/>
      <w:iCs/>
      <w:sz w:val="24"/>
      <w:szCs w:val="24"/>
      <w:lang w:eastAsia="ru-RU"/>
    </w:rPr>
    <w:pPr>
      <w:jc w:val="center"/>
      <w:spacing w:lineRule="auto" w:line="240" w:after="100" w:afterAutospacing="1" w:before="100" w:beforeAutospacing="1"/>
      <w:pBdr>
        <w:left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414">
    <w:name w:val="xl79"/>
    <w:basedOn w:val="341"/>
    <w:next w:val="414"/>
    <w:link w:val="341"/>
    <w:rPr>
      <w:rFonts w:ascii="Times New Roman" w:hAnsi="Times New Roman" w:eastAsia="Times New Roman"/>
      <w:iCs/>
      <w:sz w:val="24"/>
      <w:szCs w:val="24"/>
      <w:lang w:eastAsia="ru-RU"/>
    </w:rPr>
    <w:pPr>
      <w:jc w:val="center"/>
      <w:spacing w:lineRule="auto" w:line="240" w:after="100" w:afterAutospacing="1" w:before="100" w:beforeAutospacing="1"/>
      <w:pBdr>
        <w:left w:val="single" w:color="000000" w:sz="8" w:space="0"/>
        <w:top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415">
    <w:name w:val="xl80"/>
    <w:basedOn w:val="341"/>
    <w:next w:val="415"/>
    <w:link w:val="341"/>
    <w:rPr>
      <w:rFonts w:ascii="Times New Roman" w:hAnsi="Times New Roman" w:eastAsia="Times New Roman"/>
      <w:iCs/>
      <w:sz w:val="24"/>
      <w:szCs w:val="24"/>
      <w:lang w:eastAsia="ru-RU"/>
    </w:rPr>
    <w:pPr>
      <w:jc w:val="center"/>
      <w:spacing w:lineRule="auto" w:line="240" w:after="100" w:afterAutospacing="1" w:before="100" w:beforeAutospacing="1"/>
      <w:pBdr>
        <w:left w:val="single" w:color="000000" w:sz="4" w:space="0"/>
        <w:top w:val="single" w:color="000000" w:sz="4" w:space="0"/>
        <w:right w:val="single" w:color="000000" w:sz="8" w:space="0"/>
        <w:bottom w:val="single" w:color="000000" w:sz="4" w:space="0"/>
      </w:pBdr>
    </w:pPr>
  </w:style>
  <w:style w:type="paragraph" w:styleId="416">
    <w:name w:val="xl81"/>
    <w:basedOn w:val="341"/>
    <w:next w:val="416"/>
    <w:link w:val="341"/>
    <w:rPr>
      <w:rFonts w:ascii="Times New Roman" w:hAnsi="Times New Roman" w:eastAsia="Times New Roman"/>
      <w:iCs/>
      <w:sz w:val="24"/>
      <w:szCs w:val="24"/>
      <w:lang w:eastAsia="ru-RU"/>
    </w:rPr>
    <w:pPr>
      <w:jc w:val="center"/>
      <w:spacing w:lineRule="auto" w:line="240" w:after="100" w:afterAutospacing="1" w:before="100" w:beforeAutospacing="1"/>
      <w:pBdr>
        <w:left w:val="single" w:color="000000" w:sz="8" w:space="0"/>
        <w:top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417">
    <w:name w:val="xl82"/>
    <w:basedOn w:val="341"/>
    <w:next w:val="417"/>
    <w:link w:val="341"/>
    <w:rPr>
      <w:rFonts w:ascii="Times New Roman" w:hAnsi="Times New Roman" w:eastAsia="Times New Roman"/>
      <w:b/>
      <w:bCs/>
      <w:iCs/>
      <w:sz w:val="24"/>
      <w:szCs w:val="24"/>
      <w:lang w:eastAsia="ru-RU"/>
    </w:rPr>
    <w:pPr>
      <w:jc w:val="center"/>
      <w:spacing w:lineRule="auto" w:line="240" w:after="100" w:afterAutospacing="1" w:before="100" w:beforeAutospacing="1"/>
      <w:pBdr>
        <w:left w:val="single" w:color="000000" w:sz="4" w:space="0"/>
        <w:top w:val="single" w:color="000000" w:sz="4" w:space="0"/>
        <w:right w:val="single" w:color="000000" w:sz="4" w:space="0"/>
      </w:pBdr>
    </w:pPr>
  </w:style>
  <w:style w:type="paragraph" w:styleId="418">
    <w:name w:val="xl83"/>
    <w:basedOn w:val="341"/>
    <w:next w:val="418"/>
    <w:link w:val="341"/>
    <w:rPr>
      <w:rFonts w:ascii="Times New Roman" w:hAnsi="Times New Roman" w:eastAsia="Times New Roman"/>
      <w:b/>
      <w:bCs/>
      <w:iCs/>
      <w:sz w:val="24"/>
      <w:szCs w:val="24"/>
      <w:lang w:eastAsia="ru-RU"/>
    </w:rPr>
    <w:pPr>
      <w:jc w:val="center"/>
      <w:spacing w:lineRule="auto" w:line="240" w:after="100" w:afterAutospacing="1" w:before="100" w:beforeAutospacing="1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419">
    <w:name w:val="xl84"/>
    <w:basedOn w:val="341"/>
    <w:next w:val="419"/>
    <w:link w:val="341"/>
    <w:rPr>
      <w:rFonts w:ascii="Times New Roman" w:hAnsi="Times New Roman" w:eastAsia="Times New Roman"/>
      <w:b/>
      <w:bCs/>
      <w:iCs/>
      <w:sz w:val="24"/>
      <w:szCs w:val="24"/>
      <w:lang w:eastAsia="ru-RU"/>
    </w:rPr>
    <w:pPr>
      <w:jc w:val="center"/>
      <w:spacing w:lineRule="auto" w:line="240" w:after="100" w:afterAutospacing="1" w:before="100" w:beforeAutospacing="1"/>
      <w:pBdr>
        <w:left w:val="single" w:color="000000" w:sz="4" w:space="0"/>
        <w:top w:val="single" w:color="000000" w:sz="4" w:space="0"/>
        <w:right w:val="single" w:color="000000" w:sz="8" w:space="0"/>
        <w:bottom w:val="single" w:color="000000" w:sz="4" w:space="0"/>
      </w:pBdr>
    </w:pPr>
  </w:style>
  <w:style w:type="paragraph" w:styleId="420">
    <w:name w:val="xl85"/>
    <w:basedOn w:val="341"/>
    <w:next w:val="420"/>
    <w:link w:val="341"/>
    <w:rPr>
      <w:rFonts w:ascii="Times New Roman" w:hAnsi="Times New Roman" w:eastAsia="Times New Roman"/>
      <w:b/>
      <w:bCs/>
      <w:iCs/>
      <w:sz w:val="24"/>
      <w:szCs w:val="24"/>
      <w:lang w:eastAsia="ru-RU"/>
    </w:rPr>
    <w:pPr>
      <w:jc w:val="center"/>
      <w:spacing w:lineRule="auto" w:line="240" w:after="100" w:afterAutospacing="1" w:before="100" w:beforeAutospacing="1"/>
      <w:pBdr>
        <w:left w:val="single" w:color="000000" w:sz="4" w:space="0"/>
        <w:right w:val="single" w:color="000000" w:sz="4" w:space="0"/>
      </w:pBdr>
    </w:pPr>
  </w:style>
  <w:style w:type="paragraph" w:styleId="421">
    <w:name w:val="xl86"/>
    <w:basedOn w:val="341"/>
    <w:next w:val="421"/>
    <w:link w:val="341"/>
    <w:rPr>
      <w:rFonts w:ascii="Times New Roman" w:hAnsi="Times New Roman" w:eastAsia="Times New Roman"/>
      <w:iCs/>
      <w:sz w:val="24"/>
      <w:szCs w:val="24"/>
      <w:lang w:eastAsia="ru-RU"/>
    </w:rPr>
    <w:pPr>
      <w:jc w:val="center"/>
      <w:spacing w:lineRule="auto" w:line="240" w:after="100" w:afterAutospacing="1" w:before="100" w:beforeAutospacing="1"/>
      <w:pBdr>
        <w:left w:val="single" w:color="000000" w:sz="8" w:space="0"/>
        <w:top w:val="single" w:color="000000" w:sz="4" w:space="0"/>
        <w:right w:val="single" w:color="000000" w:sz="4" w:space="0"/>
        <w:bottom w:val="single" w:color="000000" w:sz="8" w:space="0"/>
      </w:pBdr>
    </w:pPr>
  </w:style>
  <w:style w:type="paragraph" w:styleId="422">
    <w:name w:val="xl87"/>
    <w:basedOn w:val="341"/>
    <w:next w:val="422"/>
    <w:link w:val="341"/>
    <w:rPr>
      <w:rFonts w:ascii="Times New Roman" w:hAnsi="Times New Roman" w:eastAsia="Times New Roman"/>
      <w:b/>
      <w:bCs/>
      <w:iCs/>
      <w:sz w:val="24"/>
      <w:szCs w:val="24"/>
      <w:lang w:eastAsia="ru-RU"/>
    </w:rPr>
    <w:pPr>
      <w:jc w:val="center"/>
      <w:spacing w:lineRule="auto" w:line="240" w:after="100" w:afterAutospacing="1" w:before="100" w:beforeAutospacing="1"/>
      <w:pBdr>
        <w:left w:val="single" w:color="000000" w:sz="4" w:space="0"/>
        <w:right w:val="single" w:color="000000" w:sz="4" w:space="0"/>
        <w:bottom w:val="single" w:color="000000" w:sz="8" w:space="0"/>
      </w:pBdr>
    </w:pPr>
  </w:style>
  <w:style w:type="paragraph" w:styleId="423">
    <w:name w:val="xl88"/>
    <w:basedOn w:val="341"/>
    <w:next w:val="423"/>
    <w:link w:val="341"/>
    <w:rPr>
      <w:rFonts w:ascii="Times New Roman" w:hAnsi="Times New Roman" w:eastAsia="Times New Roman"/>
      <w:b/>
      <w:bCs/>
      <w:iCs/>
      <w:sz w:val="24"/>
      <w:szCs w:val="24"/>
      <w:lang w:eastAsia="ru-RU"/>
    </w:rPr>
    <w:pPr>
      <w:jc w:val="center"/>
      <w:spacing w:lineRule="auto" w:line="240" w:after="100" w:afterAutospacing="1" w:before="100" w:beforeAutospacing="1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8" w:space="0"/>
      </w:pBdr>
    </w:pPr>
  </w:style>
  <w:style w:type="paragraph" w:styleId="424">
    <w:name w:val="xl89"/>
    <w:basedOn w:val="341"/>
    <w:next w:val="424"/>
    <w:link w:val="341"/>
    <w:rPr>
      <w:rFonts w:ascii="Times New Roman" w:hAnsi="Times New Roman" w:eastAsia="Times New Roman"/>
      <w:b/>
      <w:bCs/>
      <w:iCs/>
      <w:sz w:val="24"/>
      <w:szCs w:val="24"/>
      <w:lang w:eastAsia="ru-RU"/>
    </w:rPr>
    <w:pPr>
      <w:jc w:val="center"/>
      <w:spacing w:lineRule="auto" w:line="240" w:after="100" w:afterAutospacing="1" w:before="100" w:beforeAutospacing="1"/>
      <w:pBdr>
        <w:left w:val="single" w:color="000000" w:sz="4" w:space="0"/>
        <w:top w:val="single" w:color="000000" w:sz="4" w:space="0"/>
        <w:right w:val="single" w:color="000000" w:sz="8" w:space="0"/>
        <w:bottom w:val="single" w:color="000000" w:sz="8" w:space="0"/>
      </w:pBdr>
    </w:pPr>
  </w:style>
  <w:style w:type="character" w:styleId="425">
    <w:name w:val="ConsPlusNonformat Знак"/>
    <w:next w:val="425"/>
    <w:link w:val="358"/>
    <w:rPr>
      <w:rFonts w:ascii="Courier New" w:hAnsi="Courier New"/>
      <w:lang w:val="ru-RU" w:bidi="ar-SA" w:eastAsia="ru-RU"/>
    </w:rPr>
  </w:style>
  <w:style w:type="paragraph" w:styleId="426">
    <w:name w:val="Style1"/>
    <w:basedOn w:val="341"/>
    <w:next w:val="426"/>
    <w:link w:val="341"/>
    <w:rPr>
      <w:rFonts w:ascii="Times New Roman" w:hAnsi="Times New Roman" w:eastAsia="Times New Roman"/>
      <w:sz w:val="24"/>
      <w:szCs w:val="24"/>
      <w:lang w:eastAsia="ru-RU"/>
    </w:rPr>
    <w:pPr>
      <w:jc w:val="both"/>
      <w:spacing w:lineRule="exact" w:line="326" w:after="0"/>
    </w:pPr>
  </w:style>
  <w:style w:type="paragraph" w:styleId="427">
    <w:name w:val="Style2"/>
    <w:basedOn w:val="341"/>
    <w:next w:val="427"/>
    <w:link w:val="341"/>
    <w:rPr>
      <w:rFonts w:ascii="Times New Roman" w:hAnsi="Times New Roman" w:eastAsia="Times New Roman"/>
      <w:sz w:val="24"/>
      <w:szCs w:val="24"/>
      <w:lang w:eastAsia="ru-RU"/>
    </w:rPr>
    <w:pPr>
      <w:ind w:hanging="278"/>
      <w:spacing w:lineRule="exact" w:line="324" w:after="0"/>
    </w:pPr>
  </w:style>
  <w:style w:type="paragraph" w:styleId="428">
    <w:name w:val="Style3"/>
    <w:basedOn w:val="341"/>
    <w:next w:val="428"/>
    <w:link w:val="341"/>
    <w:rPr>
      <w:rFonts w:ascii="Times New Roman" w:hAnsi="Times New Roman" w:eastAsia="Times New Roman"/>
      <w:sz w:val="24"/>
      <w:szCs w:val="24"/>
      <w:lang w:eastAsia="ru-RU"/>
    </w:rPr>
    <w:pPr>
      <w:jc w:val="center"/>
      <w:spacing w:lineRule="exact" w:line="320" w:after="0"/>
    </w:pPr>
  </w:style>
  <w:style w:type="paragraph" w:styleId="429">
    <w:name w:val="Style4"/>
    <w:basedOn w:val="341"/>
    <w:next w:val="429"/>
    <w:link w:val="341"/>
    <w:rPr>
      <w:rFonts w:ascii="Times New Roman" w:hAnsi="Times New Roman" w:eastAsia="Times New Roman"/>
      <w:sz w:val="24"/>
      <w:szCs w:val="24"/>
      <w:lang w:eastAsia="ru-RU"/>
    </w:rPr>
    <w:pPr>
      <w:spacing w:lineRule="exact" w:line="331" w:after="0"/>
    </w:pPr>
  </w:style>
  <w:style w:type="paragraph" w:styleId="430">
    <w:name w:val="Style5"/>
    <w:basedOn w:val="341"/>
    <w:next w:val="430"/>
    <w:link w:val="341"/>
    <w:rPr>
      <w:rFonts w:ascii="Times New Roman" w:hAnsi="Times New Roman" w:eastAsia="Times New Roman"/>
      <w:sz w:val="24"/>
      <w:szCs w:val="24"/>
      <w:lang w:eastAsia="ru-RU"/>
    </w:rPr>
    <w:pPr>
      <w:jc w:val="center"/>
      <w:spacing w:lineRule="exact" w:line="322" w:after="0"/>
    </w:pPr>
  </w:style>
  <w:style w:type="paragraph" w:styleId="431">
    <w:name w:val="Style6"/>
    <w:basedOn w:val="341"/>
    <w:next w:val="431"/>
    <w:link w:val="341"/>
    <w:rPr>
      <w:rFonts w:ascii="Times New Roman" w:hAnsi="Times New Roman" w:eastAsia="Times New Roman"/>
      <w:sz w:val="24"/>
      <w:szCs w:val="24"/>
      <w:lang w:eastAsia="ru-RU"/>
    </w:rPr>
    <w:pPr>
      <w:spacing w:lineRule="exact" w:line="322" w:after="0"/>
    </w:pPr>
  </w:style>
  <w:style w:type="paragraph" w:styleId="432">
    <w:name w:val="Style7"/>
    <w:basedOn w:val="341"/>
    <w:next w:val="432"/>
    <w:link w:val="341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0"/>
    </w:pPr>
  </w:style>
  <w:style w:type="paragraph" w:styleId="433">
    <w:name w:val="Style8"/>
    <w:basedOn w:val="341"/>
    <w:next w:val="433"/>
    <w:link w:val="341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0"/>
    </w:pPr>
  </w:style>
  <w:style w:type="paragraph" w:styleId="434">
    <w:name w:val="Style11"/>
    <w:basedOn w:val="341"/>
    <w:next w:val="434"/>
    <w:link w:val="341"/>
    <w:rPr>
      <w:rFonts w:ascii="Times New Roman" w:hAnsi="Times New Roman" w:eastAsia="Times New Roman"/>
      <w:sz w:val="24"/>
      <w:szCs w:val="24"/>
      <w:lang w:eastAsia="ru-RU"/>
    </w:rPr>
    <w:pPr>
      <w:ind w:firstLine="720"/>
      <w:jc w:val="both"/>
      <w:spacing w:lineRule="exact" w:line="318" w:after="0"/>
    </w:pPr>
  </w:style>
  <w:style w:type="paragraph" w:styleId="435">
    <w:name w:val="Style12"/>
    <w:basedOn w:val="341"/>
    <w:next w:val="435"/>
    <w:link w:val="341"/>
    <w:rPr>
      <w:rFonts w:ascii="Times New Roman" w:hAnsi="Times New Roman" w:eastAsia="Times New Roman"/>
      <w:sz w:val="24"/>
      <w:szCs w:val="24"/>
      <w:lang w:eastAsia="ru-RU"/>
    </w:rPr>
    <w:pPr>
      <w:ind w:firstLine="528"/>
      <w:jc w:val="both"/>
      <w:spacing w:lineRule="exact" w:line="324" w:after="0"/>
    </w:pPr>
  </w:style>
  <w:style w:type="paragraph" w:styleId="436">
    <w:name w:val="Style13"/>
    <w:basedOn w:val="341"/>
    <w:next w:val="436"/>
    <w:link w:val="341"/>
    <w:rPr>
      <w:rFonts w:ascii="Times New Roman" w:hAnsi="Times New Roman" w:eastAsia="Times New Roman"/>
      <w:sz w:val="24"/>
      <w:szCs w:val="24"/>
      <w:lang w:eastAsia="ru-RU"/>
    </w:rPr>
    <w:pPr>
      <w:ind w:firstLine="528"/>
      <w:jc w:val="both"/>
      <w:spacing w:lineRule="exact" w:line="326" w:after="0"/>
    </w:pPr>
  </w:style>
  <w:style w:type="paragraph" w:styleId="437">
    <w:name w:val="Style14"/>
    <w:basedOn w:val="341"/>
    <w:next w:val="437"/>
    <w:link w:val="341"/>
    <w:rPr>
      <w:rFonts w:ascii="Times New Roman" w:hAnsi="Times New Roman" w:eastAsia="Times New Roman"/>
      <w:sz w:val="24"/>
      <w:szCs w:val="24"/>
      <w:lang w:eastAsia="ru-RU"/>
    </w:rPr>
    <w:pPr>
      <w:ind w:firstLine="211"/>
      <w:spacing w:lineRule="exact" w:line="322" w:after="0"/>
    </w:pPr>
  </w:style>
  <w:style w:type="paragraph" w:styleId="438">
    <w:name w:val="Style24"/>
    <w:basedOn w:val="341"/>
    <w:next w:val="438"/>
    <w:link w:val="341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0"/>
    </w:pPr>
  </w:style>
  <w:style w:type="character" w:styleId="439">
    <w:name w:val="Font Style26"/>
    <w:next w:val="439"/>
    <w:link w:val="341"/>
    <w:rPr>
      <w:rFonts w:ascii="Times New Roman" w:hAnsi="Times New Roman"/>
      <w:b/>
      <w:bCs/>
      <w:sz w:val="26"/>
      <w:szCs w:val="26"/>
    </w:rPr>
  </w:style>
  <w:style w:type="character" w:styleId="440">
    <w:name w:val="Font Style27"/>
    <w:next w:val="440"/>
    <w:link w:val="341"/>
    <w:rPr>
      <w:rFonts w:ascii="Times New Roman" w:hAnsi="Times New Roman"/>
      <w:sz w:val="26"/>
      <w:szCs w:val="26"/>
    </w:rPr>
  </w:style>
  <w:style w:type="character" w:styleId="441">
    <w:name w:val="Font Style29"/>
    <w:next w:val="441"/>
    <w:link w:val="341"/>
    <w:rPr>
      <w:rFonts w:ascii="Times New Roman" w:hAnsi="Times New Roman"/>
      <w:sz w:val="20"/>
      <w:szCs w:val="20"/>
    </w:rPr>
  </w:style>
  <w:style w:type="character" w:styleId="442">
    <w:name w:val="Font Style34"/>
    <w:next w:val="442"/>
    <w:link w:val="341"/>
    <w:rPr>
      <w:rFonts w:ascii="Courier New" w:hAnsi="Courier New"/>
      <w:b/>
      <w:bCs/>
      <w:sz w:val="12"/>
      <w:szCs w:val="12"/>
    </w:rPr>
  </w:style>
  <w:style w:type="character" w:styleId="443">
    <w:name w:val="Font Style35"/>
    <w:next w:val="443"/>
    <w:link w:val="341"/>
    <w:rPr>
      <w:rFonts w:ascii="Times New Roman" w:hAnsi="Times New Roman"/>
      <w:sz w:val="18"/>
      <w:szCs w:val="18"/>
    </w:rPr>
  </w:style>
  <w:style w:type="character" w:styleId="444">
    <w:name w:val="Font Style36"/>
    <w:next w:val="444"/>
    <w:link w:val="341"/>
    <w:rPr>
      <w:rFonts w:ascii="Times New Roman" w:hAnsi="Times New Roman"/>
      <w:sz w:val="10"/>
      <w:szCs w:val="10"/>
    </w:rPr>
  </w:style>
  <w:style w:type="numbering" w:styleId="445">
    <w:name w:val="Нет списка3"/>
    <w:next w:val="353"/>
    <w:link w:val="341"/>
    <w:semiHidden/>
  </w:style>
  <w:style w:type="table" w:styleId="446">
    <w:name w:val="Сетка таблицы1"/>
    <w:basedOn w:val="352"/>
    <w:next w:val="363"/>
    <w:link w:val="341"/>
    <w:rPr>
      <w:rFonts w:ascii="Times New Roman" w:hAnsi="Times New Roman" w:eastAsia="Times New Roman"/>
    </w:rPr>
    <w:tblPr/>
  </w:style>
  <w:style w:type="table" w:styleId="447">
    <w:name w:val="Сетка таблицы 11"/>
    <w:basedOn w:val="352"/>
    <w:next w:val="380"/>
    <w:link w:val="341"/>
    <w:rPr>
      <w:rFonts w:ascii="Times New Roman" w:hAnsi="Times New Roman" w:eastAsia="Times New Roman"/>
    </w:rPr>
    <w:pPr>
      <w:widowControl w:val="off"/>
    </w:pPr>
    <w:tblPr/>
  </w:style>
  <w:style w:type="numbering" w:styleId="448">
    <w:name w:val="Нет списка11"/>
    <w:next w:val="353"/>
    <w:link w:val="341"/>
    <w:semiHidden/>
  </w:style>
  <w:style w:type="numbering" w:styleId="449">
    <w:name w:val="Нет списка21"/>
    <w:next w:val="353"/>
    <w:link w:val="341"/>
    <w:semiHidden/>
  </w:style>
  <w:style w:type="numbering" w:styleId="450">
    <w:name w:val="Нет списка4"/>
    <w:next w:val="353"/>
    <w:link w:val="341"/>
    <w:semiHidden/>
  </w:style>
  <w:style w:type="table" w:styleId="451">
    <w:name w:val="Сетка таблицы2"/>
    <w:basedOn w:val="352"/>
    <w:next w:val="363"/>
    <w:link w:val="341"/>
    <w:rPr>
      <w:rFonts w:ascii="Times New Roman" w:hAnsi="Times New Roman" w:eastAsia="Times New Roman"/>
    </w:rPr>
    <w:tblPr/>
  </w:style>
  <w:style w:type="table" w:styleId="452">
    <w:name w:val="Сетка таблицы 12"/>
    <w:basedOn w:val="352"/>
    <w:next w:val="380"/>
    <w:link w:val="341"/>
    <w:rPr>
      <w:rFonts w:ascii="Times New Roman" w:hAnsi="Times New Roman" w:eastAsia="Times New Roman"/>
    </w:rPr>
    <w:pPr>
      <w:widowControl w:val="off"/>
    </w:pPr>
    <w:tblPr/>
  </w:style>
  <w:style w:type="numbering" w:styleId="453">
    <w:name w:val="Нет списка12"/>
    <w:next w:val="353"/>
    <w:link w:val="341"/>
    <w:semiHidden/>
  </w:style>
  <w:style w:type="numbering" w:styleId="454">
    <w:name w:val="Нет списка22"/>
    <w:next w:val="353"/>
    <w:link w:val="341"/>
    <w:semiHidden/>
  </w:style>
  <w:style w:type="character" w:styleId="455">
    <w:name w:val="Body text_"/>
    <w:next w:val="455"/>
    <w:link w:val="457"/>
    <w:rPr>
      <w:sz w:val="26"/>
      <w:szCs w:val="26"/>
      <w:shd w:val="clear" w:color="auto" w:fill="FFFFFF"/>
    </w:rPr>
  </w:style>
  <w:style w:type="character" w:styleId="456">
    <w:name w:val="Body text + 10,5 pt8"/>
    <w:next w:val="456"/>
    <w:link w:val="341"/>
    <w:rPr>
      <w:rFonts w:ascii="Times New Roman" w:hAnsi="Times New Roman"/>
      <w:color w:val="000000"/>
      <w:spacing w:val="0"/>
      <w:position w:val="0"/>
      <w:sz w:val="21"/>
      <w:szCs w:val="21"/>
      <w:u w:val="none"/>
      <w:lang w:val="ru-RU" w:eastAsia="ru-RU"/>
    </w:rPr>
  </w:style>
  <w:style w:type="paragraph" w:styleId="457">
    <w:name w:val="Основной текст2"/>
    <w:basedOn w:val="341"/>
    <w:next w:val="457"/>
    <w:link w:val="455"/>
    <w:rPr>
      <w:sz w:val="26"/>
      <w:szCs w:val="26"/>
      <w:lang w:val="en-US" w:eastAsia="en-US"/>
    </w:rPr>
    <w:pPr>
      <w:ind w:hanging="1320"/>
      <w:jc w:val="center"/>
      <w:spacing w:lineRule="atLeast" w:line="240" w:after="420" w:before="360"/>
      <w:shd w:val="clear" w:color="auto" w:fill="FFFFFF"/>
      <w:widowControl w:val="off"/>
    </w:pPr>
  </w:style>
  <w:style w:type="numbering" w:styleId="458">
    <w:name w:val="Нет списка5"/>
    <w:next w:val="353"/>
    <w:link w:val="341"/>
    <w:semiHidden/>
  </w:style>
  <w:style w:type="table" w:styleId="459">
    <w:name w:val="Сетка таблицы3"/>
    <w:basedOn w:val="352"/>
    <w:next w:val="363"/>
    <w:link w:val="341"/>
    <w:rPr>
      <w:rFonts w:ascii="Times New Roman" w:hAnsi="Times New Roman" w:eastAsia="Times New Roman"/>
    </w:rPr>
    <w:tblPr/>
  </w:style>
  <w:style w:type="table" w:styleId="460">
    <w:name w:val="Сетка таблицы 13"/>
    <w:basedOn w:val="352"/>
    <w:next w:val="380"/>
    <w:link w:val="341"/>
    <w:rPr>
      <w:rFonts w:ascii="Times New Roman" w:hAnsi="Times New Roman" w:eastAsia="Times New Roman"/>
    </w:rPr>
    <w:pPr>
      <w:widowControl w:val="off"/>
    </w:pPr>
    <w:tblPr/>
  </w:style>
  <w:style w:type="numbering" w:styleId="461">
    <w:name w:val="Нет списка13"/>
    <w:next w:val="353"/>
    <w:link w:val="341"/>
    <w:semiHidden/>
  </w:style>
  <w:style w:type="numbering" w:styleId="462">
    <w:name w:val="Нет списка23"/>
    <w:next w:val="353"/>
    <w:link w:val="341"/>
    <w:semiHidden/>
  </w:style>
  <w:style w:type="numbering" w:styleId="463">
    <w:name w:val="Нет списка31"/>
    <w:next w:val="353"/>
    <w:link w:val="341"/>
    <w:semiHidden/>
  </w:style>
  <w:style w:type="table" w:styleId="464">
    <w:name w:val="Сетка таблицы11"/>
    <w:basedOn w:val="352"/>
    <w:next w:val="363"/>
    <w:link w:val="341"/>
    <w:rPr>
      <w:rFonts w:ascii="Times New Roman" w:hAnsi="Times New Roman" w:eastAsia="Times New Roman"/>
    </w:rPr>
    <w:tblPr/>
  </w:style>
  <w:style w:type="table" w:styleId="465">
    <w:name w:val="Сетка таблицы 111"/>
    <w:basedOn w:val="352"/>
    <w:next w:val="380"/>
    <w:link w:val="341"/>
    <w:rPr>
      <w:rFonts w:ascii="Times New Roman" w:hAnsi="Times New Roman" w:eastAsia="Times New Roman"/>
    </w:rPr>
    <w:pPr>
      <w:widowControl w:val="off"/>
    </w:pPr>
    <w:tblPr/>
  </w:style>
  <w:style w:type="numbering" w:styleId="466">
    <w:name w:val="Нет списка111"/>
    <w:next w:val="353"/>
    <w:link w:val="341"/>
    <w:semiHidden/>
  </w:style>
  <w:style w:type="numbering" w:styleId="467">
    <w:name w:val="Нет списка211"/>
    <w:next w:val="353"/>
    <w:link w:val="341"/>
    <w:semiHidden/>
  </w:style>
  <w:style w:type="numbering" w:styleId="468">
    <w:name w:val="Нет списка41"/>
    <w:next w:val="353"/>
    <w:link w:val="341"/>
    <w:semiHidden/>
  </w:style>
  <w:style w:type="table" w:styleId="469">
    <w:name w:val="Сетка таблицы21"/>
    <w:basedOn w:val="352"/>
    <w:next w:val="363"/>
    <w:link w:val="341"/>
    <w:rPr>
      <w:rFonts w:ascii="Times New Roman" w:hAnsi="Times New Roman" w:eastAsia="Times New Roman"/>
    </w:rPr>
    <w:tblPr/>
  </w:style>
  <w:style w:type="table" w:styleId="470">
    <w:name w:val="Сетка таблицы 121"/>
    <w:basedOn w:val="352"/>
    <w:next w:val="380"/>
    <w:link w:val="341"/>
    <w:rPr>
      <w:rFonts w:ascii="Times New Roman" w:hAnsi="Times New Roman" w:eastAsia="Times New Roman"/>
    </w:rPr>
    <w:pPr>
      <w:widowControl w:val="off"/>
    </w:pPr>
    <w:tblPr/>
  </w:style>
  <w:style w:type="numbering" w:styleId="471">
    <w:name w:val="Нет списка121"/>
    <w:next w:val="353"/>
    <w:link w:val="341"/>
    <w:semiHidden/>
  </w:style>
  <w:style w:type="numbering" w:styleId="472">
    <w:name w:val="Нет списка221"/>
    <w:next w:val="353"/>
    <w:link w:val="341"/>
    <w:semiHidden/>
  </w:style>
  <w:style w:type="numbering" w:styleId="473">
    <w:name w:val="Нет списка6"/>
    <w:next w:val="353"/>
    <w:link w:val="341"/>
    <w:semiHidden/>
  </w:style>
  <w:style w:type="table" w:styleId="474">
    <w:name w:val="Сетка таблицы4"/>
    <w:basedOn w:val="352"/>
    <w:next w:val="363"/>
    <w:link w:val="341"/>
    <w:rPr>
      <w:rFonts w:ascii="Times New Roman" w:hAnsi="Times New Roman" w:eastAsia="Times New Roman"/>
    </w:rPr>
    <w:tblPr/>
  </w:style>
  <w:style w:type="table" w:styleId="475">
    <w:name w:val="Сетка таблицы 14"/>
    <w:basedOn w:val="352"/>
    <w:next w:val="380"/>
    <w:link w:val="341"/>
    <w:rPr>
      <w:rFonts w:ascii="Times New Roman" w:hAnsi="Times New Roman" w:eastAsia="Times New Roman"/>
    </w:rPr>
    <w:pPr>
      <w:widowControl w:val="off"/>
    </w:pPr>
    <w:tblPr/>
  </w:style>
  <w:style w:type="numbering" w:styleId="476">
    <w:name w:val="Нет списка14"/>
    <w:next w:val="353"/>
    <w:link w:val="341"/>
    <w:semiHidden/>
  </w:style>
  <w:style w:type="numbering" w:styleId="477">
    <w:name w:val="Нет списка24"/>
    <w:next w:val="353"/>
    <w:link w:val="341"/>
    <w:semiHidden/>
  </w:style>
  <w:style w:type="numbering" w:styleId="478">
    <w:name w:val="Нет списка32"/>
    <w:next w:val="353"/>
    <w:link w:val="341"/>
    <w:semiHidden/>
  </w:style>
  <w:style w:type="table" w:styleId="479">
    <w:name w:val="Сетка таблицы12"/>
    <w:basedOn w:val="352"/>
    <w:next w:val="363"/>
    <w:link w:val="341"/>
    <w:rPr>
      <w:rFonts w:ascii="Times New Roman" w:hAnsi="Times New Roman" w:eastAsia="Times New Roman"/>
    </w:rPr>
    <w:tblPr/>
  </w:style>
  <w:style w:type="table" w:styleId="480">
    <w:name w:val="Сетка таблицы 112"/>
    <w:basedOn w:val="352"/>
    <w:next w:val="380"/>
    <w:link w:val="341"/>
    <w:rPr>
      <w:rFonts w:ascii="Times New Roman" w:hAnsi="Times New Roman" w:eastAsia="Times New Roman"/>
    </w:rPr>
    <w:pPr>
      <w:widowControl w:val="off"/>
    </w:pPr>
    <w:tblPr/>
  </w:style>
  <w:style w:type="numbering" w:styleId="481">
    <w:name w:val="Нет списка112"/>
    <w:next w:val="353"/>
    <w:link w:val="341"/>
    <w:semiHidden/>
  </w:style>
  <w:style w:type="numbering" w:styleId="482">
    <w:name w:val="Нет списка212"/>
    <w:next w:val="353"/>
    <w:link w:val="341"/>
    <w:semiHidden/>
  </w:style>
  <w:style w:type="numbering" w:styleId="483">
    <w:name w:val="Нет списка42"/>
    <w:next w:val="353"/>
    <w:link w:val="341"/>
    <w:semiHidden/>
  </w:style>
  <w:style w:type="table" w:styleId="484">
    <w:name w:val="Сетка таблицы22"/>
    <w:basedOn w:val="352"/>
    <w:next w:val="363"/>
    <w:link w:val="341"/>
    <w:rPr>
      <w:rFonts w:ascii="Times New Roman" w:hAnsi="Times New Roman" w:eastAsia="Times New Roman"/>
    </w:rPr>
    <w:tblPr/>
  </w:style>
  <w:style w:type="table" w:styleId="485">
    <w:name w:val="Сетка таблицы 122"/>
    <w:basedOn w:val="352"/>
    <w:next w:val="380"/>
    <w:link w:val="341"/>
    <w:rPr>
      <w:rFonts w:ascii="Times New Roman" w:hAnsi="Times New Roman" w:eastAsia="Times New Roman"/>
    </w:rPr>
    <w:pPr>
      <w:widowControl w:val="off"/>
    </w:pPr>
    <w:tblPr/>
  </w:style>
  <w:style w:type="numbering" w:styleId="486">
    <w:name w:val="Нет списка122"/>
    <w:next w:val="353"/>
    <w:link w:val="341"/>
    <w:semiHidden/>
  </w:style>
  <w:style w:type="numbering" w:styleId="487">
    <w:name w:val="Нет списка222"/>
    <w:next w:val="353"/>
    <w:link w:val="341"/>
    <w:semiHidden/>
  </w:style>
  <w:style w:type="numbering" w:styleId="488">
    <w:name w:val="Нет списка7"/>
    <w:next w:val="353"/>
    <w:link w:val="341"/>
    <w:semiHidden/>
  </w:style>
  <w:style w:type="table" w:styleId="489">
    <w:name w:val="Сетка таблицы5"/>
    <w:basedOn w:val="352"/>
    <w:next w:val="363"/>
    <w:link w:val="341"/>
    <w:rPr>
      <w:rFonts w:ascii="Times New Roman" w:hAnsi="Times New Roman" w:eastAsia="Times New Roman"/>
    </w:rPr>
    <w:tblPr/>
  </w:style>
  <w:style w:type="table" w:styleId="490">
    <w:name w:val="Сетка таблицы 15"/>
    <w:basedOn w:val="352"/>
    <w:next w:val="380"/>
    <w:link w:val="341"/>
    <w:rPr>
      <w:rFonts w:ascii="Times New Roman" w:hAnsi="Times New Roman" w:eastAsia="Times New Roman"/>
    </w:rPr>
    <w:pPr>
      <w:widowControl w:val="off"/>
    </w:pPr>
    <w:tblPr/>
  </w:style>
  <w:style w:type="numbering" w:styleId="491">
    <w:name w:val="Нет списка15"/>
    <w:next w:val="353"/>
    <w:link w:val="341"/>
    <w:semiHidden/>
  </w:style>
  <w:style w:type="numbering" w:styleId="492">
    <w:name w:val="Нет списка25"/>
    <w:next w:val="353"/>
    <w:link w:val="341"/>
    <w:semiHidden/>
  </w:style>
  <w:style w:type="numbering" w:styleId="493">
    <w:name w:val="Нет списка33"/>
    <w:next w:val="353"/>
    <w:link w:val="341"/>
    <w:semiHidden/>
  </w:style>
  <w:style w:type="table" w:styleId="494">
    <w:name w:val="Сетка таблицы13"/>
    <w:basedOn w:val="352"/>
    <w:next w:val="363"/>
    <w:link w:val="341"/>
    <w:rPr>
      <w:rFonts w:ascii="Times New Roman" w:hAnsi="Times New Roman" w:eastAsia="Times New Roman"/>
    </w:rPr>
    <w:tblPr/>
  </w:style>
  <w:style w:type="table" w:styleId="495">
    <w:name w:val="Сетка таблицы 113"/>
    <w:basedOn w:val="352"/>
    <w:next w:val="380"/>
    <w:link w:val="341"/>
    <w:rPr>
      <w:rFonts w:ascii="Times New Roman" w:hAnsi="Times New Roman" w:eastAsia="Times New Roman"/>
    </w:rPr>
    <w:pPr>
      <w:widowControl w:val="off"/>
    </w:pPr>
    <w:tblPr/>
  </w:style>
  <w:style w:type="numbering" w:styleId="496">
    <w:name w:val="Нет списка113"/>
    <w:next w:val="353"/>
    <w:link w:val="341"/>
    <w:semiHidden/>
  </w:style>
  <w:style w:type="numbering" w:styleId="497">
    <w:name w:val="Нет списка213"/>
    <w:next w:val="353"/>
    <w:link w:val="341"/>
    <w:semiHidden/>
  </w:style>
  <w:style w:type="numbering" w:styleId="498">
    <w:name w:val="Нет списка43"/>
    <w:next w:val="353"/>
    <w:link w:val="341"/>
    <w:semiHidden/>
  </w:style>
  <w:style w:type="table" w:styleId="499">
    <w:name w:val="Сетка таблицы23"/>
    <w:basedOn w:val="352"/>
    <w:next w:val="363"/>
    <w:link w:val="341"/>
    <w:rPr>
      <w:rFonts w:ascii="Times New Roman" w:hAnsi="Times New Roman" w:eastAsia="Times New Roman"/>
    </w:rPr>
    <w:tblPr/>
  </w:style>
  <w:style w:type="table" w:styleId="500">
    <w:name w:val="Сетка таблицы 123"/>
    <w:basedOn w:val="352"/>
    <w:next w:val="380"/>
    <w:link w:val="341"/>
    <w:rPr>
      <w:rFonts w:ascii="Times New Roman" w:hAnsi="Times New Roman" w:eastAsia="Times New Roman"/>
    </w:rPr>
    <w:pPr>
      <w:widowControl w:val="off"/>
    </w:pPr>
    <w:tblPr/>
  </w:style>
  <w:style w:type="numbering" w:styleId="501">
    <w:name w:val="Нет списка123"/>
    <w:next w:val="353"/>
    <w:link w:val="341"/>
    <w:semiHidden/>
  </w:style>
  <w:style w:type="numbering" w:styleId="502">
    <w:name w:val="Нет списка223"/>
    <w:next w:val="353"/>
    <w:link w:val="341"/>
    <w:semiHidden/>
  </w:style>
  <w:style w:type="numbering" w:styleId="503">
    <w:name w:val="Нет списка8"/>
    <w:next w:val="353"/>
    <w:link w:val="341"/>
    <w:semiHidden/>
  </w:style>
  <w:style w:type="table" w:styleId="504">
    <w:name w:val="Сетка таблицы6"/>
    <w:basedOn w:val="352"/>
    <w:next w:val="363"/>
    <w:link w:val="341"/>
    <w:rPr>
      <w:rFonts w:ascii="Times New Roman" w:hAnsi="Times New Roman" w:eastAsia="Times New Roman"/>
    </w:rPr>
    <w:tblPr/>
  </w:style>
  <w:style w:type="table" w:styleId="505">
    <w:name w:val="Сетка таблицы 16"/>
    <w:basedOn w:val="352"/>
    <w:next w:val="380"/>
    <w:link w:val="341"/>
    <w:rPr>
      <w:rFonts w:ascii="Times New Roman" w:hAnsi="Times New Roman" w:eastAsia="Times New Roman"/>
    </w:rPr>
    <w:pPr>
      <w:widowControl w:val="off"/>
    </w:pPr>
    <w:tblPr/>
  </w:style>
  <w:style w:type="numbering" w:styleId="506">
    <w:name w:val="Нет списка16"/>
    <w:next w:val="353"/>
    <w:link w:val="341"/>
    <w:semiHidden/>
  </w:style>
  <w:style w:type="numbering" w:styleId="507">
    <w:name w:val="Нет списка26"/>
    <w:next w:val="353"/>
    <w:link w:val="341"/>
    <w:semiHidden/>
  </w:style>
  <w:style w:type="numbering" w:styleId="508">
    <w:name w:val="Нет списка34"/>
    <w:next w:val="353"/>
    <w:link w:val="341"/>
    <w:semiHidden/>
  </w:style>
  <w:style w:type="table" w:styleId="509">
    <w:name w:val="Сетка таблицы14"/>
    <w:basedOn w:val="352"/>
    <w:next w:val="363"/>
    <w:link w:val="341"/>
    <w:rPr>
      <w:rFonts w:ascii="Times New Roman" w:hAnsi="Times New Roman" w:eastAsia="Times New Roman"/>
    </w:rPr>
    <w:tblPr/>
  </w:style>
  <w:style w:type="table" w:styleId="510">
    <w:name w:val="Сетка таблицы 114"/>
    <w:basedOn w:val="352"/>
    <w:next w:val="380"/>
    <w:link w:val="341"/>
    <w:rPr>
      <w:rFonts w:ascii="Times New Roman" w:hAnsi="Times New Roman" w:eastAsia="Times New Roman"/>
    </w:rPr>
    <w:pPr>
      <w:widowControl w:val="off"/>
    </w:pPr>
    <w:tblPr/>
  </w:style>
  <w:style w:type="numbering" w:styleId="511">
    <w:name w:val="Нет списка114"/>
    <w:next w:val="353"/>
    <w:link w:val="341"/>
    <w:semiHidden/>
  </w:style>
  <w:style w:type="numbering" w:styleId="512">
    <w:name w:val="Нет списка214"/>
    <w:next w:val="353"/>
    <w:link w:val="341"/>
    <w:semiHidden/>
  </w:style>
  <w:style w:type="numbering" w:styleId="513">
    <w:name w:val="Нет списка44"/>
    <w:next w:val="353"/>
    <w:link w:val="341"/>
    <w:semiHidden/>
  </w:style>
  <w:style w:type="table" w:styleId="514">
    <w:name w:val="Сетка таблицы24"/>
    <w:basedOn w:val="352"/>
    <w:next w:val="363"/>
    <w:link w:val="341"/>
    <w:rPr>
      <w:rFonts w:ascii="Times New Roman" w:hAnsi="Times New Roman" w:eastAsia="Times New Roman"/>
    </w:rPr>
    <w:tblPr/>
  </w:style>
  <w:style w:type="table" w:styleId="515">
    <w:name w:val="Сетка таблицы 124"/>
    <w:basedOn w:val="352"/>
    <w:next w:val="380"/>
    <w:link w:val="341"/>
    <w:rPr>
      <w:rFonts w:ascii="Times New Roman" w:hAnsi="Times New Roman" w:eastAsia="Times New Roman"/>
    </w:rPr>
    <w:pPr>
      <w:widowControl w:val="off"/>
    </w:pPr>
    <w:tblPr/>
  </w:style>
  <w:style w:type="numbering" w:styleId="516">
    <w:name w:val="Нет списка124"/>
    <w:next w:val="353"/>
    <w:link w:val="341"/>
    <w:semiHidden/>
  </w:style>
  <w:style w:type="numbering" w:styleId="517">
    <w:name w:val="Нет списка224"/>
    <w:next w:val="353"/>
    <w:link w:val="341"/>
    <w:semiHidden/>
  </w:style>
  <w:style w:type="numbering" w:styleId="518">
    <w:name w:val="Нет списка9"/>
    <w:next w:val="353"/>
    <w:link w:val="341"/>
    <w:semiHidden/>
  </w:style>
  <w:style w:type="table" w:styleId="519">
    <w:name w:val="Сетка таблицы7"/>
    <w:basedOn w:val="352"/>
    <w:next w:val="363"/>
    <w:link w:val="341"/>
    <w:rPr>
      <w:rFonts w:ascii="Times New Roman" w:hAnsi="Times New Roman" w:eastAsia="Times New Roman"/>
    </w:rPr>
    <w:tblPr/>
  </w:style>
  <w:style w:type="table" w:styleId="520">
    <w:name w:val="Сетка таблицы 17"/>
    <w:basedOn w:val="352"/>
    <w:next w:val="380"/>
    <w:link w:val="341"/>
    <w:rPr>
      <w:rFonts w:ascii="Times New Roman" w:hAnsi="Times New Roman" w:eastAsia="Times New Roman"/>
    </w:rPr>
    <w:pPr>
      <w:widowControl w:val="off"/>
    </w:pPr>
    <w:tblPr/>
  </w:style>
  <w:style w:type="numbering" w:styleId="521">
    <w:name w:val="Нет списка17"/>
    <w:next w:val="353"/>
    <w:link w:val="341"/>
    <w:semiHidden/>
  </w:style>
  <w:style w:type="numbering" w:styleId="522">
    <w:name w:val="Нет списка27"/>
    <w:next w:val="353"/>
    <w:link w:val="341"/>
    <w:semiHidden/>
  </w:style>
  <w:style w:type="numbering" w:styleId="523">
    <w:name w:val="Нет списка35"/>
    <w:next w:val="353"/>
    <w:link w:val="341"/>
    <w:semiHidden/>
  </w:style>
  <w:style w:type="table" w:styleId="524">
    <w:name w:val="Сетка таблицы15"/>
    <w:basedOn w:val="352"/>
    <w:next w:val="363"/>
    <w:link w:val="341"/>
    <w:rPr>
      <w:rFonts w:ascii="Times New Roman" w:hAnsi="Times New Roman" w:eastAsia="Times New Roman"/>
    </w:rPr>
    <w:tblPr/>
  </w:style>
  <w:style w:type="table" w:styleId="525">
    <w:name w:val="Сетка таблицы 115"/>
    <w:basedOn w:val="352"/>
    <w:next w:val="380"/>
    <w:link w:val="341"/>
    <w:rPr>
      <w:rFonts w:ascii="Times New Roman" w:hAnsi="Times New Roman" w:eastAsia="Times New Roman"/>
    </w:rPr>
    <w:pPr>
      <w:widowControl w:val="off"/>
    </w:pPr>
    <w:tblPr/>
  </w:style>
  <w:style w:type="numbering" w:styleId="526">
    <w:name w:val="Нет списка115"/>
    <w:next w:val="353"/>
    <w:link w:val="341"/>
    <w:semiHidden/>
  </w:style>
  <w:style w:type="numbering" w:styleId="527">
    <w:name w:val="Нет списка215"/>
    <w:next w:val="353"/>
    <w:link w:val="341"/>
    <w:semiHidden/>
  </w:style>
  <w:style w:type="numbering" w:styleId="528">
    <w:name w:val="Нет списка45"/>
    <w:next w:val="353"/>
    <w:link w:val="341"/>
    <w:semiHidden/>
  </w:style>
  <w:style w:type="table" w:styleId="529">
    <w:name w:val="Сетка таблицы25"/>
    <w:basedOn w:val="352"/>
    <w:next w:val="363"/>
    <w:link w:val="341"/>
    <w:rPr>
      <w:rFonts w:ascii="Times New Roman" w:hAnsi="Times New Roman" w:eastAsia="Times New Roman"/>
    </w:rPr>
    <w:tblPr/>
  </w:style>
  <w:style w:type="table" w:styleId="530">
    <w:name w:val="Сетка таблицы 125"/>
    <w:basedOn w:val="352"/>
    <w:next w:val="380"/>
    <w:link w:val="341"/>
    <w:rPr>
      <w:rFonts w:ascii="Times New Roman" w:hAnsi="Times New Roman" w:eastAsia="Times New Roman"/>
    </w:rPr>
    <w:pPr>
      <w:widowControl w:val="off"/>
    </w:pPr>
    <w:tblPr/>
  </w:style>
  <w:style w:type="numbering" w:styleId="531">
    <w:name w:val="Нет списка125"/>
    <w:next w:val="353"/>
    <w:link w:val="341"/>
    <w:semiHidden/>
  </w:style>
  <w:style w:type="numbering" w:styleId="532">
    <w:name w:val="Нет списка225"/>
    <w:next w:val="353"/>
    <w:link w:val="341"/>
    <w:semiHidden/>
  </w:style>
  <w:style w:type="character" w:styleId="533">
    <w:name w:val="Строгий"/>
    <w:next w:val="533"/>
    <w:link w:val="341"/>
    <w:rPr>
      <w:b/>
      <w:bCs/>
    </w:rPr>
  </w:style>
  <w:style w:type="character" w:styleId="534">
    <w:name w:val="apple-converted-space"/>
    <w:basedOn w:val="351"/>
    <w:next w:val="534"/>
    <w:link w:val="341"/>
  </w:style>
  <w:style w:type="character" w:styleId="535">
    <w:name w:val="Заголовок 2 Знак"/>
    <w:next w:val="535"/>
    <w:link w:val="343"/>
    <w:semiHidden/>
    <w:rPr>
      <w:rFonts w:ascii="Cambria" w:hAnsi="Cambria" w:eastAsia="Times New Roman"/>
      <w:b/>
      <w:bCs/>
      <w:color w:val="2DA2BF"/>
      <w:sz w:val="26"/>
      <w:szCs w:val="26"/>
    </w:rPr>
  </w:style>
  <w:style w:type="character" w:styleId="536">
    <w:name w:val="Заголовок 3 Знак"/>
    <w:next w:val="536"/>
    <w:link w:val="344"/>
    <w:semiHidden/>
    <w:rPr>
      <w:rFonts w:ascii="Cambria" w:hAnsi="Cambria" w:eastAsia="Times New Roman"/>
      <w:b/>
      <w:bCs/>
      <w:color w:val="2DA2BF"/>
    </w:rPr>
  </w:style>
  <w:style w:type="character" w:styleId="537">
    <w:name w:val="Заголовок 4 Знак"/>
    <w:next w:val="537"/>
    <w:link w:val="345"/>
    <w:semiHidden/>
    <w:rPr>
      <w:rFonts w:ascii="Cambria" w:hAnsi="Cambria" w:eastAsia="Times New Roman"/>
      <w:b/>
      <w:bCs/>
      <w:i/>
      <w:iCs/>
      <w:color w:val="2DA2BF"/>
    </w:rPr>
  </w:style>
  <w:style w:type="character" w:styleId="538">
    <w:name w:val="Заголовок 5 Знак"/>
    <w:next w:val="538"/>
    <w:link w:val="346"/>
    <w:semiHidden/>
    <w:rPr>
      <w:rFonts w:ascii="Cambria" w:hAnsi="Cambria" w:eastAsia="Times New Roman"/>
      <w:color w:val="16505E"/>
    </w:rPr>
  </w:style>
  <w:style w:type="character" w:styleId="539">
    <w:name w:val="Заголовок 6 Знак"/>
    <w:next w:val="539"/>
    <w:link w:val="347"/>
    <w:semiHidden/>
    <w:rPr>
      <w:rFonts w:ascii="Cambria" w:hAnsi="Cambria" w:eastAsia="Times New Roman"/>
      <w:i/>
      <w:iCs/>
      <w:color w:val="16505E"/>
    </w:rPr>
  </w:style>
  <w:style w:type="character" w:styleId="540">
    <w:name w:val="Заголовок 7 Знак"/>
    <w:next w:val="540"/>
    <w:link w:val="348"/>
    <w:semiHidden/>
    <w:rPr>
      <w:rFonts w:ascii="Cambria" w:hAnsi="Cambria" w:eastAsia="Times New Roman"/>
      <w:i/>
      <w:iCs/>
      <w:color w:val="404040"/>
    </w:rPr>
  </w:style>
  <w:style w:type="character" w:styleId="541">
    <w:name w:val="Заголовок 8 Знак"/>
    <w:next w:val="541"/>
    <w:link w:val="349"/>
    <w:semiHidden/>
    <w:rPr>
      <w:rFonts w:ascii="Cambria" w:hAnsi="Cambria" w:eastAsia="Times New Roman"/>
      <w:color w:val="2DA2BF"/>
      <w:sz w:val="20"/>
      <w:szCs w:val="20"/>
    </w:rPr>
  </w:style>
  <w:style w:type="character" w:styleId="542">
    <w:name w:val="Заголовок 9 Знак"/>
    <w:next w:val="542"/>
    <w:link w:val="350"/>
    <w:semiHidden/>
    <w:rPr>
      <w:rFonts w:ascii="Cambria" w:hAnsi="Cambria" w:eastAsia="Times New Roman"/>
      <w:i/>
      <w:iCs/>
      <w:color w:val="404040"/>
      <w:sz w:val="20"/>
      <w:szCs w:val="20"/>
    </w:rPr>
  </w:style>
  <w:style w:type="paragraph" w:styleId="543">
    <w:name w:val="Название объекта"/>
    <w:basedOn w:val="341"/>
    <w:next w:val="341"/>
    <w:link w:val="341"/>
    <w:rPr>
      <w:b/>
      <w:bCs/>
      <w:color w:val="2DA2BF"/>
      <w:sz w:val="18"/>
      <w:szCs w:val="18"/>
    </w:rPr>
    <w:pPr>
      <w:spacing w:lineRule="auto" w:line="240"/>
    </w:pPr>
  </w:style>
  <w:style w:type="paragraph" w:styleId="544">
    <w:name w:val="Название"/>
    <w:basedOn w:val="341"/>
    <w:next w:val="341"/>
    <w:link w:val="545"/>
    <w:rPr>
      <w:rFonts w:ascii="Cambria" w:hAnsi="Cambria"/>
      <w:color w:val="343434"/>
      <w:spacing w:val="5"/>
      <w:sz w:val="52"/>
      <w:szCs w:val="52"/>
      <w:lang w:val="en-US" w:eastAsia="en-US"/>
    </w:rPr>
    <w:pPr>
      <w:contextualSpacing w:val="true"/>
      <w:spacing w:lineRule="auto" w:line="240" w:after="300"/>
      <w:pBdr>
        <w:bottom w:val="single" w:color="2DA2BF" w:sz="8" w:space="4"/>
      </w:pBdr>
    </w:pPr>
  </w:style>
  <w:style w:type="character" w:styleId="545">
    <w:name w:val="Название Знак"/>
    <w:next w:val="545"/>
    <w:link w:val="544"/>
    <w:rPr>
      <w:rFonts w:ascii="Cambria" w:hAnsi="Cambria" w:eastAsia="Times New Roman"/>
      <w:color w:val="343434"/>
      <w:spacing w:val="5"/>
      <w:sz w:val="52"/>
      <w:szCs w:val="52"/>
    </w:rPr>
  </w:style>
  <w:style w:type="paragraph" w:styleId="546">
    <w:name w:val="Подзаголовок"/>
    <w:basedOn w:val="341"/>
    <w:next w:val="341"/>
    <w:link w:val="547"/>
    <w:rPr>
      <w:rFonts w:ascii="Cambria" w:hAnsi="Cambria"/>
      <w:i/>
      <w:iCs/>
      <w:color w:val="2DA2BF"/>
      <w:spacing w:val="15"/>
      <w:sz w:val="24"/>
      <w:szCs w:val="24"/>
      <w:lang w:val="en-US" w:eastAsia="en-US"/>
    </w:rPr>
    <w:pPr>
      <w:numPr>
        <w:ilvl w:val="1"/>
        <w:numId w:val="0"/>
      </w:numPr>
    </w:pPr>
  </w:style>
  <w:style w:type="character" w:styleId="547">
    <w:name w:val="Подзаголовок Знак"/>
    <w:next w:val="547"/>
    <w:link w:val="546"/>
    <w:rPr>
      <w:rFonts w:ascii="Cambria" w:hAnsi="Cambria" w:eastAsia="Times New Roman"/>
      <w:i/>
      <w:iCs/>
      <w:color w:val="2DA2BF"/>
      <w:spacing w:val="15"/>
      <w:sz w:val="24"/>
      <w:szCs w:val="24"/>
    </w:rPr>
  </w:style>
  <w:style w:type="paragraph" w:styleId="548">
    <w:name w:val="Без интервала"/>
    <w:next w:val="548"/>
    <w:link w:val="341"/>
    <w:rPr>
      <w:sz w:val="22"/>
      <w:szCs w:val="22"/>
      <w:lang w:val="ru-RU" w:bidi="ar-SA" w:eastAsia="en-US"/>
    </w:rPr>
  </w:style>
  <w:style w:type="paragraph" w:styleId="549">
    <w:name w:val="Цитата 2"/>
    <w:basedOn w:val="341"/>
    <w:next w:val="341"/>
    <w:link w:val="550"/>
    <w:rPr>
      <w:i/>
      <w:iCs/>
      <w:color w:val="000000"/>
      <w:sz w:val="20"/>
      <w:szCs w:val="20"/>
      <w:lang w:val="en-US" w:eastAsia="en-US"/>
    </w:rPr>
  </w:style>
  <w:style w:type="character" w:styleId="550">
    <w:name w:val="Цитата 2 Знак"/>
    <w:next w:val="550"/>
    <w:link w:val="549"/>
    <w:rPr>
      <w:i/>
      <w:iCs/>
      <w:color w:val="000000"/>
    </w:rPr>
  </w:style>
  <w:style w:type="paragraph" w:styleId="551">
    <w:name w:val="Выделенная цитата"/>
    <w:basedOn w:val="341"/>
    <w:next w:val="341"/>
    <w:link w:val="552"/>
    <w:rPr>
      <w:b/>
      <w:bCs/>
      <w:i/>
      <w:iCs/>
      <w:color w:val="2DA2BF"/>
      <w:sz w:val="20"/>
      <w:szCs w:val="20"/>
      <w:lang w:val="en-US" w:eastAsia="en-US"/>
    </w:rPr>
    <w:pPr>
      <w:ind w:left="936" w:right="936"/>
      <w:spacing w:after="280" w:before="200"/>
      <w:pBdr>
        <w:bottom w:val="single" w:color="2DA2BF" w:sz="4" w:space="4"/>
      </w:pBdr>
    </w:pPr>
  </w:style>
  <w:style w:type="character" w:styleId="552">
    <w:name w:val="Выделенная цитата Знак"/>
    <w:next w:val="552"/>
    <w:link w:val="551"/>
    <w:rPr>
      <w:b/>
      <w:bCs/>
      <w:i/>
      <w:iCs/>
      <w:color w:val="2DA2BF"/>
    </w:rPr>
  </w:style>
  <w:style w:type="character" w:styleId="553">
    <w:name w:val="Слабое выделение"/>
    <w:next w:val="553"/>
    <w:link w:val="341"/>
    <w:rPr>
      <w:i/>
      <w:iCs/>
      <w:color w:val="808080"/>
    </w:rPr>
  </w:style>
  <w:style w:type="character" w:styleId="554">
    <w:name w:val="Сильное выделение"/>
    <w:next w:val="554"/>
    <w:link w:val="341"/>
    <w:rPr>
      <w:b/>
      <w:bCs/>
      <w:i/>
      <w:iCs/>
      <w:color w:val="2DA2BF"/>
    </w:rPr>
  </w:style>
  <w:style w:type="character" w:styleId="555">
    <w:name w:val="Слабая ссылка"/>
    <w:next w:val="555"/>
    <w:link w:val="341"/>
    <w:rPr>
      <w:smallCaps/>
      <w:color w:val="DA1F28"/>
      <w:u w:val="single"/>
    </w:rPr>
  </w:style>
  <w:style w:type="character" w:styleId="556">
    <w:name w:val="Сильная ссылка"/>
    <w:next w:val="556"/>
    <w:link w:val="341"/>
    <w:rPr>
      <w:b/>
      <w:bCs/>
      <w:smallCaps/>
      <w:color w:val="DA1F28"/>
      <w:spacing w:val="5"/>
      <w:u w:val="single"/>
    </w:rPr>
  </w:style>
  <w:style w:type="character" w:styleId="557">
    <w:name w:val="Название книги"/>
    <w:next w:val="557"/>
    <w:link w:val="341"/>
    <w:rPr>
      <w:b/>
      <w:bCs/>
      <w:smallCaps/>
      <w:spacing w:val="5"/>
    </w:rPr>
  </w:style>
  <w:style w:type="paragraph" w:styleId="558">
    <w:name w:val="Заголовок оглавления"/>
    <w:basedOn w:val="342"/>
    <w:next w:val="341"/>
    <w:link w:val="341"/>
    <w:semiHidden/>
    <w:rPr>
      <w:rFonts w:ascii="Cambria" w:hAnsi="Cambria" w:eastAsia="Times New Roman"/>
      <w:color w:val="21798E"/>
    </w:rPr>
    <w:pPr>
      <w:outlineLvl w:val="9"/>
    </w:pPr>
  </w:style>
  <w:style w:type="paragraph" w:styleId="559">
    <w:name w:val="Standard"/>
    <w:next w:val="559"/>
    <w:link w:val="341"/>
    <w:rPr>
      <w:rFonts w:ascii="Times New Roman" w:hAnsi="Times New Roman"/>
      <w:sz w:val="24"/>
      <w:szCs w:val="24"/>
      <w:lang w:val="ru-RU" w:bidi="ar-SA" w:eastAsia="ru-RU"/>
    </w:rPr>
  </w:style>
  <w:style w:type="character" w:styleId="560" w:default="1">
    <w:name w:val="Default Paragraph Font"/>
    <w:uiPriority w:val="1"/>
    <w:semiHidden/>
    <w:unhideWhenUsed/>
  </w:style>
  <w:style w:type="numbering" w:styleId="561" w:default="1">
    <w:name w:val="No List"/>
    <w:uiPriority w:val="99"/>
    <w:semiHidden/>
    <w:unhideWhenUsed/>
  </w:style>
  <w:style w:type="paragraph" w:styleId="562" w:default="1">
    <w:name w:val="Normal"/>
    <w:qFormat/>
  </w:style>
  <w:style w:type="table" w:styleId="56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ONLYOFFICE/5.3.3.30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2020-11-10T09:48:36Z</dcterms:modified>
</cp:coreProperties>
</file>