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26" w:rsidRPr="00907026" w:rsidRDefault="00907026" w:rsidP="00907026">
      <w:pPr>
        <w:pStyle w:val="1"/>
        <w:jc w:val="center"/>
      </w:pPr>
      <w:r w:rsidRPr="00907026">
        <w:t>Итоговый документ публичных слушаний</w:t>
      </w:r>
    </w:p>
    <w:p w:rsidR="00907026" w:rsidRPr="00907026" w:rsidRDefault="00907026" w:rsidP="00907026">
      <w:pPr>
        <w:pStyle w:val="1"/>
        <w:jc w:val="center"/>
      </w:pPr>
      <w:r w:rsidRPr="00907026">
        <w:t>Публичные слушания назначены решением Совета депутатов города Котельники 14.11.2018г. № 2/72 «О проекте бюджета городского округа Котельники Московской области на 2019 год и на плановый период 2020 и 2021 годов»</w:t>
      </w:r>
    </w:p>
    <w:p w:rsidR="00907026" w:rsidRPr="00907026" w:rsidRDefault="00907026" w:rsidP="00907026">
      <w:r w:rsidRPr="00907026">
        <w:t> </w:t>
      </w:r>
      <w:bookmarkStart w:id="0" w:name="_GoBack"/>
      <w:bookmarkEnd w:id="0"/>
    </w:p>
    <w:p w:rsidR="00907026" w:rsidRPr="00907026" w:rsidRDefault="00907026" w:rsidP="00907026">
      <w:r w:rsidRPr="00907026">
        <w:t>Тема публичных слушаний: Обсуждение проекта бюджета городского округа Котельники Московской области на 2019 год и на плановый период 2020 и 2021 годов</w:t>
      </w:r>
    </w:p>
    <w:p w:rsidR="00907026" w:rsidRPr="00907026" w:rsidRDefault="00907026" w:rsidP="00907026">
      <w:r w:rsidRPr="00907026">
        <w:t>Инициатор публичных слушаний: Совет депутатов городского округа Котельники Московской области</w:t>
      </w:r>
    </w:p>
    <w:p w:rsidR="00907026" w:rsidRPr="00907026" w:rsidRDefault="00907026" w:rsidP="00907026">
      <w:r w:rsidRPr="00907026">
        <w:t> </w:t>
      </w:r>
    </w:p>
    <w:p w:rsidR="00907026" w:rsidRPr="00907026" w:rsidRDefault="00907026" w:rsidP="00907026">
      <w:r w:rsidRPr="00907026">
        <w:t>Дата проведения публичных слушаний: 03 декабря 2018 года</w:t>
      </w:r>
    </w:p>
    <w:p w:rsidR="00907026" w:rsidRPr="00907026" w:rsidRDefault="00907026" w:rsidP="00907026">
      <w:r w:rsidRPr="00907026">
        <w:t> </w:t>
      </w:r>
    </w:p>
    <w:p w:rsidR="00907026" w:rsidRPr="00907026" w:rsidRDefault="00907026" w:rsidP="00907026">
      <w:r w:rsidRPr="00907026">
        <w:t xml:space="preserve">Место проведения публичных </w:t>
      </w:r>
      <w:proofErr w:type="spellStart"/>
      <w:proofErr w:type="gramStart"/>
      <w:r w:rsidRPr="00907026">
        <w:t>слушаний:конференц</w:t>
      </w:r>
      <w:proofErr w:type="gramEnd"/>
      <w:r w:rsidRPr="00907026">
        <w:t>-зал</w:t>
      </w:r>
      <w:proofErr w:type="spellEnd"/>
      <w:r w:rsidRPr="00907026">
        <w:t>, администрации городского округа Котельники Московской области   по адресу: г. Котельники, Дзержинское шоссе, д.5/4.</w:t>
      </w:r>
    </w:p>
    <w:p w:rsidR="00907026" w:rsidRPr="00907026" w:rsidRDefault="00907026" w:rsidP="00907026">
      <w:r w:rsidRPr="00907026">
        <w:t> </w:t>
      </w:r>
    </w:p>
    <w:p w:rsidR="00907026" w:rsidRPr="00907026" w:rsidRDefault="00907026" w:rsidP="00907026">
      <w:r w:rsidRPr="00907026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765"/>
        <w:gridCol w:w="4110"/>
      </w:tblGrid>
      <w:tr w:rsidR="00907026" w:rsidRPr="00907026" w:rsidTr="00907026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026" w:rsidRPr="00907026" w:rsidRDefault="00907026" w:rsidP="00907026">
            <w:r w:rsidRPr="00907026">
              <w:t>№ вопроса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026" w:rsidRPr="00907026" w:rsidRDefault="00907026" w:rsidP="00907026">
            <w:r w:rsidRPr="00907026">
              <w:t>Вопрос вынесенный на обсуждение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026" w:rsidRPr="00907026" w:rsidRDefault="00907026" w:rsidP="00907026">
            <w:r w:rsidRPr="00907026">
              <w:t>Предложения, рекомендации</w:t>
            </w:r>
          </w:p>
        </w:tc>
      </w:tr>
      <w:tr w:rsidR="00907026" w:rsidRPr="00907026" w:rsidTr="00907026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026" w:rsidRPr="00907026" w:rsidRDefault="00907026" w:rsidP="00907026">
            <w:r w:rsidRPr="00907026"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026" w:rsidRPr="00907026" w:rsidRDefault="00907026" w:rsidP="00907026">
            <w:r w:rsidRPr="00907026">
              <w:t>Проект бюджета городского округа Котельники Московской области на 2019 год и на плановый период 2020 и 2021 годов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7026" w:rsidRPr="00907026" w:rsidRDefault="00907026" w:rsidP="00907026">
            <w:r w:rsidRPr="00907026">
              <w:t>Одобрить проект бюджета городского округа Котельники Московской области на 2019 год и на плановый период 2020 и 2021 годов</w:t>
            </w:r>
          </w:p>
        </w:tc>
      </w:tr>
    </w:tbl>
    <w:p w:rsidR="00907026" w:rsidRPr="00907026" w:rsidRDefault="00907026" w:rsidP="00907026">
      <w:r w:rsidRPr="00907026">
        <w:br/>
        <w:t>Результаты публичных слушаний: подводя итоги публичных слушаний, принято решение об одобрении проекта бюджета городского округа Котельники Московской области на 2019 год и на плановый период 2020 и 2021 годов </w:t>
      </w:r>
    </w:p>
    <w:p w:rsidR="00907026" w:rsidRPr="00907026" w:rsidRDefault="00907026" w:rsidP="00907026">
      <w:r w:rsidRPr="00907026">
        <w:t> </w:t>
      </w:r>
    </w:p>
    <w:p w:rsidR="00907026" w:rsidRPr="00907026" w:rsidRDefault="00907026" w:rsidP="00907026">
      <w:r w:rsidRPr="00907026">
        <w:t>Председатель Публичных слушаний:</w:t>
      </w:r>
    </w:p>
    <w:p w:rsidR="00907026" w:rsidRPr="00907026" w:rsidRDefault="00907026" w:rsidP="00907026">
      <w:r w:rsidRPr="00907026">
        <w:t>Председатель постоянной депутатской комиссии </w:t>
      </w:r>
    </w:p>
    <w:p w:rsidR="00907026" w:rsidRPr="00907026" w:rsidRDefault="00907026" w:rsidP="00907026">
      <w:r w:rsidRPr="00907026">
        <w:t>по бюджетной, налоговой политике и </w:t>
      </w:r>
    </w:p>
    <w:p w:rsidR="00907026" w:rsidRPr="00907026" w:rsidRDefault="00907026" w:rsidP="00907026">
      <w:r w:rsidRPr="00907026">
        <w:t>имущественным вопросам городского </w:t>
      </w:r>
    </w:p>
    <w:p w:rsidR="00907026" w:rsidRPr="00907026" w:rsidRDefault="00907026" w:rsidP="00907026">
      <w:r w:rsidRPr="00907026">
        <w:t>округа Котельники Московской области                               М.И. Репина</w:t>
      </w:r>
    </w:p>
    <w:p w:rsidR="00907026" w:rsidRPr="00907026" w:rsidRDefault="00907026" w:rsidP="00907026">
      <w:r w:rsidRPr="00907026">
        <w:t> </w:t>
      </w:r>
    </w:p>
    <w:p w:rsidR="00907026" w:rsidRPr="00907026" w:rsidRDefault="00907026" w:rsidP="00907026">
      <w:r w:rsidRPr="00907026">
        <w:t>Секретарь публичных слушаний:</w:t>
      </w:r>
    </w:p>
    <w:p w:rsidR="00907026" w:rsidRPr="00907026" w:rsidRDefault="00907026" w:rsidP="00907026">
      <w:r w:rsidRPr="00907026">
        <w:t>Юрисконсульт отдела по обеспечению </w:t>
      </w:r>
    </w:p>
    <w:p w:rsidR="00907026" w:rsidRPr="00907026" w:rsidRDefault="00907026" w:rsidP="00907026">
      <w:r w:rsidRPr="00907026">
        <w:t>деятельности Совета депутатов                                               С.В. Васильева   </w:t>
      </w:r>
    </w:p>
    <w:p w:rsidR="000A7EFE" w:rsidRPr="00907026" w:rsidRDefault="00907026" w:rsidP="00907026"/>
    <w:sectPr w:rsidR="000A7EFE" w:rsidRPr="009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F"/>
    <w:rsid w:val="00043CA8"/>
    <w:rsid w:val="001D2FAD"/>
    <w:rsid w:val="00307712"/>
    <w:rsid w:val="0037286A"/>
    <w:rsid w:val="0078028F"/>
    <w:rsid w:val="00907026"/>
    <w:rsid w:val="00A01AB6"/>
    <w:rsid w:val="00A94E21"/>
    <w:rsid w:val="00C5629A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7C7C-3C94-46B4-9460-5D35326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629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56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0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2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2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diakov.net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2021-08-20T10:52:00Z</dcterms:created>
  <dcterms:modified xsi:type="dcterms:W3CDTF">2021-08-20T11:02:00Z</dcterms:modified>
</cp:coreProperties>
</file>