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DE" w:rsidRDefault="00CB4850">
      <w:pPr>
        <w:tabs>
          <w:tab w:val="center" w:pos="4677"/>
          <w:tab w:val="right" w:pos="9355"/>
        </w:tabs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2963538</wp:posOffset>
            </wp:positionH>
            <wp:positionV relativeFrom="paragraph">
              <wp:posOffset>24759</wp:posOffset>
            </wp:positionV>
            <wp:extent cx="509904" cy="636264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5DE" w:rsidRDefault="000165DE">
      <w:pPr>
        <w:tabs>
          <w:tab w:val="center" w:pos="4677"/>
          <w:tab w:val="right" w:pos="9355"/>
        </w:tabs>
      </w:pPr>
    </w:p>
    <w:p w:rsidR="000165DE" w:rsidRDefault="000165DE">
      <w:pPr>
        <w:tabs>
          <w:tab w:val="center" w:pos="4677"/>
          <w:tab w:val="right" w:pos="9355"/>
        </w:tabs>
      </w:pPr>
    </w:p>
    <w:p w:rsidR="000165DE" w:rsidRDefault="000165DE">
      <w:pPr>
        <w:tabs>
          <w:tab w:val="center" w:pos="4677"/>
          <w:tab w:val="right" w:pos="9355"/>
        </w:tabs>
      </w:pPr>
    </w:p>
    <w:p w:rsidR="000165DE" w:rsidRDefault="000165DE">
      <w:pPr>
        <w:jc w:val="center"/>
        <w:rPr>
          <w:b/>
          <w:sz w:val="18"/>
          <w:szCs w:val="18"/>
        </w:rPr>
      </w:pPr>
    </w:p>
    <w:p w:rsidR="000165DE" w:rsidRDefault="000165DE">
      <w:pPr>
        <w:jc w:val="center"/>
        <w:rPr>
          <w:b/>
          <w:sz w:val="18"/>
          <w:szCs w:val="18"/>
        </w:rPr>
      </w:pPr>
    </w:p>
    <w:p w:rsidR="000165DE" w:rsidRDefault="000165DE">
      <w:pPr>
        <w:jc w:val="center"/>
        <w:rPr>
          <w:b/>
          <w:sz w:val="18"/>
          <w:szCs w:val="18"/>
        </w:rPr>
      </w:pPr>
    </w:p>
    <w:p w:rsidR="000165DE" w:rsidRDefault="00CB4850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ГЛАВА</w:t>
      </w:r>
    </w:p>
    <w:p w:rsidR="000165DE" w:rsidRDefault="00CB4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КОТЕЛЬНИКИ</w:t>
      </w:r>
    </w:p>
    <w:p w:rsidR="000165DE" w:rsidRDefault="00CB4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165DE" w:rsidRDefault="000165DE">
      <w:pPr>
        <w:jc w:val="center"/>
        <w:rPr>
          <w:b/>
          <w:sz w:val="36"/>
          <w:szCs w:val="36"/>
        </w:rPr>
      </w:pPr>
    </w:p>
    <w:p w:rsidR="000165DE" w:rsidRDefault="00CB48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165DE" w:rsidRDefault="000165DE">
      <w:pPr>
        <w:tabs>
          <w:tab w:val="center" w:pos="4677"/>
          <w:tab w:val="right" w:pos="9355"/>
        </w:tabs>
        <w:spacing w:before="120"/>
        <w:jc w:val="center"/>
      </w:pPr>
    </w:p>
    <w:p w:rsidR="000165DE" w:rsidRPr="0068737D" w:rsidRDefault="00431DBB">
      <w:pPr>
        <w:jc w:val="center"/>
        <w:rPr>
          <w:sz w:val="28"/>
          <w:szCs w:val="28"/>
        </w:rPr>
      </w:pPr>
      <w:r>
        <w:rPr>
          <w:sz w:val="28"/>
          <w:szCs w:val="28"/>
        </w:rPr>
        <w:t>07.04.2021</w:t>
      </w:r>
      <w:r w:rsidR="00CB4850" w:rsidRPr="0068737D">
        <w:rPr>
          <w:sz w:val="28"/>
          <w:szCs w:val="28"/>
        </w:rPr>
        <w:t xml:space="preserve"> № </w:t>
      </w:r>
      <w:r>
        <w:rPr>
          <w:sz w:val="28"/>
          <w:szCs w:val="28"/>
        </w:rPr>
        <w:t>297-ПГ</w:t>
      </w:r>
      <w:bookmarkStart w:id="0" w:name="_GoBack"/>
      <w:bookmarkEnd w:id="0"/>
    </w:p>
    <w:p w:rsidR="000165DE" w:rsidRPr="007E3F98" w:rsidRDefault="00CB4850">
      <w:pPr>
        <w:tabs>
          <w:tab w:val="center" w:pos="4677"/>
          <w:tab w:val="right" w:pos="9355"/>
        </w:tabs>
        <w:jc w:val="center"/>
        <w:rPr>
          <w:sz w:val="22"/>
        </w:rPr>
      </w:pPr>
      <w:r w:rsidRPr="007E3F98">
        <w:rPr>
          <w:sz w:val="22"/>
        </w:rPr>
        <w:t>г. Котельники</w:t>
      </w:r>
    </w:p>
    <w:p w:rsidR="000165DE" w:rsidRDefault="000165DE">
      <w:pPr>
        <w:pStyle w:val="af"/>
        <w:tabs>
          <w:tab w:val="left" w:pos="-3343"/>
        </w:tabs>
        <w:ind w:right="5102"/>
        <w:jc w:val="left"/>
        <w:rPr>
          <w:sz w:val="28"/>
          <w:szCs w:val="28"/>
        </w:rPr>
      </w:pPr>
    </w:p>
    <w:p w:rsidR="000165DE" w:rsidRDefault="006D574D">
      <w:pPr>
        <w:pStyle w:val="af"/>
        <w:tabs>
          <w:tab w:val="left" w:pos="-3338"/>
        </w:tabs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некоторые правовые акты главы городского округа Котельники Московской области в сфере земельных отношений </w:t>
      </w:r>
    </w:p>
    <w:p w:rsidR="000165DE" w:rsidRDefault="000165DE">
      <w:pPr>
        <w:pStyle w:val="af"/>
      </w:pPr>
    </w:p>
    <w:p w:rsidR="000165DE" w:rsidRDefault="000165DE">
      <w:pPr>
        <w:pStyle w:val="af"/>
        <w:rPr>
          <w:color w:val="000000"/>
        </w:rPr>
      </w:pPr>
    </w:p>
    <w:p w:rsidR="000165DE" w:rsidRDefault="00CB4850">
      <w:pPr>
        <w:tabs>
          <w:tab w:val="left" w:pos="993"/>
        </w:tabs>
        <w:ind w:firstLine="851"/>
        <w:jc w:val="both"/>
        <w:rPr>
          <w:color w:val="000000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от 07.06.1996 № 23/96-ОЗ «О регулировании земельных отношений в Московской области», Уставом городского округа Котельники Московской области, </w:t>
      </w:r>
      <w:r w:rsidR="006D574D">
        <w:rPr>
          <w:sz w:val="28"/>
          <w:szCs w:val="28"/>
        </w:rPr>
        <w:t>письмом Министерства имущественных отношений Московской области от 15ИСХ-</w:t>
      </w:r>
      <w:r w:rsidR="006724F9">
        <w:rPr>
          <w:sz w:val="28"/>
          <w:szCs w:val="28"/>
        </w:rPr>
        <w:t>9298</w:t>
      </w:r>
      <w:r w:rsidR="006D574D">
        <w:rPr>
          <w:sz w:val="28"/>
          <w:szCs w:val="28"/>
        </w:rPr>
        <w:t xml:space="preserve"> от </w:t>
      </w:r>
      <w:r w:rsidR="006724F9">
        <w:rPr>
          <w:sz w:val="28"/>
          <w:szCs w:val="28"/>
        </w:rPr>
        <w:t>29</w:t>
      </w:r>
      <w:r w:rsidR="006D574D">
        <w:rPr>
          <w:sz w:val="28"/>
          <w:szCs w:val="28"/>
        </w:rPr>
        <w:t>.</w:t>
      </w:r>
      <w:r w:rsidR="006724F9">
        <w:rPr>
          <w:sz w:val="28"/>
          <w:szCs w:val="28"/>
        </w:rPr>
        <w:t>03</w:t>
      </w:r>
      <w:r w:rsidR="006D574D">
        <w:rPr>
          <w:sz w:val="28"/>
          <w:szCs w:val="28"/>
        </w:rPr>
        <w:t>.2021</w:t>
      </w:r>
      <w:r>
        <w:rPr>
          <w:sz w:val="28"/>
          <w:szCs w:val="28"/>
        </w:rPr>
        <w:t xml:space="preserve"> постановляю</w:t>
      </w:r>
      <w:r>
        <w:rPr>
          <w:color w:val="000000"/>
          <w:sz w:val="28"/>
          <w:szCs w:val="28"/>
        </w:rPr>
        <w:t>:</w:t>
      </w:r>
    </w:p>
    <w:p w:rsidR="00015578" w:rsidRDefault="00015578" w:rsidP="00015578">
      <w:pPr>
        <w:numPr>
          <w:ilvl w:val="0"/>
          <w:numId w:val="15"/>
        </w:numPr>
        <w:tabs>
          <w:tab w:val="left" w:pos="0"/>
          <w:tab w:val="left" w:pos="851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главы городского округа Котельники Московской области от 04.03.2019 № 99-ПГ «</w:t>
      </w:r>
      <w:r>
        <w:rPr>
          <w:bCs/>
          <w:sz w:val="28"/>
          <w:szCs w:val="28"/>
        </w:rPr>
        <w:t>О внесении изменений в некоторые правовые акты главы городского округа Котельники Московской области в сфере земельных отношений»</w:t>
      </w:r>
      <w:r>
        <w:rPr>
          <w:sz w:val="28"/>
          <w:szCs w:val="28"/>
        </w:rPr>
        <w:t>.</w:t>
      </w:r>
    </w:p>
    <w:p w:rsidR="00E3159C" w:rsidRDefault="00E3159C" w:rsidP="00E3159C">
      <w:pPr>
        <w:numPr>
          <w:ilvl w:val="0"/>
          <w:numId w:val="1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главы городского округа Котельники Московской области от 28.12.2017 № 831-ПГ «</w:t>
      </w:r>
      <w:r>
        <w:rPr>
          <w:bCs/>
          <w:sz w:val="28"/>
          <w:szCs w:val="28"/>
        </w:rPr>
        <w:t xml:space="preserve">Об утверждении Порядков </w:t>
      </w:r>
      <w:r>
        <w:rPr>
          <w:sz w:val="28"/>
          <w:szCs w:val="28"/>
        </w:rPr>
        <w:t xml:space="preserve">предоставления государственных услуг «О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категории)», «Предоставление земельных участков, государственная собственность на которые не разграничена, в собственность бесплатно», «Предварительное согласование предоставления земельных участков, государственная собственность на которые не разграничена», «Предоставление земельных участков, государственная собственность на которые не разграничена, в безвозмездное пользование», «Предоставление земельных </w:t>
      </w:r>
      <w:r>
        <w:rPr>
          <w:sz w:val="28"/>
          <w:szCs w:val="28"/>
        </w:rPr>
        <w:lastRenderedPageBreak/>
        <w:t>участков, государственная собственность на которые не разграничена, в постоянное (бессрочное) пользование», «Предоставление земельных участков, государственная собственность на которые не разграничена в аренду или в собственность на торгах», «Установление сервитута в отношении земельных участков государственная собственность на которые не разграничена», «Перераспределение земель и (или) земельных участков государственная собственность на которые не разграничена и земельных участков, находящихся в частной собственности», на территории городского округа Котельники Московской области</w:t>
      </w:r>
      <w:r>
        <w:rPr>
          <w:bCs/>
          <w:sz w:val="28"/>
          <w:szCs w:val="28"/>
        </w:rPr>
        <w:t>» (далее - постановление) следующие изменения:</w:t>
      </w:r>
    </w:p>
    <w:p w:rsidR="000316B4" w:rsidRPr="00045F6B" w:rsidRDefault="000316B4" w:rsidP="00045F6B">
      <w:pPr>
        <w:pStyle w:val="a3"/>
        <w:numPr>
          <w:ilvl w:val="1"/>
          <w:numId w:val="15"/>
        </w:numPr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045F6B">
        <w:rPr>
          <w:sz w:val="28"/>
          <w:szCs w:val="28"/>
        </w:rPr>
        <w:t xml:space="preserve">Приложение </w:t>
      </w:r>
      <w:r w:rsidR="00045F6B" w:rsidRPr="00045F6B">
        <w:rPr>
          <w:sz w:val="28"/>
          <w:szCs w:val="28"/>
        </w:rPr>
        <w:t>6</w:t>
      </w:r>
      <w:r w:rsidRPr="00045F6B">
        <w:rPr>
          <w:sz w:val="28"/>
          <w:szCs w:val="28"/>
        </w:rPr>
        <w:t xml:space="preserve"> «Порядок предоставления государственной услуги «Предоставление земельных участков, государственная собственность на которые не разграничена, </w:t>
      </w:r>
      <w:r w:rsidR="00045F6B" w:rsidRPr="00045F6B">
        <w:rPr>
          <w:sz w:val="28"/>
          <w:szCs w:val="28"/>
        </w:rPr>
        <w:t>в аренду или в собственность на торгах»</w:t>
      </w:r>
      <w:r w:rsidRPr="00045F6B">
        <w:rPr>
          <w:sz w:val="28"/>
          <w:szCs w:val="28"/>
        </w:rPr>
        <w:t xml:space="preserve"> на территории городского округа Котельники Московской области» к постановлению читать в новой редакции (согласно приложению </w:t>
      </w:r>
      <w:r w:rsidR="00045F6B" w:rsidRPr="00045F6B">
        <w:rPr>
          <w:sz w:val="28"/>
          <w:szCs w:val="28"/>
        </w:rPr>
        <w:t>1</w:t>
      </w:r>
      <w:r w:rsidRPr="00045F6B">
        <w:rPr>
          <w:sz w:val="28"/>
          <w:szCs w:val="28"/>
        </w:rPr>
        <w:t>).</w:t>
      </w:r>
    </w:p>
    <w:p w:rsidR="000165DE" w:rsidRDefault="00045F6B">
      <w:pPr>
        <w:tabs>
          <w:tab w:val="left" w:pos="1418"/>
        </w:tabs>
        <w:ind w:firstLine="851"/>
        <w:jc w:val="both"/>
      </w:pPr>
      <w:r>
        <w:rPr>
          <w:sz w:val="28"/>
          <w:szCs w:val="28"/>
        </w:rPr>
        <w:t>3</w:t>
      </w:r>
      <w:r w:rsidR="00CB4850">
        <w:rPr>
          <w:sz w:val="28"/>
          <w:szCs w:val="28"/>
        </w:rPr>
        <w:t>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интернет-портале городского округа Котельники Московской области в сети «Интернет».</w:t>
      </w:r>
    </w:p>
    <w:p w:rsidR="000165DE" w:rsidRDefault="00045F6B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CB4850">
        <w:rPr>
          <w:sz w:val="28"/>
          <w:szCs w:val="28"/>
        </w:rPr>
        <w:t xml:space="preserve">. </w:t>
      </w:r>
      <w:r w:rsidR="00CB4850">
        <w:rPr>
          <w:rFonts w:ascii="Times New Roman CYR" w:hAnsi="Times New Roman CYR" w:cs="Times New Roman CYR"/>
          <w:sz w:val="28"/>
          <w:szCs w:val="28"/>
        </w:rPr>
        <w:t>Назначить ответственного за исполнением настоящего постановления начальника управления имущественных отношений администрации городского округа Котельники Московской области Ж.К. Гювелян.</w:t>
      </w:r>
    </w:p>
    <w:p w:rsidR="000165DE" w:rsidRDefault="00045F6B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</w:pPr>
      <w:r>
        <w:rPr>
          <w:sz w:val="28"/>
          <w:szCs w:val="28"/>
        </w:rPr>
        <w:t>5</w:t>
      </w:r>
      <w:r w:rsidR="00CB4850">
        <w:rPr>
          <w:sz w:val="28"/>
          <w:szCs w:val="28"/>
        </w:rPr>
        <w:t xml:space="preserve">. Контроль за выполнением данного постановления возложить на заместителя главы администрации городского округа Котельники Московской области </w:t>
      </w:r>
      <w:r>
        <w:rPr>
          <w:sz w:val="28"/>
          <w:szCs w:val="28"/>
        </w:rPr>
        <w:t>И.А.</w:t>
      </w:r>
      <w:r w:rsidR="00CB4850">
        <w:rPr>
          <w:sz w:val="28"/>
          <w:szCs w:val="28"/>
        </w:rPr>
        <w:t xml:space="preserve"> </w:t>
      </w:r>
      <w:r>
        <w:rPr>
          <w:sz w:val="28"/>
          <w:szCs w:val="28"/>
        </w:rPr>
        <w:t>Копыльченко</w:t>
      </w:r>
      <w:r w:rsidR="00C210DB">
        <w:rPr>
          <w:sz w:val="28"/>
          <w:szCs w:val="28"/>
        </w:rPr>
        <w:t xml:space="preserve">. </w:t>
      </w:r>
      <w:r w:rsidR="00CB4850">
        <w:rPr>
          <w:sz w:val="28"/>
          <w:szCs w:val="28"/>
        </w:rPr>
        <w:t xml:space="preserve"> </w:t>
      </w:r>
    </w:p>
    <w:p w:rsidR="000165DE" w:rsidRDefault="00016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</w:pPr>
    </w:p>
    <w:p w:rsidR="000165DE" w:rsidRDefault="00016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</w:pPr>
    </w:p>
    <w:p w:rsidR="000165DE" w:rsidRDefault="00CB48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rPr>
          <w:sz w:val="28"/>
          <w:szCs w:val="28"/>
        </w:rPr>
        <w:t>Глава городского округа</w:t>
      </w:r>
    </w:p>
    <w:p w:rsidR="000165DE" w:rsidRDefault="00CB48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rPr>
          <w:sz w:val="28"/>
          <w:szCs w:val="28"/>
        </w:rPr>
        <w:t>Котельники 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Жигалкин</w:t>
      </w:r>
    </w:p>
    <w:p w:rsidR="000165DE" w:rsidRDefault="000165DE">
      <w:pPr>
        <w:rPr>
          <w:sz w:val="28"/>
          <w:szCs w:val="28"/>
        </w:rPr>
      </w:pPr>
    </w:p>
    <w:p w:rsidR="000165DE" w:rsidRDefault="000165DE">
      <w:pPr>
        <w:rPr>
          <w:bCs/>
          <w:sz w:val="28"/>
          <w:szCs w:val="28"/>
        </w:rPr>
      </w:pPr>
    </w:p>
    <w:p w:rsidR="00582B9D" w:rsidRDefault="00582B9D">
      <w:pPr>
        <w:rPr>
          <w:bCs/>
          <w:sz w:val="28"/>
          <w:szCs w:val="28"/>
        </w:rPr>
      </w:pPr>
    </w:p>
    <w:p w:rsidR="00582B9D" w:rsidRDefault="00582B9D">
      <w:pPr>
        <w:rPr>
          <w:bCs/>
          <w:sz w:val="28"/>
          <w:szCs w:val="28"/>
        </w:rPr>
      </w:pPr>
    </w:p>
    <w:p w:rsidR="00582B9D" w:rsidRDefault="00582B9D">
      <w:pPr>
        <w:rPr>
          <w:bCs/>
          <w:sz w:val="28"/>
          <w:szCs w:val="28"/>
        </w:rPr>
      </w:pPr>
    </w:p>
    <w:p w:rsidR="00582B9D" w:rsidRDefault="00582B9D">
      <w:pPr>
        <w:rPr>
          <w:bCs/>
          <w:sz w:val="28"/>
          <w:szCs w:val="28"/>
        </w:rPr>
      </w:pPr>
    </w:p>
    <w:p w:rsidR="00582B9D" w:rsidRDefault="00582B9D">
      <w:pPr>
        <w:rPr>
          <w:bCs/>
          <w:sz w:val="28"/>
          <w:szCs w:val="28"/>
        </w:rPr>
      </w:pPr>
    </w:p>
    <w:p w:rsidR="00582B9D" w:rsidRDefault="00582B9D">
      <w:pPr>
        <w:rPr>
          <w:bCs/>
          <w:sz w:val="28"/>
          <w:szCs w:val="28"/>
        </w:rPr>
      </w:pPr>
    </w:p>
    <w:p w:rsidR="00582B9D" w:rsidRDefault="00582B9D">
      <w:pPr>
        <w:rPr>
          <w:bCs/>
          <w:sz w:val="28"/>
          <w:szCs w:val="28"/>
        </w:rPr>
      </w:pPr>
    </w:p>
    <w:p w:rsidR="00582B9D" w:rsidRDefault="00582B9D">
      <w:pPr>
        <w:rPr>
          <w:bCs/>
          <w:sz w:val="28"/>
          <w:szCs w:val="28"/>
        </w:rPr>
      </w:pPr>
    </w:p>
    <w:p w:rsidR="00582B9D" w:rsidRDefault="00582B9D">
      <w:pPr>
        <w:rPr>
          <w:bCs/>
          <w:sz w:val="28"/>
          <w:szCs w:val="28"/>
        </w:rPr>
      </w:pPr>
    </w:p>
    <w:p w:rsidR="00582B9D" w:rsidRDefault="00582B9D">
      <w:pPr>
        <w:rPr>
          <w:bCs/>
          <w:sz w:val="28"/>
          <w:szCs w:val="28"/>
        </w:rPr>
      </w:pPr>
    </w:p>
    <w:p w:rsidR="00582B9D" w:rsidRDefault="00582B9D">
      <w:pPr>
        <w:rPr>
          <w:bCs/>
          <w:sz w:val="28"/>
          <w:szCs w:val="28"/>
        </w:rPr>
      </w:pPr>
    </w:p>
    <w:p w:rsidR="00582B9D" w:rsidRDefault="00582B9D">
      <w:pPr>
        <w:rPr>
          <w:bCs/>
          <w:sz w:val="28"/>
          <w:szCs w:val="28"/>
        </w:rPr>
      </w:pPr>
    </w:p>
    <w:p w:rsidR="00582B9D" w:rsidRDefault="00582B9D">
      <w:pPr>
        <w:rPr>
          <w:bCs/>
          <w:sz w:val="28"/>
          <w:szCs w:val="28"/>
        </w:rPr>
      </w:pPr>
    </w:p>
    <w:p w:rsidR="00582B9D" w:rsidRDefault="00582B9D">
      <w:pPr>
        <w:rPr>
          <w:bCs/>
          <w:sz w:val="28"/>
          <w:szCs w:val="28"/>
        </w:rPr>
      </w:pPr>
    </w:p>
    <w:p w:rsidR="00582B9D" w:rsidRDefault="00582B9D">
      <w:pPr>
        <w:rPr>
          <w:bCs/>
          <w:sz w:val="28"/>
          <w:szCs w:val="28"/>
        </w:rPr>
      </w:pPr>
    </w:p>
    <w:p w:rsidR="00582B9D" w:rsidRDefault="00582B9D" w:rsidP="00582B9D">
      <w:pPr>
        <w:tabs>
          <w:tab w:val="left" w:pos="4820"/>
        </w:tabs>
        <w:jc w:val="center"/>
        <w:rPr>
          <w:sz w:val="28"/>
          <w:szCs w:val="28"/>
        </w:rPr>
      </w:pPr>
      <w:r w:rsidRPr="00582B9D">
        <w:rPr>
          <w:sz w:val="28"/>
          <w:szCs w:val="28"/>
        </w:rPr>
        <w:lastRenderedPageBreak/>
        <w:t xml:space="preserve">         </w:t>
      </w:r>
      <w:r w:rsidR="00F84975">
        <w:rPr>
          <w:sz w:val="28"/>
          <w:szCs w:val="28"/>
        </w:rPr>
        <w:t xml:space="preserve"> </w:t>
      </w:r>
      <w:r w:rsidRPr="00582B9D">
        <w:rPr>
          <w:sz w:val="28"/>
          <w:szCs w:val="28"/>
        </w:rPr>
        <w:t xml:space="preserve">         Приложение 1</w:t>
      </w:r>
    </w:p>
    <w:p w:rsidR="00582B9D" w:rsidRDefault="00582B9D" w:rsidP="00582B9D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84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к постановлению главы городского</w:t>
      </w:r>
    </w:p>
    <w:p w:rsidR="00582B9D" w:rsidRDefault="00582B9D" w:rsidP="00582B9D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84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округа Котельники Московской области </w:t>
      </w:r>
    </w:p>
    <w:p w:rsidR="00582B9D" w:rsidRDefault="00582B9D" w:rsidP="00582B9D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C436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="00F84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от «</w:t>
      </w:r>
      <w:r w:rsidR="00431DBB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2C436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2021 года № </w:t>
      </w:r>
      <w:r w:rsidR="00431DBB">
        <w:rPr>
          <w:sz w:val="28"/>
          <w:szCs w:val="28"/>
        </w:rPr>
        <w:t>297</w:t>
      </w:r>
      <w:r>
        <w:rPr>
          <w:sz w:val="28"/>
          <w:szCs w:val="28"/>
        </w:rPr>
        <w:t>-ПГ</w:t>
      </w:r>
    </w:p>
    <w:p w:rsidR="00582B9D" w:rsidRDefault="00582B9D" w:rsidP="00582B9D">
      <w:pPr>
        <w:tabs>
          <w:tab w:val="left" w:pos="4820"/>
        </w:tabs>
        <w:jc w:val="center"/>
        <w:rPr>
          <w:sz w:val="28"/>
          <w:szCs w:val="28"/>
        </w:rPr>
      </w:pPr>
    </w:p>
    <w:p w:rsidR="00582B9D" w:rsidRPr="00582B9D" w:rsidRDefault="00582B9D" w:rsidP="00582B9D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4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Приложение </w:t>
      </w:r>
      <w:r w:rsidR="002C4361">
        <w:rPr>
          <w:sz w:val="28"/>
          <w:szCs w:val="28"/>
        </w:rPr>
        <w:t>6</w:t>
      </w:r>
    </w:p>
    <w:p w:rsidR="00582B9D" w:rsidRPr="00582B9D" w:rsidRDefault="00582B9D" w:rsidP="00582B9D">
      <w:pPr>
        <w:tabs>
          <w:tab w:val="left" w:pos="567"/>
          <w:tab w:val="left" w:pos="851"/>
          <w:tab w:val="left" w:pos="4820"/>
        </w:tabs>
        <w:outlineLvl w:val="0"/>
      </w:pPr>
      <w:r w:rsidRPr="00582B9D">
        <w:rPr>
          <w:sz w:val="28"/>
          <w:szCs w:val="28"/>
        </w:rPr>
        <w:t xml:space="preserve">                                                                  УТВЕРЖДЕН</w:t>
      </w:r>
    </w:p>
    <w:p w:rsidR="00582B9D" w:rsidRPr="00582B9D" w:rsidRDefault="00582B9D" w:rsidP="00582B9D">
      <w:pPr>
        <w:tabs>
          <w:tab w:val="left" w:pos="-102"/>
          <w:tab w:val="left" w:pos="0"/>
          <w:tab w:val="left" w:pos="1100"/>
          <w:tab w:val="left" w:pos="4820"/>
        </w:tabs>
        <w:jc w:val="right"/>
      </w:pPr>
      <w:r w:rsidRPr="00582B9D">
        <w:rPr>
          <w:sz w:val="28"/>
          <w:szCs w:val="28"/>
        </w:rPr>
        <w:t xml:space="preserve">постановлением главы городского округа </w:t>
      </w:r>
    </w:p>
    <w:p w:rsidR="00582B9D" w:rsidRPr="00582B9D" w:rsidRDefault="00582B9D" w:rsidP="00582B9D">
      <w:pPr>
        <w:tabs>
          <w:tab w:val="left" w:pos="-102"/>
          <w:tab w:val="left" w:pos="0"/>
          <w:tab w:val="left" w:pos="1100"/>
          <w:tab w:val="left" w:pos="4820"/>
        </w:tabs>
        <w:jc w:val="center"/>
      </w:pPr>
      <w:r w:rsidRPr="00582B9D">
        <w:rPr>
          <w:sz w:val="28"/>
          <w:szCs w:val="28"/>
        </w:rPr>
        <w:t xml:space="preserve">                                                    Котельники Московской области</w:t>
      </w:r>
    </w:p>
    <w:p w:rsidR="00582B9D" w:rsidRPr="00582B9D" w:rsidRDefault="00582B9D" w:rsidP="00582B9D">
      <w:pPr>
        <w:widowControl w:val="0"/>
        <w:tabs>
          <w:tab w:val="left" w:pos="4820"/>
        </w:tabs>
        <w:rPr>
          <w:b/>
          <w:bCs/>
          <w:sz w:val="28"/>
          <w:szCs w:val="28"/>
          <w:lang w:eastAsia="ru-RU" w:bidi="ar-SA"/>
        </w:rPr>
      </w:pPr>
      <w:r w:rsidRPr="00582B9D">
        <w:rPr>
          <w:bCs/>
          <w:sz w:val="28"/>
          <w:szCs w:val="28"/>
          <w:lang w:eastAsia="ru-RU" w:bidi="ar-SA"/>
        </w:rPr>
        <w:t xml:space="preserve">                                                                   от «</w:t>
      </w:r>
      <w:r w:rsidR="002C4361">
        <w:rPr>
          <w:bCs/>
          <w:sz w:val="28"/>
          <w:szCs w:val="28"/>
          <w:lang w:eastAsia="ru-RU" w:bidi="ar-SA"/>
        </w:rPr>
        <w:t>28</w:t>
      </w:r>
      <w:r w:rsidRPr="00582B9D">
        <w:rPr>
          <w:bCs/>
          <w:sz w:val="28"/>
          <w:szCs w:val="28"/>
          <w:lang w:eastAsia="ru-RU" w:bidi="ar-SA"/>
        </w:rPr>
        <w:t xml:space="preserve">» </w:t>
      </w:r>
      <w:r w:rsidR="002C4361">
        <w:rPr>
          <w:bCs/>
          <w:sz w:val="28"/>
          <w:szCs w:val="28"/>
          <w:lang w:eastAsia="ru-RU" w:bidi="ar-SA"/>
        </w:rPr>
        <w:t>декабря</w:t>
      </w:r>
      <w:r w:rsidRPr="00582B9D">
        <w:rPr>
          <w:bCs/>
          <w:sz w:val="28"/>
          <w:szCs w:val="28"/>
          <w:lang w:eastAsia="ru-RU" w:bidi="ar-SA"/>
        </w:rPr>
        <w:t xml:space="preserve"> 20</w:t>
      </w:r>
      <w:r w:rsidR="002C4361">
        <w:rPr>
          <w:bCs/>
          <w:sz w:val="28"/>
          <w:szCs w:val="28"/>
          <w:lang w:eastAsia="ru-RU" w:bidi="ar-SA"/>
        </w:rPr>
        <w:t>17</w:t>
      </w:r>
      <w:r w:rsidRPr="00582B9D">
        <w:rPr>
          <w:bCs/>
          <w:sz w:val="28"/>
          <w:szCs w:val="28"/>
          <w:lang w:eastAsia="ru-RU" w:bidi="ar-SA"/>
        </w:rPr>
        <w:t xml:space="preserve"> года № </w:t>
      </w:r>
      <w:r w:rsidR="002C4361">
        <w:rPr>
          <w:bCs/>
          <w:sz w:val="28"/>
          <w:szCs w:val="28"/>
          <w:lang w:eastAsia="ru-RU" w:bidi="ar-SA"/>
        </w:rPr>
        <w:t>831</w:t>
      </w:r>
      <w:r w:rsidRPr="00582B9D">
        <w:rPr>
          <w:bCs/>
          <w:sz w:val="28"/>
          <w:szCs w:val="28"/>
          <w:lang w:eastAsia="ru-RU" w:bidi="ar-SA"/>
        </w:rPr>
        <w:t>-ПГ</w:t>
      </w:r>
    </w:p>
    <w:p w:rsidR="00582B9D" w:rsidRPr="00582B9D" w:rsidRDefault="00582B9D" w:rsidP="00582B9D">
      <w:pPr>
        <w:widowControl w:val="0"/>
        <w:tabs>
          <w:tab w:val="left" w:pos="10065"/>
        </w:tabs>
        <w:ind w:left="5387" w:right="-138"/>
        <w:rPr>
          <w:sz w:val="28"/>
          <w:szCs w:val="28"/>
          <w:lang w:eastAsia="ru-RU" w:bidi="ar-SA"/>
        </w:rPr>
      </w:pPr>
    </w:p>
    <w:p w:rsidR="00582B9D" w:rsidRPr="00582B9D" w:rsidRDefault="00582B9D" w:rsidP="00582B9D">
      <w:pPr>
        <w:widowControl w:val="0"/>
        <w:tabs>
          <w:tab w:val="left" w:pos="10065"/>
        </w:tabs>
        <w:ind w:right="-138"/>
        <w:rPr>
          <w:sz w:val="28"/>
          <w:szCs w:val="28"/>
          <w:lang w:eastAsia="ru-RU" w:bidi="ar-SA"/>
        </w:rPr>
      </w:pPr>
    </w:p>
    <w:p w:rsidR="00582B9D" w:rsidRPr="00582B9D" w:rsidRDefault="00582B9D" w:rsidP="00582B9D">
      <w:pPr>
        <w:widowControl w:val="0"/>
        <w:tabs>
          <w:tab w:val="left" w:pos="9498"/>
        </w:tabs>
        <w:ind w:right="-73"/>
        <w:jc w:val="center"/>
        <w:rPr>
          <w:b/>
          <w:sz w:val="28"/>
          <w:szCs w:val="28"/>
          <w:lang w:eastAsia="ru-RU" w:bidi="ar-SA"/>
        </w:rPr>
      </w:pPr>
      <w:r w:rsidRPr="00582B9D">
        <w:rPr>
          <w:b/>
          <w:sz w:val="28"/>
          <w:szCs w:val="28"/>
          <w:lang w:eastAsia="ru-RU" w:bidi="ar-SA"/>
        </w:rPr>
        <w:t>ПОРЯДОК</w:t>
      </w:r>
    </w:p>
    <w:p w:rsidR="00582B9D" w:rsidRPr="00582B9D" w:rsidRDefault="00582B9D" w:rsidP="00582B9D">
      <w:pPr>
        <w:widowControl w:val="0"/>
        <w:tabs>
          <w:tab w:val="left" w:pos="9498"/>
        </w:tabs>
        <w:ind w:right="-73"/>
        <w:jc w:val="center"/>
        <w:rPr>
          <w:b/>
          <w:sz w:val="28"/>
          <w:szCs w:val="28"/>
          <w:lang w:eastAsia="ru-RU" w:bidi="ar-SA"/>
        </w:rPr>
      </w:pPr>
      <w:r w:rsidRPr="00582B9D">
        <w:rPr>
          <w:b/>
          <w:sz w:val="28"/>
          <w:szCs w:val="28"/>
          <w:lang w:eastAsia="ru-RU" w:bidi="ar-SA"/>
        </w:rPr>
        <w:t>предоставления государственной услуги «</w:t>
      </w:r>
      <w:r w:rsidR="00F84975" w:rsidRPr="00F84975">
        <w:rPr>
          <w:b/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в </w:t>
      </w:r>
      <w:r w:rsidR="002C4361">
        <w:rPr>
          <w:b/>
          <w:sz w:val="28"/>
          <w:szCs w:val="28"/>
        </w:rPr>
        <w:t>аренду или в собственность на торгах</w:t>
      </w:r>
      <w:r w:rsidRPr="00582B9D">
        <w:rPr>
          <w:b/>
          <w:sz w:val="28"/>
          <w:szCs w:val="28"/>
          <w:lang w:eastAsia="ru-RU" w:bidi="ar-SA"/>
        </w:rPr>
        <w:t>» на территории городского округа Котельники Московской области</w:t>
      </w:r>
    </w:p>
    <w:p w:rsidR="00582B9D" w:rsidRPr="00582B9D" w:rsidRDefault="00582B9D" w:rsidP="00582B9D">
      <w:pPr>
        <w:widowControl w:val="0"/>
        <w:tabs>
          <w:tab w:val="left" w:pos="9498"/>
        </w:tabs>
        <w:spacing w:line="260" w:lineRule="auto"/>
        <w:ind w:right="-73"/>
        <w:jc w:val="both"/>
        <w:rPr>
          <w:i/>
          <w:sz w:val="28"/>
          <w:szCs w:val="28"/>
          <w:lang w:eastAsia="ru-RU" w:bidi="ar-SA"/>
        </w:rPr>
      </w:pPr>
    </w:p>
    <w:p w:rsidR="00582B9D" w:rsidRPr="00582B9D" w:rsidRDefault="00582B9D" w:rsidP="00582B9D">
      <w:pPr>
        <w:ind w:firstLine="850"/>
        <w:jc w:val="both"/>
        <w:rPr>
          <w:rFonts w:eastAsia="Calibri"/>
          <w:i/>
          <w:sz w:val="28"/>
          <w:szCs w:val="28"/>
        </w:rPr>
      </w:pPr>
      <w:r w:rsidRPr="00582B9D">
        <w:rPr>
          <w:sz w:val="28"/>
          <w:szCs w:val="28"/>
        </w:rPr>
        <w:t>1. Предоставление государственной услуги «</w:t>
      </w:r>
      <w:r w:rsidR="00F84975" w:rsidRPr="00FA5C51">
        <w:rPr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в </w:t>
      </w:r>
      <w:r w:rsidR="005E4012">
        <w:rPr>
          <w:sz w:val="28"/>
          <w:szCs w:val="28"/>
        </w:rPr>
        <w:t xml:space="preserve">аренду или в </w:t>
      </w:r>
      <w:r w:rsidR="00F84975" w:rsidRPr="00FA5C51">
        <w:rPr>
          <w:sz w:val="28"/>
          <w:szCs w:val="28"/>
        </w:rPr>
        <w:t xml:space="preserve">собственность </w:t>
      </w:r>
      <w:r w:rsidR="005E4012">
        <w:rPr>
          <w:sz w:val="28"/>
          <w:szCs w:val="28"/>
        </w:rPr>
        <w:t>на торгах</w:t>
      </w:r>
      <w:r w:rsidR="00F32DEA">
        <w:rPr>
          <w:sz w:val="28"/>
          <w:szCs w:val="28"/>
        </w:rPr>
        <w:t>»</w:t>
      </w:r>
      <w:r w:rsidRPr="00582B9D">
        <w:rPr>
          <w:sz w:val="28"/>
          <w:szCs w:val="28"/>
        </w:rPr>
        <w:t xml:space="preserve"> на территории городского округа Котельники Московской области осуществляется администрацией городского округа Котельники </w:t>
      </w:r>
      <w:r w:rsidRPr="00582B9D">
        <w:rPr>
          <w:rFonts w:eastAsia="Calibri"/>
          <w:sz w:val="28"/>
          <w:szCs w:val="28"/>
        </w:rPr>
        <w:t>Московской области (далее - Администрация), в соответствии с Административным регламентом «</w:t>
      </w:r>
      <w:r w:rsidR="00F84975" w:rsidRPr="00FA5C51">
        <w:rPr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в </w:t>
      </w:r>
      <w:r w:rsidR="005E4012">
        <w:rPr>
          <w:sz w:val="28"/>
          <w:szCs w:val="28"/>
        </w:rPr>
        <w:t xml:space="preserve">аренду или в </w:t>
      </w:r>
      <w:r w:rsidR="00F84975" w:rsidRPr="00FA5C51">
        <w:rPr>
          <w:sz w:val="28"/>
          <w:szCs w:val="28"/>
        </w:rPr>
        <w:t xml:space="preserve">собственность </w:t>
      </w:r>
      <w:r w:rsidR="005E4012">
        <w:rPr>
          <w:sz w:val="28"/>
          <w:szCs w:val="28"/>
        </w:rPr>
        <w:t>на торгах</w:t>
      </w:r>
      <w:r w:rsidRPr="00582B9D">
        <w:rPr>
          <w:rFonts w:eastAsia="Calibri"/>
          <w:sz w:val="28"/>
          <w:szCs w:val="28"/>
        </w:rPr>
        <w:t>», утверждённым распоряжением Министерства имущественных отношений</w:t>
      </w:r>
      <w:r w:rsidRPr="00582B9D">
        <w:rPr>
          <w:rFonts w:eastAsia="Calibri"/>
          <w:b/>
          <w:sz w:val="28"/>
          <w:szCs w:val="28"/>
        </w:rPr>
        <w:t xml:space="preserve"> </w:t>
      </w:r>
      <w:r w:rsidRPr="00582B9D">
        <w:rPr>
          <w:rFonts w:eastAsia="Calibri"/>
          <w:sz w:val="28"/>
          <w:szCs w:val="28"/>
        </w:rPr>
        <w:t xml:space="preserve">Московской области </w:t>
      </w:r>
      <w:r w:rsidR="005E4012">
        <w:rPr>
          <w:rFonts w:eastAsia="Calibri"/>
          <w:sz w:val="28"/>
          <w:szCs w:val="28"/>
        </w:rPr>
        <w:t>26</w:t>
      </w:r>
      <w:r w:rsidRPr="00582B9D">
        <w:rPr>
          <w:bCs/>
          <w:sz w:val="28"/>
          <w:szCs w:val="28"/>
        </w:rPr>
        <w:t>.</w:t>
      </w:r>
      <w:r w:rsidR="005E4012">
        <w:rPr>
          <w:bCs/>
          <w:sz w:val="28"/>
          <w:szCs w:val="28"/>
        </w:rPr>
        <w:t>03</w:t>
      </w:r>
      <w:r w:rsidRPr="00582B9D">
        <w:rPr>
          <w:bCs/>
          <w:sz w:val="28"/>
          <w:szCs w:val="28"/>
        </w:rPr>
        <w:t>.202</w:t>
      </w:r>
      <w:r w:rsidR="004E04B9">
        <w:rPr>
          <w:bCs/>
          <w:sz w:val="28"/>
          <w:szCs w:val="28"/>
        </w:rPr>
        <w:t>1</w:t>
      </w:r>
      <w:r w:rsidRPr="00582B9D">
        <w:rPr>
          <w:bCs/>
          <w:sz w:val="28"/>
          <w:szCs w:val="28"/>
        </w:rPr>
        <w:t xml:space="preserve"> № </w:t>
      </w:r>
      <w:r w:rsidRPr="00582B9D">
        <w:rPr>
          <w:sz w:val="28"/>
          <w:szCs w:val="28"/>
        </w:rPr>
        <w:t>15ВР-</w:t>
      </w:r>
      <w:r w:rsidR="005E4012">
        <w:rPr>
          <w:sz w:val="28"/>
          <w:szCs w:val="28"/>
        </w:rPr>
        <w:t>470</w:t>
      </w:r>
      <w:r w:rsidRPr="00582B9D">
        <w:rPr>
          <w:sz w:val="28"/>
          <w:szCs w:val="28"/>
        </w:rPr>
        <w:t>.</w:t>
      </w:r>
    </w:p>
    <w:p w:rsidR="00582B9D" w:rsidRPr="00582B9D" w:rsidRDefault="00582B9D" w:rsidP="00582B9D">
      <w:pPr>
        <w:spacing w:line="276" w:lineRule="auto"/>
        <w:rPr>
          <w:rFonts w:eastAsia="Calibri"/>
          <w:b/>
          <w:sz w:val="28"/>
          <w:szCs w:val="28"/>
        </w:rPr>
      </w:pPr>
    </w:p>
    <w:p w:rsidR="00582B9D" w:rsidRPr="00582B9D" w:rsidRDefault="00582B9D" w:rsidP="00582B9D">
      <w:pPr>
        <w:ind w:firstLine="850"/>
        <w:jc w:val="both"/>
        <w:rPr>
          <w:rFonts w:eastAsia="Calibri"/>
          <w:i/>
          <w:sz w:val="28"/>
          <w:szCs w:val="28"/>
        </w:rPr>
      </w:pPr>
      <w:r w:rsidRPr="00582B9D">
        <w:rPr>
          <w:sz w:val="28"/>
          <w:szCs w:val="28"/>
          <w:lang w:eastAsia="ar-SA"/>
        </w:rPr>
        <w:t xml:space="preserve">2. Место нахождения Администрации: </w:t>
      </w:r>
      <w:r w:rsidRPr="00582B9D">
        <w:rPr>
          <w:color w:val="000000"/>
          <w:sz w:val="28"/>
          <w:szCs w:val="28"/>
          <w:lang w:eastAsia="ar-SA"/>
        </w:rPr>
        <w:t>Московская область, городской округ Котельники, Дзержинское шоссе, д. 5/4.</w:t>
      </w:r>
    </w:p>
    <w:p w:rsidR="00582B9D" w:rsidRPr="00582B9D" w:rsidRDefault="00582B9D" w:rsidP="00582B9D">
      <w:pPr>
        <w:ind w:firstLine="850"/>
        <w:jc w:val="both"/>
        <w:rPr>
          <w:rFonts w:eastAsia="Calibri"/>
          <w:sz w:val="28"/>
          <w:szCs w:val="28"/>
        </w:rPr>
      </w:pPr>
      <w:r w:rsidRPr="00582B9D">
        <w:rPr>
          <w:rFonts w:eastAsia="Calibri"/>
          <w:sz w:val="28"/>
          <w:szCs w:val="28"/>
        </w:rPr>
        <w:t xml:space="preserve">Почтовый адрес Администрации: 140053, </w:t>
      </w:r>
      <w:r w:rsidRPr="00582B9D">
        <w:rPr>
          <w:color w:val="000000"/>
          <w:sz w:val="28"/>
          <w:szCs w:val="28"/>
          <w:lang w:eastAsia="ar-SA"/>
        </w:rPr>
        <w:t>Московская область, городской округ Котельники, Дзержинское шоссе, д. 5/4.</w:t>
      </w:r>
    </w:p>
    <w:p w:rsidR="00582B9D" w:rsidRPr="00582B9D" w:rsidRDefault="00582B9D" w:rsidP="00582B9D">
      <w:pPr>
        <w:ind w:firstLine="850"/>
        <w:jc w:val="both"/>
      </w:pPr>
      <w:r w:rsidRPr="00582B9D">
        <w:rPr>
          <w:rFonts w:eastAsia="Calibri"/>
          <w:sz w:val="28"/>
          <w:szCs w:val="28"/>
        </w:rPr>
        <w:t xml:space="preserve">Контактный телефон: </w:t>
      </w:r>
      <w:r w:rsidRPr="00582B9D">
        <w:rPr>
          <w:color w:val="000000"/>
          <w:sz w:val="28"/>
          <w:szCs w:val="28"/>
        </w:rPr>
        <w:t>(495) 554-45-08.</w:t>
      </w:r>
    </w:p>
    <w:p w:rsidR="00582B9D" w:rsidRPr="00582B9D" w:rsidRDefault="00582B9D" w:rsidP="00582B9D">
      <w:pPr>
        <w:ind w:firstLine="850"/>
        <w:jc w:val="both"/>
        <w:rPr>
          <w:rFonts w:eastAsia="Calibri"/>
          <w:sz w:val="28"/>
          <w:szCs w:val="28"/>
        </w:rPr>
      </w:pPr>
      <w:r w:rsidRPr="00582B9D">
        <w:rPr>
          <w:rFonts w:eastAsia="Calibri"/>
          <w:sz w:val="28"/>
          <w:szCs w:val="28"/>
        </w:rPr>
        <w:t xml:space="preserve">Официальный сайт в информационно-коммуникационной сети «Интернет»: </w:t>
      </w:r>
      <w:r w:rsidRPr="00582B9D">
        <w:rPr>
          <w:sz w:val="28"/>
          <w:szCs w:val="28"/>
          <w:lang w:val="en-US"/>
        </w:rPr>
        <w:t>http</w:t>
      </w:r>
      <w:r w:rsidRPr="00582B9D">
        <w:rPr>
          <w:sz w:val="28"/>
          <w:szCs w:val="28"/>
        </w:rPr>
        <w:t>://</w:t>
      </w:r>
      <w:r w:rsidRPr="00582B9D">
        <w:rPr>
          <w:sz w:val="28"/>
          <w:szCs w:val="28"/>
          <w:lang w:val="en-US"/>
        </w:rPr>
        <w:t>kotelniki</w:t>
      </w:r>
      <w:r w:rsidRPr="00582B9D">
        <w:rPr>
          <w:sz w:val="28"/>
          <w:szCs w:val="28"/>
        </w:rPr>
        <w:t>.</w:t>
      </w:r>
      <w:r w:rsidRPr="00582B9D">
        <w:rPr>
          <w:sz w:val="28"/>
          <w:szCs w:val="28"/>
          <w:lang w:val="en-US"/>
        </w:rPr>
        <w:t>mosreg</w:t>
      </w:r>
      <w:r w:rsidRPr="00582B9D">
        <w:rPr>
          <w:sz w:val="28"/>
          <w:szCs w:val="28"/>
        </w:rPr>
        <w:t>.</w:t>
      </w:r>
      <w:r w:rsidRPr="00582B9D">
        <w:rPr>
          <w:sz w:val="28"/>
          <w:szCs w:val="28"/>
          <w:lang w:val="en-US"/>
        </w:rPr>
        <w:t>ru</w:t>
      </w:r>
    </w:p>
    <w:p w:rsidR="00582B9D" w:rsidRPr="00582B9D" w:rsidRDefault="00582B9D" w:rsidP="00582B9D">
      <w:pPr>
        <w:ind w:firstLine="850"/>
        <w:jc w:val="both"/>
        <w:rPr>
          <w:rFonts w:eastAsia="Calibri"/>
          <w:sz w:val="28"/>
          <w:szCs w:val="28"/>
        </w:rPr>
      </w:pPr>
      <w:r w:rsidRPr="00582B9D">
        <w:rPr>
          <w:rFonts w:eastAsia="Calibri"/>
          <w:sz w:val="28"/>
          <w:szCs w:val="28"/>
        </w:rPr>
        <w:t xml:space="preserve">Адрес электронной почты в сети Интернет: </w:t>
      </w:r>
      <w:hyperlink r:id="rId8" w:history="1">
        <w:r w:rsidRPr="00582B9D">
          <w:rPr>
            <w:color w:val="0000FF"/>
            <w:sz w:val="28"/>
            <w:szCs w:val="28"/>
            <w:u w:val="single"/>
            <w:lang w:val="en-US"/>
          </w:rPr>
          <w:t>kotelniki</w:t>
        </w:r>
        <w:r w:rsidRPr="00582B9D">
          <w:rPr>
            <w:color w:val="0000FF"/>
            <w:sz w:val="28"/>
            <w:szCs w:val="28"/>
            <w:u w:val="single"/>
          </w:rPr>
          <w:t>@</w:t>
        </w:r>
        <w:r w:rsidRPr="00582B9D">
          <w:rPr>
            <w:color w:val="0000FF"/>
            <w:sz w:val="28"/>
            <w:szCs w:val="28"/>
            <w:u w:val="single"/>
            <w:lang w:val="en-US"/>
          </w:rPr>
          <w:t>mosreg</w:t>
        </w:r>
        <w:r w:rsidRPr="00582B9D">
          <w:rPr>
            <w:color w:val="0000FF"/>
            <w:sz w:val="28"/>
            <w:szCs w:val="28"/>
            <w:u w:val="single"/>
          </w:rPr>
          <w:t>.</w:t>
        </w:r>
        <w:r w:rsidRPr="00582B9D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582B9D" w:rsidRPr="00582B9D" w:rsidRDefault="00582B9D" w:rsidP="00582B9D">
      <w:pPr>
        <w:ind w:firstLine="540"/>
        <w:jc w:val="both"/>
        <w:rPr>
          <w:rFonts w:eastAsia="Calibri"/>
          <w:sz w:val="28"/>
          <w:szCs w:val="28"/>
        </w:rPr>
      </w:pPr>
    </w:p>
    <w:p w:rsidR="00582B9D" w:rsidRPr="00582B9D" w:rsidRDefault="00582B9D" w:rsidP="00582B9D">
      <w:pPr>
        <w:ind w:firstLine="850"/>
        <w:jc w:val="both"/>
        <w:rPr>
          <w:rFonts w:eastAsia="Calibri"/>
          <w:sz w:val="28"/>
          <w:szCs w:val="28"/>
        </w:rPr>
      </w:pPr>
      <w:r w:rsidRPr="00582B9D">
        <w:rPr>
          <w:rFonts w:eastAsia="Calibri"/>
          <w:sz w:val="28"/>
          <w:szCs w:val="28"/>
        </w:rPr>
        <w:t>3.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почты.</w:t>
      </w:r>
    </w:p>
    <w:p w:rsidR="00582B9D" w:rsidRPr="00582B9D" w:rsidRDefault="00582B9D" w:rsidP="00582B9D">
      <w:pPr>
        <w:ind w:firstLine="850"/>
        <w:jc w:val="both"/>
        <w:rPr>
          <w:rFonts w:eastAsia="Calibri"/>
          <w:sz w:val="28"/>
          <w:szCs w:val="28"/>
        </w:rPr>
      </w:pPr>
      <w:r w:rsidRPr="00582B9D">
        <w:rPr>
          <w:rFonts w:eastAsia="Calibri"/>
          <w:sz w:val="28"/>
          <w:szCs w:val="28"/>
        </w:rPr>
        <w:t xml:space="preserve">Место нахождения МФЦ: </w:t>
      </w:r>
    </w:p>
    <w:p w:rsidR="00582B9D" w:rsidRPr="00582B9D" w:rsidRDefault="00582B9D" w:rsidP="00582B9D">
      <w:pPr>
        <w:ind w:firstLine="850"/>
        <w:jc w:val="both"/>
        <w:rPr>
          <w:sz w:val="28"/>
          <w:szCs w:val="28"/>
        </w:rPr>
      </w:pPr>
      <w:r w:rsidRPr="00582B9D">
        <w:rPr>
          <w:sz w:val="28"/>
          <w:szCs w:val="28"/>
        </w:rPr>
        <w:t>Московская область, г. Котельники, ул. Новая, д. 14;</w:t>
      </w:r>
    </w:p>
    <w:p w:rsidR="00582B9D" w:rsidRPr="00582B9D" w:rsidRDefault="00582B9D" w:rsidP="00582B9D">
      <w:pPr>
        <w:ind w:firstLine="850"/>
        <w:jc w:val="both"/>
        <w:rPr>
          <w:rFonts w:eastAsia="Calibri"/>
          <w:sz w:val="28"/>
          <w:szCs w:val="28"/>
        </w:rPr>
      </w:pPr>
      <w:r w:rsidRPr="00582B9D">
        <w:rPr>
          <w:sz w:val="28"/>
          <w:szCs w:val="28"/>
        </w:rPr>
        <w:t>Московская область, г. Котельники, мкр-н Ковровый, д. 25</w:t>
      </w:r>
    </w:p>
    <w:p w:rsidR="00582B9D" w:rsidRPr="00582B9D" w:rsidRDefault="00582B9D" w:rsidP="00582B9D">
      <w:pPr>
        <w:ind w:firstLine="850"/>
        <w:jc w:val="both"/>
        <w:rPr>
          <w:sz w:val="28"/>
          <w:szCs w:val="28"/>
        </w:rPr>
      </w:pPr>
      <w:r w:rsidRPr="00582B9D">
        <w:rPr>
          <w:sz w:val="28"/>
          <w:szCs w:val="28"/>
        </w:rPr>
        <w:t>График работы МФЦ:</w:t>
      </w:r>
    </w:p>
    <w:tbl>
      <w:tblPr>
        <w:tblW w:w="4557" w:type="pct"/>
        <w:jc w:val="center"/>
        <w:tblLayout w:type="fixed"/>
        <w:tblLook w:val="01E0" w:firstRow="1" w:lastRow="1" w:firstColumn="1" w:lastColumn="1" w:noHBand="0" w:noVBand="0"/>
      </w:tblPr>
      <w:tblGrid>
        <w:gridCol w:w="2447"/>
        <w:gridCol w:w="6338"/>
      </w:tblGrid>
      <w:tr w:rsidR="00582B9D" w:rsidRPr="00582B9D" w:rsidTr="000105CD">
        <w:trPr>
          <w:jc w:val="center"/>
        </w:trPr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82B9D" w:rsidRPr="00582B9D" w:rsidRDefault="00582B9D" w:rsidP="00582B9D">
            <w:pPr>
              <w:tabs>
                <w:tab w:val="left" w:pos="1276"/>
              </w:tabs>
              <w:ind w:firstLine="422"/>
              <w:jc w:val="both"/>
              <w:rPr>
                <w:sz w:val="28"/>
                <w:szCs w:val="28"/>
              </w:rPr>
            </w:pPr>
            <w:r w:rsidRPr="00582B9D">
              <w:rPr>
                <w:sz w:val="28"/>
                <w:szCs w:val="28"/>
                <w:lang w:val="en-US"/>
              </w:rPr>
              <w:t>Понедельник</w:t>
            </w:r>
            <w:r w:rsidRPr="00582B9D">
              <w:rPr>
                <w:sz w:val="28"/>
                <w:szCs w:val="28"/>
              </w:rPr>
              <w:t>:</w:t>
            </w:r>
          </w:p>
        </w:tc>
        <w:tc>
          <w:tcPr>
            <w:tcW w:w="6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82B9D" w:rsidRPr="00582B9D" w:rsidRDefault="00582B9D" w:rsidP="00582B9D">
            <w:pPr>
              <w:tabs>
                <w:tab w:val="left" w:pos="1276"/>
              </w:tabs>
              <w:ind w:right="-102" w:firstLine="540"/>
              <w:jc w:val="both"/>
              <w:rPr>
                <w:sz w:val="28"/>
                <w:szCs w:val="28"/>
              </w:rPr>
            </w:pPr>
            <w:r w:rsidRPr="00582B9D">
              <w:rPr>
                <w:sz w:val="28"/>
                <w:szCs w:val="28"/>
              </w:rPr>
              <w:t>8-00 до 20-00</w:t>
            </w:r>
          </w:p>
        </w:tc>
      </w:tr>
      <w:tr w:rsidR="00582B9D" w:rsidRPr="00582B9D" w:rsidTr="000105CD">
        <w:trPr>
          <w:jc w:val="center"/>
        </w:trPr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82B9D" w:rsidRPr="00582B9D" w:rsidRDefault="00582B9D" w:rsidP="00582B9D">
            <w:pPr>
              <w:tabs>
                <w:tab w:val="left" w:pos="1276"/>
              </w:tabs>
              <w:ind w:firstLine="422"/>
              <w:jc w:val="both"/>
              <w:rPr>
                <w:sz w:val="28"/>
                <w:szCs w:val="28"/>
                <w:lang w:val="en-US"/>
              </w:rPr>
            </w:pPr>
            <w:r w:rsidRPr="00582B9D">
              <w:rPr>
                <w:sz w:val="28"/>
                <w:szCs w:val="28"/>
              </w:rPr>
              <w:lastRenderedPageBreak/>
              <w:t>Вторник</w:t>
            </w:r>
            <w:r w:rsidRPr="00582B9D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82B9D" w:rsidRPr="00582B9D" w:rsidRDefault="00582B9D" w:rsidP="00582B9D">
            <w:pPr>
              <w:tabs>
                <w:tab w:val="left" w:pos="1276"/>
              </w:tabs>
              <w:ind w:right="-102" w:firstLine="540"/>
              <w:jc w:val="both"/>
              <w:rPr>
                <w:sz w:val="28"/>
                <w:szCs w:val="28"/>
              </w:rPr>
            </w:pPr>
            <w:r w:rsidRPr="00582B9D">
              <w:rPr>
                <w:sz w:val="28"/>
                <w:szCs w:val="28"/>
              </w:rPr>
              <w:t>8-00 до 20-00</w:t>
            </w:r>
          </w:p>
        </w:tc>
      </w:tr>
      <w:tr w:rsidR="00582B9D" w:rsidRPr="00582B9D" w:rsidTr="000105CD">
        <w:trPr>
          <w:jc w:val="center"/>
        </w:trPr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82B9D" w:rsidRPr="00582B9D" w:rsidRDefault="00582B9D" w:rsidP="00582B9D">
            <w:pPr>
              <w:tabs>
                <w:tab w:val="left" w:pos="1276"/>
              </w:tabs>
              <w:ind w:firstLine="422"/>
              <w:jc w:val="both"/>
              <w:rPr>
                <w:sz w:val="28"/>
                <w:szCs w:val="28"/>
              </w:rPr>
            </w:pPr>
            <w:r w:rsidRPr="00582B9D">
              <w:rPr>
                <w:sz w:val="28"/>
                <w:szCs w:val="28"/>
                <w:lang w:val="en-US"/>
              </w:rPr>
              <w:t>С</w:t>
            </w:r>
            <w:r w:rsidRPr="00582B9D">
              <w:rPr>
                <w:sz w:val="28"/>
                <w:szCs w:val="28"/>
              </w:rPr>
              <w:t>реда:</w:t>
            </w:r>
          </w:p>
        </w:tc>
        <w:tc>
          <w:tcPr>
            <w:tcW w:w="6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82B9D" w:rsidRPr="00582B9D" w:rsidRDefault="00582B9D" w:rsidP="00582B9D">
            <w:pPr>
              <w:tabs>
                <w:tab w:val="left" w:pos="1276"/>
              </w:tabs>
              <w:ind w:right="-102" w:firstLine="540"/>
              <w:jc w:val="both"/>
              <w:rPr>
                <w:sz w:val="28"/>
                <w:szCs w:val="28"/>
              </w:rPr>
            </w:pPr>
            <w:r w:rsidRPr="00582B9D">
              <w:rPr>
                <w:sz w:val="28"/>
                <w:szCs w:val="28"/>
              </w:rPr>
              <w:t>8-00 до 20-00</w:t>
            </w:r>
          </w:p>
        </w:tc>
      </w:tr>
      <w:tr w:rsidR="00582B9D" w:rsidRPr="00582B9D" w:rsidTr="000105CD">
        <w:trPr>
          <w:jc w:val="center"/>
        </w:trPr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82B9D" w:rsidRPr="00582B9D" w:rsidRDefault="00582B9D" w:rsidP="00582B9D">
            <w:pPr>
              <w:tabs>
                <w:tab w:val="left" w:pos="1276"/>
              </w:tabs>
              <w:ind w:firstLine="422"/>
              <w:jc w:val="both"/>
              <w:rPr>
                <w:sz w:val="28"/>
                <w:szCs w:val="28"/>
                <w:lang w:val="en-US"/>
              </w:rPr>
            </w:pPr>
            <w:r w:rsidRPr="00582B9D">
              <w:rPr>
                <w:sz w:val="28"/>
                <w:szCs w:val="28"/>
              </w:rPr>
              <w:t>Четверг</w:t>
            </w:r>
            <w:r w:rsidRPr="00582B9D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82B9D" w:rsidRPr="00582B9D" w:rsidRDefault="00582B9D" w:rsidP="00582B9D">
            <w:pPr>
              <w:tabs>
                <w:tab w:val="left" w:pos="1276"/>
              </w:tabs>
              <w:ind w:right="-102" w:firstLine="540"/>
              <w:jc w:val="both"/>
              <w:rPr>
                <w:sz w:val="28"/>
                <w:szCs w:val="28"/>
              </w:rPr>
            </w:pPr>
            <w:r w:rsidRPr="00582B9D">
              <w:rPr>
                <w:sz w:val="28"/>
                <w:szCs w:val="28"/>
              </w:rPr>
              <w:t>8-00 до 20-00</w:t>
            </w:r>
          </w:p>
        </w:tc>
      </w:tr>
      <w:tr w:rsidR="00582B9D" w:rsidRPr="00582B9D" w:rsidTr="000105CD">
        <w:trPr>
          <w:jc w:val="center"/>
        </w:trPr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82B9D" w:rsidRPr="00582B9D" w:rsidRDefault="00582B9D" w:rsidP="00582B9D">
            <w:pPr>
              <w:tabs>
                <w:tab w:val="left" w:pos="1276"/>
              </w:tabs>
              <w:ind w:firstLine="422"/>
              <w:jc w:val="both"/>
              <w:rPr>
                <w:sz w:val="28"/>
                <w:szCs w:val="28"/>
                <w:lang w:val="en-US"/>
              </w:rPr>
            </w:pPr>
            <w:r w:rsidRPr="00582B9D">
              <w:rPr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6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82B9D" w:rsidRPr="00582B9D" w:rsidRDefault="00582B9D" w:rsidP="00582B9D">
            <w:pPr>
              <w:tabs>
                <w:tab w:val="left" w:pos="1276"/>
              </w:tabs>
              <w:ind w:right="-102" w:firstLine="540"/>
              <w:jc w:val="both"/>
              <w:rPr>
                <w:sz w:val="28"/>
                <w:szCs w:val="28"/>
              </w:rPr>
            </w:pPr>
            <w:r w:rsidRPr="00582B9D">
              <w:rPr>
                <w:sz w:val="28"/>
                <w:szCs w:val="28"/>
              </w:rPr>
              <w:t>8-00 до 20-00</w:t>
            </w:r>
          </w:p>
        </w:tc>
      </w:tr>
      <w:tr w:rsidR="00582B9D" w:rsidRPr="00582B9D" w:rsidTr="000105CD">
        <w:trPr>
          <w:jc w:val="center"/>
        </w:trPr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82B9D" w:rsidRPr="00582B9D" w:rsidRDefault="00582B9D" w:rsidP="00582B9D">
            <w:pPr>
              <w:tabs>
                <w:tab w:val="left" w:pos="1276"/>
              </w:tabs>
              <w:ind w:firstLine="422"/>
              <w:jc w:val="both"/>
              <w:rPr>
                <w:sz w:val="28"/>
                <w:szCs w:val="28"/>
              </w:rPr>
            </w:pPr>
            <w:r w:rsidRPr="00582B9D">
              <w:rPr>
                <w:sz w:val="28"/>
                <w:szCs w:val="28"/>
                <w:lang w:val="en-US"/>
              </w:rPr>
              <w:t>Суббота</w:t>
            </w:r>
            <w:r w:rsidRPr="00582B9D">
              <w:rPr>
                <w:sz w:val="28"/>
                <w:szCs w:val="28"/>
              </w:rPr>
              <w:t>:</w:t>
            </w:r>
          </w:p>
        </w:tc>
        <w:tc>
          <w:tcPr>
            <w:tcW w:w="6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82B9D" w:rsidRPr="00582B9D" w:rsidRDefault="00582B9D" w:rsidP="00582B9D">
            <w:pPr>
              <w:tabs>
                <w:tab w:val="left" w:pos="1276"/>
              </w:tabs>
              <w:ind w:right="-102" w:firstLine="540"/>
              <w:jc w:val="both"/>
              <w:rPr>
                <w:sz w:val="28"/>
                <w:szCs w:val="28"/>
              </w:rPr>
            </w:pPr>
            <w:r w:rsidRPr="00582B9D">
              <w:rPr>
                <w:sz w:val="28"/>
                <w:szCs w:val="28"/>
              </w:rPr>
              <w:t>8-00 до 20-00</w:t>
            </w:r>
          </w:p>
        </w:tc>
      </w:tr>
      <w:tr w:rsidR="00582B9D" w:rsidRPr="00582B9D" w:rsidTr="000105CD">
        <w:trPr>
          <w:jc w:val="center"/>
        </w:trPr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82B9D" w:rsidRPr="00582B9D" w:rsidRDefault="00582B9D" w:rsidP="00582B9D">
            <w:pPr>
              <w:tabs>
                <w:tab w:val="left" w:pos="1276"/>
              </w:tabs>
              <w:ind w:firstLine="422"/>
              <w:jc w:val="both"/>
              <w:rPr>
                <w:sz w:val="28"/>
                <w:szCs w:val="28"/>
                <w:lang w:val="en-US"/>
              </w:rPr>
            </w:pPr>
            <w:r w:rsidRPr="00582B9D">
              <w:rPr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82B9D" w:rsidRPr="00582B9D" w:rsidRDefault="00582B9D" w:rsidP="00582B9D">
            <w:pPr>
              <w:tabs>
                <w:tab w:val="left" w:pos="1276"/>
              </w:tabs>
              <w:ind w:right="-102" w:firstLine="540"/>
              <w:jc w:val="both"/>
              <w:rPr>
                <w:sz w:val="28"/>
                <w:szCs w:val="28"/>
              </w:rPr>
            </w:pPr>
            <w:r w:rsidRPr="00582B9D">
              <w:rPr>
                <w:sz w:val="28"/>
                <w:szCs w:val="28"/>
              </w:rPr>
              <w:t>выходной</w:t>
            </w:r>
          </w:p>
        </w:tc>
      </w:tr>
    </w:tbl>
    <w:p w:rsidR="00582B9D" w:rsidRPr="00582B9D" w:rsidRDefault="00582B9D" w:rsidP="00582B9D">
      <w:pPr>
        <w:ind w:firstLine="540"/>
        <w:jc w:val="both"/>
        <w:rPr>
          <w:rFonts w:eastAsia="Calibri"/>
          <w:sz w:val="28"/>
          <w:szCs w:val="28"/>
        </w:rPr>
      </w:pPr>
    </w:p>
    <w:p w:rsidR="00582B9D" w:rsidRPr="00582B9D" w:rsidRDefault="00582B9D" w:rsidP="00582B9D">
      <w:pPr>
        <w:ind w:firstLine="850"/>
        <w:jc w:val="both"/>
        <w:rPr>
          <w:sz w:val="28"/>
          <w:szCs w:val="28"/>
        </w:rPr>
      </w:pPr>
      <w:r w:rsidRPr="00582B9D">
        <w:rPr>
          <w:rFonts w:eastAsia="Calibri"/>
          <w:sz w:val="28"/>
          <w:szCs w:val="28"/>
        </w:rPr>
        <w:t>Почтовый адрес МФЦ</w:t>
      </w:r>
      <w:r w:rsidRPr="00582B9D">
        <w:rPr>
          <w:sz w:val="28"/>
          <w:szCs w:val="28"/>
        </w:rPr>
        <w:t xml:space="preserve">: </w:t>
      </w:r>
    </w:p>
    <w:p w:rsidR="00582B9D" w:rsidRPr="00582B9D" w:rsidRDefault="00582B9D" w:rsidP="00582B9D">
      <w:pPr>
        <w:ind w:firstLine="850"/>
        <w:jc w:val="both"/>
        <w:rPr>
          <w:sz w:val="28"/>
          <w:szCs w:val="28"/>
        </w:rPr>
      </w:pPr>
      <w:r w:rsidRPr="00582B9D">
        <w:rPr>
          <w:sz w:val="28"/>
          <w:szCs w:val="28"/>
        </w:rPr>
        <w:t xml:space="preserve">140054, Московская область, г. Котельники, ул. Новая, д. 14; </w:t>
      </w:r>
    </w:p>
    <w:p w:rsidR="00582B9D" w:rsidRPr="00582B9D" w:rsidRDefault="00582B9D" w:rsidP="00582B9D">
      <w:pPr>
        <w:ind w:firstLine="850"/>
        <w:jc w:val="both"/>
        <w:rPr>
          <w:i/>
          <w:sz w:val="28"/>
          <w:szCs w:val="28"/>
        </w:rPr>
      </w:pPr>
      <w:r w:rsidRPr="00582B9D">
        <w:rPr>
          <w:sz w:val="28"/>
          <w:szCs w:val="28"/>
        </w:rPr>
        <w:t>140054, Московская область, г. Котельники, мкр-н Ковровый, д. 25</w:t>
      </w:r>
    </w:p>
    <w:p w:rsidR="00582B9D" w:rsidRPr="00582B9D" w:rsidRDefault="00582B9D" w:rsidP="00582B9D">
      <w:pPr>
        <w:ind w:firstLine="850"/>
        <w:jc w:val="both"/>
        <w:rPr>
          <w:sz w:val="28"/>
          <w:szCs w:val="28"/>
        </w:rPr>
      </w:pPr>
      <w:r w:rsidRPr="00582B9D">
        <w:rPr>
          <w:rFonts w:eastAsia="Calibri"/>
          <w:sz w:val="28"/>
          <w:szCs w:val="28"/>
        </w:rPr>
        <w:t>Официальный сайт в информационно-коммуникационной сети «Интернет»:</w:t>
      </w:r>
      <w:r w:rsidRPr="00582B9D">
        <w:rPr>
          <w:i/>
          <w:sz w:val="28"/>
          <w:szCs w:val="28"/>
        </w:rPr>
        <w:t xml:space="preserve"> </w:t>
      </w:r>
      <w:r w:rsidRPr="00582B9D">
        <w:rPr>
          <w:sz w:val="28"/>
          <w:szCs w:val="28"/>
          <w:lang w:val="en-US"/>
        </w:rPr>
        <w:t>www</w:t>
      </w:r>
      <w:r w:rsidRPr="00582B9D">
        <w:rPr>
          <w:sz w:val="28"/>
          <w:szCs w:val="28"/>
        </w:rPr>
        <w:t>/</w:t>
      </w:r>
      <w:r w:rsidRPr="00582B9D">
        <w:rPr>
          <w:sz w:val="28"/>
          <w:szCs w:val="28"/>
          <w:lang w:val="en-US"/>
        </w:rPr>
        <w:t>mfc</w:t>
      </w:r>
      <w:r w:rsidRPr="00582B9D">
        <w:rPr>
          <w:sz w:val="28"/>
          <w:szCs w:val="28"/>
        </w:rPr>
        <w:t>.</w:t>
      </w:r>
      <w:r w:rsidRPr="00582B9D">
        <w:rPr>
          <w:sz w:val="28"/>
          <w:szCs w:val="28"/>
          <w:lang w:val="en-US"/>
        </w:rPr>
        <w:t>kotelniki</w:t>
      </w:r>
      <w:r w:rsidRPr="00582B9D">
        <w:rPr>
          <w:sz w:val="28"/>
          <w:szCs w:val="28"/>
        </w:rPr>
        <w:t>.</w:t>
      </w:r>
      <w:r w:rsidRPr="00582B9D">
        <w:rPr>
          <w:sz w:val="28"/>
          <w:szCs w:val="28"/>
          <w:lang w:val="en-US"/>
        </w:rPr>
        <w:t>ru</w:t>
      </w:r>
    </w:p>
    <w:p w:rsidR="00582B9D" w:rsidRPr="00582B9D" w:rsidRDefault="00582B9D" w:rsidP="00582B9D">
      <w:pPr>
        <w:ind w:firstLine="850"/>
        <w:jc w:val="both"/>
        <w:outlineLvl w:val="2"/>
        <w:rPr>
          <w:i/>
          <w:sz w:val="28"/>
          <w:szCs w:val="28"/>
        </w:rPr>
      </w:pPr>
      <w:r w:rsidRPr="00582B9D">
        <w:rPr>
          <w:rFonts w:eastAsia="Calibri"/>
          <w:sz w:val="28"/>
          <w:szCs w:val="28"/>
        </w:rPr>
        <w:t>Адрес электронной почты в сети Интернет</w:t>
      </w:r>
      <w:r w:rsidRPr="00582B9D">
        <w:rPr>
          <w:sz w:val="28"/>
          <w:szCs w:val="28"/>
        </w:rPr>
        <w:t xml:space="preserve">: </w:t>
      </w:r>
      <w:r w:rsidRPr="00582B9D">
        <w:rPr>
          <w:sz w:val="28"/>
          <w:szCs w:val="28"/>
          <w:lang w:val="en-US"/>
        </w:rPr>
        <w:t>mfc</w:t>
      </w:r>
      <w:r w:rsidRPr="00582B9D">
        <w:rPr>
          <w:sz w:val="28"/>
          <w:szCs w:val="28"/>
        </w:rPr>
        <w:t>.</w:t>
      </w:r>
      <w:r w:rsidRPr="00582B9D">
        <w:rPr>
          <w:sz w:val="28"/>
          <w:szCs w:val="28"/>
          <w:lang w:val="en-US"/>
        </w:rPr>
        <w:t>kotel</w:t>
      </w:r>
      <w:r w:rsidRPr="00582B9D">
        <w:rPr>
          <w:sz w:val="28"/>
          <w:szCs w:val="28"/>
        </w:rPr>
        <w:t>@</w:t>
      </w:r>
      <w:r w:rsidRPr="00582B9D">
        <w:rPr>
          <w:sz w:val="28"/>
          <w:szCs w:val="28"/>
          <w:lang w:val="en-US"/>
        </w:rPr>
        <w:t>yandex</w:t>
      </w:r>
      <w:r w:rsidRPr="00582B9D">
        <w:rPr>
          <w:sz w:val="28"/>
          <w:szCs w:val="28"/>
        </w:rPr>
        <w:t>.</w:t>
      </w:r>
      <w:r w:rsidRPr="00582B9D">
        <w:rPr>
          <w:sz w:val="28"/>
          <w:szCs w:val="28"/>
          <w:lang w:val="en-US"/>
        </w:rPr>
        <w:t>ru</w:t>
      </w:r>
    </w:p>
    <w:p w:rsidR="00582B9D" w:rsidRPr="00582B9D" w:rsidRDefault="00582B9D" w:rsidP="00582B9D">
      <w:pPr>
        <w:ind w:firstLine="850"/>
        <w:jc w:val="both"/>
        <w:rPr>
          <w:rFonts w:eastAsia="Calibri"/>
          <w:sz w:val="28"/>
          <w:szCs w:val="28"/>
        </w:rPr>
      </w:pPr>
    </w:p>
    <w:p w:rsidR="00582B9D" w:rsidRPr="00582B9D" w:rsidRDefault="00582B9D" w:rsidP="00582B9D">
      <w:pPr>
        <w:ind w:firstLine="850"/>
        <w:jc w:val="both"/>
        <w:rPr>
          <w:rFonts w:eastAsia="Calibri"/>
          <w:sz w:val="28"/>
          <w:szCs w:val="28"/>
        </w:rPr>
      </w:pPr>
      <w:r w:rsidRPr="00582B9D">
        <w:rPr>
          <w:rFonts w:eastAsia="Calibri"/>
          <w:sz w:val="28"/>
          <w:szCs w:val="28"/>
        </w:rPr>
        <w:t>4. Дополнительная информация приведена на сайтах:</w:t>
      </w:r>
    </w:p>
    <w:p w:rsidR="00582B9D" w:rsidRPr="00582B9D" w:rsidRDefault="00582B9D" w:rsidP="00582B9D">
      <w:pPr>
        <w:ind w:firstLine="850"/>
        <w:jc w:val="both"/>
        <w:rPr>
          <w:rFonts w:eastAsia="Calibri"/>
          <w:sz w:val="28"/>
          <w:szCs w:val="28"/>
        </w:rPr>
      </w:pPr>
      <w:r w:rsidRPr="00582B9D">
        <w:rPr>
          <w:rFonts w:eastAsia="Calibri"/>
          <w:sz w:val="28"/>
          <w:szCs w:val="28"/>
        </w:rPr>
        <w:t>- РПГУ: uslugi.mosreg.ru</w:t>
      </w:r>
    </w:p>
    <w:p w:rsidR="00582B9D" w:rsidRPr="00582B9D" w:rsidRDefault="00582B9D" w:rsidP="00582B9D">
      <w:pPr>
        <w:ind w:firstLine="850"/>
        <w:jc w:val="both"/>
        <w:rPr>
          <w:i/>
          <w:sz w:val="28"/>
          <w:szCs w:val="28"/>
        </w:rPr>
      </w:pPr>
      <w:r w:rsidRPr="00582B9D">
        <w:rPr>
          <w:rFonts w:eastAsia="Calibri"/>
          <w:sz w:val="28"/>
          <w:szCs w:val="28"/>
        </w:rPr>
        <w:t xml:space="preserve">- МФЦ: mfc.mosreg.ru </w:t>
      </w:r>
    </w:p>
    <w:p w:rsidR="00582B9D" w:rsidRPr="00582B9D" w:rsidRDefault="00582B9D" w:rsidP="00582B9D">
      <w:pPr>
        <w:spacing w:line="276" w:lineRule="auto"/>
        <w:rPr>
          <w:szCs w:val="28"/>
        </w:rPr>
      </w:pPr>
    </w:p>
    <w:p w:rsidR="00582B9D" w:rsidRPr="00582B9D" w:rsidRDefault="00582B9D" w:rsidP="00582B9D">
      <w:pPr>
        <w:spacing w:line="276" w:lineRule="auto"/>
        <w:rPr>
          <w:szCs w:val="28"/>
        </w:rPr>
      </w:pPr>
    </w:p>
    <w:p w:rsidR="00582B9D" w:rsidRPr="00582B9D" w:rsidRDefault="00582B9D" w:rsidP="00582B9D">
      <w:pPr>
        <w:spacing w:line="276" w:lineRule="auto"/>
        <w:rPr>
          <w:szCs w:val="28"/>
        </w:rPr>
      </w:pPr>
    </w:p>
    <w:p w:rsidR="00582B9D" w:rsidRDefault="00582B9D">
      <w:pPr>
        <w:rPr>
          <w:bCs/>
          <w:sz w:val="28"/>
          <w:szCs w:val="28"/>
        </w:rPr>
      </w:pPr>
    </w:p>
    <w:p w:rsidR="00582B9D" w:rsidRDefault="00582B9D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p w:rsidR="00F32DEA" w:rsidRDefault="00F32DEA">
      <w:pPr>
        <w:rPr>
          <w:bCs/>
          <w:sz w:val="28"/>
          <w:szCs w:val="28"/>
        </w:rPr>
      </w:pPr>
    </w:p>
    <w:sectPr w:rsidR="00F32DEA">
      <w:pgSz w:w="11907" w:h="16840"/>
      <w:pgMar w:top="1134" w:right="1134" w:bottom="96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F5" w:rsidRDefault="00CB4850">
      <w:r>
        <w:separator/>
      </w:r>
    </w:p>
  </w:endnote>
  <w:endnote w:type="continuationSeparator" w:id="0">
    <w:p w:rsidR="00BB2BF5" w:rsidRDefault="00CB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DE" w:rsidRDefault="00CB4850">
      <w:r>
        <w:separator/>
      </w:r>
    </w:p>
  </w:footnote>
  <w:footnote w:type="continuationSeparator" w:id="0">
    <w:p w:rsidR="000165DE" w:rsidRDefault="00CB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666"/>
    <w:multiLevelType w:val="hybridMultilevel"/>
    <w:tmpl w:val="9CAE4CE0"/>
    <w:lvl w:ilvl="0" w:tplc="95426DE6">
      <w:start w:val="1"/>
      <w:numFmt w:val="decimal"/>
      <w:lvlText w:val="%1."/>
      <w:lvlJc w:val="left"/>
      <w:pPr>
        <w:tabs>
          <w:tab w:val="left" w:pos="1080"/>
        </w:tabs>
        <w:ind w:left="1080" w:hanging="301"/>
      </w:pPr>
      <w:rPr>
        <w:b w:val="0"/>
      </w:rPr>
    </w:lvl>
    <w:lvl w:ilvl="1" w:tplc="7AA0B966">
      <w:start w:val="1"/>
      <w:numFmt w:val="lowerLetter"/>
      <w:lvlText w:val="%2."/>
      <w:lvlJc w:val="left"/>
      <w:pPr>
        <w:tabs>
          <w:tab w:val="left" w:pos="1800"/>
        </w:tabs>
        <w:ind w:left="1800" w:hanging="301"/>
      </w:pPr>
    </w:lvl>
    <w:lvl w:ilvl="2" w:tplc="04C67832">
      <w:start w:val="1"/>
      <w:numFmt w:val="lowerRoman"/>
      <w:lvlText w:val="%3."/>
      <w:lvlJc w:val="right"/>
      <w:pPr>
        <w:tabs>
          <w:tab w:val="left" w:pos="2520"/>
        </w:tabs>
        <w:ind w:left="2520" w:hanging="121"/>
      </w:pPr>
    </w:lvl>
    <w:lvl w:ilvl="3" w:tplc="9CB446F4">
      <w:start w:val="1"/>
      <w:numFmt w:val="decimal"/>
      <w:lvlText w:val="%4."/>
      <w:lvlJc w:val="left"/>
      <w:pPr>
        <w:tabs>
          <w:tab w:val="left" w:pos="3240"/>
        </w:tabs>
        <w:ind w:left="3240" w:hanging="301"/>
      </w:pPr>
    </w:lvl>
    <w:lvl w:ilvl="4" w:tplc="7CAAEFF8">
      <w:start w:val="1"/>
      <w:numFmt w:val="lowerLetter"/>
      <w:lvlText w:val="%5."/>
      <w:lvlJc w:val="left"/>
      <w:pPr>
        <w:tabs>
          <w:tab w:val="left" w:pos="3960"/>
        </w:tabs>
        <w:ind w:left="3960" w:hanging="301"/>
      </w:pPr>
    </w:lvl>
    <w:lvl w:ilvl="5" w:tplc="97204DF6">
      <w:start w:val="1"/>
      <w:numFmt w:val="lowerRoman"/>
      <w:lvlText w:val="%6."/>
      <w:lvlJc w:val="right"/>
      <w:pPr>
        <w:tabs>
          <w:tab w:val="left" w:pos="4680"/>
        </w:tabs>
        <w:ind w:left="4680" w:hanging="121"/>
      </w:pPr>
    </w:lvl>
    <w:lvl w:ilvl="6" w:tplc="5808C790">
      <w:start w:val="1"/>
      <w:numFmt w:val="decimal"/>
      <w:lvlText w:val="%7."/>
      <w:lvlJc w:val="left"/>
      <w:pPr>
        <w:tabs>
          <w:tab w:val="left" w:pos="5400"/>
        </w:tabs>
        <w:ind w:left="5400" w:hanging="301"/>
      </w:pPr>
    </w:lvl>
    <w:lvl w:ilvl="7" w:tplc="6A1C4F4E">
      <w:start w:val="1"/>
      <w:numFmt w:val="lowerLetter"/>
      <w:lvlText w:val="%8."/>
      <w:lvlJc w:val="left"/>
      <w:pPr>
        <w:tabs>
          <w:tab w:val="left" w:pos="6120"/>
        </w:tabs>
        <w:ind w:left="6120" w:hanging="301"/>
      </w:pPr>
    </w:lvl>
    <w:lvl w:ilvl="8" w:tplc="F57AF042">
      <w:start w:val="1"/>
      <w:numFmt w:val="lowerRoman"/>
      <w:lvlText w:val="%9."/>
      <w:lvlJc w:val="right"/>
      <w:pPr>
        <w:tabs>
          <w:tab w:val="left" w:pos="6840"/>
        </w:tabs>
        <w:ind w:left="6840" w:hanging="121"/>
      </w:pPr>
    </w:lvl>
  </w:abstractNum>
  <w:abstractNum w:abstractNumId="1" w15:restartNumberingAfterBreak="0">
    <w:nsid w:val="0C5E2268"/>
    <w:multiLevelType w:val="hybridMultilevel"/>
    <w:tmpl w:val="33720390"/>
    <w:lvl w:ilvl="0" w:tplc="F5C4F4C4">
      <w:start w:val="1"/>
      <w:numFmt w:val="decimal"/>
      <w:lvlText w:val="%1."/>
      <w:lvlJc w:val="left"/>
      <w:pPr>
        <w:tabs>
          <w:tab w:val="left" w:pos="5322"/>
        </w:tabs>
        <w:ind w:left="5322" w:hanging="301"/>
      </w:pPr>
    </w:lvl>
    <w:lvl w:ilvl="1" w:tplc="9ABCAAD8">
      <w:start w:val="1"/>
      <w:numFmt w:val="lowerLetter"/>
      <w:lvlText w:val="%2."/>
      <w:lvlJc w:val="left"/>
      <w:pPr>
        <w:tabs>
          <w:tab w:val="left" w:pos="5551"/>
        </w:tabs>
        <w:ind w:left="5551" w:hanging="301"/>
      </w:pPr>
    </w:lvl>
    <w:lvl w:ilvl="2" w:tplc="A5A67650">
      <w:start w:val="1"/>
      <w:numFmt w:val="lowerRoman"/>
      <w:lvlText w:val="%3."/>
      <w:lvlJc w:val="right"/>
      <w:pPr>
        <w:tabs>
          <w:tab w:val="left" w:pos="6271"/>
        </w:tabs>
        <w:ind w:left="6271" w:hanging="121"/>
      </w:pPr>
    </w:lvl>
    <w:lvl w:ilvl="3" w:tplc="5B72B784">
      <w:start w:val="1"/>
      <w:numFmt w:val="decimal"/>
      <w:lvlText w:val="%4."/>
      <w:lvlJc w:val="left"/>
      <w:pPr>
        <w:tabs>
          <w:tab w:val="left" w:pos="6991"/>
        </w:tabs>
        <w:ind w:left="6991" w:hanging="301"/>
      </w:pPr>
    </w:lvl>
    <w:lvl w:ilvl="4" w:tplc="BCBC022E">
      <w:start w:val="1"/>
      <w:numFmt w:val="lowerLetter"/>
      <w:lvlText w:val="%5."/>
      <w:lvlJc w:val="left"/>
      <w:pPr>
        <w:tabs>
          <w:tab w:val="left" w:pos="7711"/>
        </w:tabs>
        <w:ind w:left="7711" w:hanging="301"/>
      </w:pPr>
    </w:lvl>
    <w:lvl w:ilvl="5" w:tplc="EC424A0A">
      <w:start w:val="1"/>
      <w:numFmt w:val="lowerRoman"/>
      <w:lvlText w:val="%6."/>
      <w:lvlJc w:val="right"/>
      <w:pPr>
        <w:tabs>
          <w:tab w:val="left" w:pos="8431"/>
        </w:tabs>
        <w:ind w:left="8431" w:hanging="121"/>
      </w:pPr>
    </w:lvl>
    <w:lvl w:ilvl="6" w:tplc="DE1A04D0">
      <w:start w:val="1"/>
      <w:numFmt w:val="decimal"/>
      <w:lvlText w:val="%7."/>
      <w:lvlJc w:val="left"/>
      <w:pPr>
        <w:tabs>
          <w:tab w:val="left" w:pos="9151"/>
        </w:tabs>
        <w:ind w:left="9151" w:hanging="301"/>
      </w:pPr>
    </w:lvl>
    <w:lvl w:ilvl="7" w:tplc="DA406446">
      <w:start w:val="1"/>
      <w:numFmt w:val="lowerLetter"/>
      <w:lvlText w:val="%8."/>
      <w:lvlJc w:val="left"/>
      <w:pPr>
        <w:tabs>
          <w:tab w:val="left" w:pos="9871"/>
        </w:tabs>
        <w:ind w:left="9871" w:hanging="301"/>
      </w:pPr>
    </w:lvl>
    <w:lvl w:ilvl="8" w:tplc="3BF44840">
      <w:start w:val="1"/>
      <w:numFmt w:val="lowerRoman"/>
      <w:lvlText w:val="%9."/>
      <w:lvlJc w:val="right"/>
      <w:pPr>
        <w:tabs>
          <w:tab w:val="left" w:pos="10591"/>
        </w:tabs>
        <w:ind w:left="10591" w:hanging="121"/>
      </w:pPr>
    </w:lvl>
  </w:abstractNum>
  <w:abstractNum w:abstractNumId="2" w15:restartNumberingAfterBreak="0">
    <w:nsid w:val="0E8B0DA5"/>
    <w:multiLevelType w:val="hybridMultilevel"/>
    <w:tmpl w:val="35C8C972"/>
    <w:lvl w:ilvl="0" w:tplc="CBECB572">
      <w:start w:val="1"/>
      <w:numFmt w:val="decimal"/>
      <w:lvlText w:val="%1."/>
      <w:lvlJc w:val="left"/>
      <w:pPr>
        <w:tabs>
          <w:tab w:val="left" w:pos="644"/>
        </w:tabs>
        <w:ind w:left="644" w:hanging="301"/>
      </w:pPr>
      <w:rPr>
        <w:b/>
      </w:rPr>
    </w:lvl>
    <w:lvl w:ilvl="1" w:tplc="8526867A">
      <w:start w:val="1"/>
      <w:numFmt w:val="bullet"/>
      <w:lvlText w:val=""/>
      <w:lvlJc w:val="left"/>
      <w:pPr>
        <w:tabs>
          <w:tab w:val="left" w:pos="1506"/>
        </w:tabs>
        <w:ind w:left="1506" w:hanging="301"/>
      </w:pPr>
      <w:rPr>
        <w:rFonts w:ascii="Wingdings" w:hAnsi="Wingdings"/>
        <w:b/>
      </w:rPr>
    </w:lvl>
    <w:lvl w:ilvl="2" w:tplc="A1582BF6">
      <w:start w:val="1"/>
      <w:numFmt w:val="lowerRoman"/>
      <w:lvlText w:val="%3."/>
      <w:lvlJc w:val="left"/>
      <w:pPr>
        <w:tabs>
          <w:tab w:val="left" w:pos="2226"/>
        </w:tabs>
        <w:ind w:left="2226" w:hanging="121"/>
      </w:pPr>
    </w:lvl>
    <w:lvl w:ilvl="3" w:tplc="C3E6C2C0">
      <w:start w:val="1"/>
      <w:numFmt w:val="decimal"/>
      <w:lvlText w:val="%4."/>
      <w:lvlJc w:val="left"/>
      <w:pPr>
        <w:tabs>
          <w:tab w:val="left" w:pos="2946"/>
        </w:tabs>
        <w:ind w:left="2946" w:hanging="301"/>
      </w:pPr>
    </w:lvl>
    <w:lvl w:ilvl="4" w:tplc="B0F4FF6C">
      <w:start w:val="1"/>
      <w:numFmt w:val="lowerLetter"/>
      <w:lvlText w:val="%5."/>
      <w:lvlJc w:val="left"/>
      <w:pPr>
        <w:tabs>
          <w:tab w:val="left" w:pos="3666"/>
        </w:tabs>
        <w:ind w:left="3666" w:hanging="301"/>
      </w:pPr>
    </w:lvl>
    <w:lvl w:ilvl="5" w:tplc="94341DC0">
      <w:start w:val="1"/>
      <w:numFmt w:val="lowerRoman"/>
      <w:lvlText w:val="%6."/>
      <w:lvlJc w:val="left"/>
      <w:pPr>
        <w:tabs>
          <w:tab w:val="left" w:pos="4386"/>
        </w:tabs>
        <w:ind w:left="4386" w:hanging="121"/>
      </w:pPr>
    </w:lvl>
    <w:lvl w:ilvl="6" w:tplc="C7C445EE">
      <w:start w:val="1"/>
      <w:numFmt w:val="decimal"/>
      <w:lvlText w:val="%7."/>
      <w:lvlJc w:val="left"/>
      <w:pPr>
        <w:tabs>
          <w:tab w:val="left" w:pos="5106"/>
        </w:tabs>
        <w:ind w:left="5106" w:hanging="301"/>
      </w:pPr>
    </w:lvl>
    <w:lvl w:ilvl="7" w:tplc="424017F4">
      <w:start w:val="1"/>
      <w:numFmt w:val="lowerLetter"/>
      <w:lvlText w:val="%8."/>
      <w:lvlJc w:val="left"/>
      <w:pPr>
        <w:tabs>
          <w:tab w:val="left" w:pos="5826"/>
        </w:tabs>
        <w:ind w:left="5826" w:hanging="301"/>
      </w:pPr>
    </w:lvl>
    <w:lvl w:ilvl="8" w:tplc="3C364D66">
      <w:start w:val="1"/>
      <w:numFmt w:val="lowerRoman"/>
      <w:lvlText w:val="%9."/>
      <w:lvlJc w:val="left"/>
      <w:pPr>
        <w:tabs>
          <w:tab w:val="left" w:pos="6546"/>
        </w:tabs>
        <w:ind w:left="6546" w:hanging="121"/>
      </w:pPr>
    </w:lvl>
  </w:abstractNum>
  <w:abstractNum w:abstractNumId="3" w15:restartNumberingAfterBreak="0">
    <w:nsid w:val="13A00F9B"/>
    <w:multiLevelType w:val="hybridMultilevel"/>
    <w:tmpl w:val="DD52355C"/>
    <w:lvl w:ilvl="0" w:tplc="69D82050">
      <w:start w:val="1"/>
      <w:numFmt w:val="decimal"/>
      <w:lvlText w:val="%1."/>
      <w:lvlJc w:val="left"/>
      <w:pPr>
        <w:tabs>
          <w:tab w:val="left" w:pos="720"/>
        </w:tabs>
        <w:ind w:left="720" w:hanging="301"/>
      </w:pPr>
    </w:lvl>
    <w:lvl w:ilvl="1" w:tplc="20D4BBD2">
      <w:start w:val="1"/>
      <w:numFmt w:val="lowerLetter"/>
      <w:lvlText w:val="%2."/>
      <w:lvlJc w:val="left"/>
      <w:pPr>
        <w:tabs>
          <w:tab w:val="left" w:pos="1440"/>
        </w:tabs>
        <w:ind w:left="1440" w:hanging="301"/>
      </w:pPr>
    </w:lvl>
    <w:lvl w:ilvl="2" w:tplc="EAB01CF4">
      <w:start w:val="1"/>
      <w:numFmt w:val="lowerRoman"/>
      <w:lvlText w:val="%3."/>
      <w:lvlJc w:val="right"/>
      <w:pPr>
        <w:tabs>
          <w:tab w:val="left" w:pos="2160"/>
        </w:tabs>
        <w:ind w:left="2160" w:hanging="121"/>
      </w:pPr>
    </w:lvl>
    <w:lvl w:ilvl="3" w:tplc="22B4C6F4">
      <w:start w:val="1"/>
      <w:numFmt w:val="decimal"/>
      <w:lvlText w:val="%4."/>
      <w:lvlJc w:val="left"/>
      <w:pPr>
        <w:tabs>
          <w:tab w:val="left" w:pos="2880"/>
        </w:tabs>
        <w:ind w:left="2880" w:hanging="301"/>
      </w:pPr>
    </w:lvl>
    <w:lvl w:ilvl="4" w:tplc="F58E0E80">
      <w:start w:val="1"/>
      <w:numFmt w:val="lowerLetter"/>
      <w:lvlText w:val="%5."/>
      <w:lvlJc w:val="left"/>
      <w:pPr>
        <w:tabs>
          <w:tab w:val="left" w:pos="3600"/>
        </w:tabs>
        <w:ind w:left="3600" w:hanging="301"/>
      </w:pPr>
    </w:lvl>
    <w:lvl w:ilvl="5" w:tplc="B5B68CB8">
      <w:start w:val="1"/>
      <w:numFmt w:val="lowerRoman"/>
      <w:lvlText w:val="%6."/>
      <w:lvlJc w:val="right"/>
      <w:pPr>
        <w:tabs>
          <w:tab w:val="left" w:pos="4320"/>
        </w:tabs>
        <w:ind w:left="4320" w:hanging="121"/>
      </w:pPr>
    </w:lvl>
    <w:lvl w:ilvl="6" w:tplc="ED580F5C">
      <w:start w:val="1"/>
      <w:numFmt w:val="decimal"/>
      <w:lvlText w:val="%7."/>
      <w:lvlJc w:val="left"/>
      <w:pPr>
        <w:tabs>
          <w:tab w:val="left" w:pos="5040"/>
        </w:tabs>
        <w:ind w:left="5040" w:hanging="301"/>
      </w:pPr>
    </w:lvl>
    <w:lvl w:ilvl="7" w:tplc="8AF2EB18">
      <w:start w:val="1"/>
      <w:numFmt w:val="lowerLetter"/>
      <w:lvlText w:val="%8."/>
      <w:lvlJc w:val="left"/>
      <w:pPr>
        <w:tabs>
          <w:tab w:val="left" w:pos="5760"/>
        </w:tabs>
        <w:ind w:left="5760" w:hanging="301"/>
      </w:pPr>
    </w:lvl>
    <w:lvl w:ilvl="8" w:tplc="BD782604">
      <w:start w:val="1"/>
      <w:numFmt w:val="lowerRoman"/>
      <w:lvlText w:val="%9."/>
      <w:lvlJc w:val="right"/>
      <w:pPr>
        <w:tabs>
          <w:tab w:val="left" w:pos="6480"/>
        </w:tabs>
        <w:ind w:left="6480" w:hanging="121"/>
      </w:pPr>
    </w:lvl>
  </w:abstractNum>
  <w:abstractNum w:abstractNumId="4" w15:restartNumberingAfterBreak="0">
    <w:nsid w:val="207601CC"/>
    <w:multiLevelType w:val="multilevel"/>
    <w:tmpl w:val="2EEC70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D8D3444"/>
    <w:multiLevelType w:val="multilevel"/>
    <w:tmpl w:val="505E94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53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13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13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73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73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33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33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793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1793"/>
      </w:pPr>
    </w:lvl>
  </w:abstractNum>
  <w:abstractNum w:abstractNumId="6" w15:restartNumberingAfterBreak="0">
    <w:nsid w:val="2F063851"/>
    <w:multiLevelType w:val="hybridMultilevel"/>
    <w:tmpl w:val="8D1E5D9A"/>
    <w:lvl w:ilvl="0" w:tplc="6F2C7CF0">
      <w:start w:val="1"/>
      <w:numFmt w:val="decimal"/>
      <w:lvlText w:val="%1. "/>
      <w:lvlJc w:val="left"/>
      <w:pPr>
        <w:tabs>
          <w:tab w:val="left" w:pos="720"/>
        </w:tabs>
        <w:ind w:left="720" w:hanging="301"/>
      </w:pPr>
      <w:rPr>
        <w:b w:val="0"/>
      </w:rPr>
    </w:lvl>
    <w:lvl w:ilvl="1" w:tplc="71A8C20C">
      <w:start w:val="1"/>
      <w:numFmt w:val="bullet"/>
      <w:lvlText w:val=""/>
      <w:lvlJc w:val="left"/>
      <w:pPr>
        <w:tabs>
          <w:tab w:val="left" w:pos="1506"/>
        </w:tabs>
        <w:ind w:left="1506" w:hanging="301"/>
      </w:pPr>
      <w:rPr>
        <w:rFonts w:ascii="Wingdings" w:hAnsi="Wingdings"/>
        <w:b/>
      </w:rPr>
    </w:lvl>
    <w:lvl w:ilvl="2" w:tplc="F6584EEE">
      <w:start w:val="1"/>
      <w:numFmt w:val="lowerRoman"/>
      <w:lvlText w:val="%3."/>
      <w:lvlJc w:val="left"/>
      <w:pPr>
        <w:tabs>
          <w:tab w:val="left" w:pos="2226"/>
        </w:tabs>
        <w:ind w:left="2226" w:hanging="121"/>
      </w:pPr>
    </w:lvl>
    <w:lvl w:ilvl="3" w:tplc="78A017B8">
      <w:start w:val="1"/>
      <w:numFmt w:val="decimal"/>
      <w:lvlText w:val="%4."/>
      <w:lvlJc w:val="left"/>
      <w:pPr>
        <w:tabs>
          <w:tab w:val="left" w:pos="2946"/>
        </w:tabs>
        <w:ind w:left="2946" w:hanging="301"/>
      </w:pPr>
    </w:lvl>
    <w:lvl w:ilvl="4" w:tplc="7520B54C">
      <w:start w:val="1"/>
      <w:numFmt w:val="lowerLetter"/>
      <w:lvlText w:val="%5."/>
      <w:lvlJc w:val="left"/>
      <w:pPr>
        <w:tabs>
          <w:tab w:val="left" w:pos="3666"/>
        </w:tabs>
        <w:ind w:left="3666" w:hanging="301"/>
      </w:pPr>
    </w:lvl>
    <w:lvl w:ilvl="5" w:tplc="D9E48358">
      <w:start w:val="1"/>
      <w:numFmt w:val="lowerRoman"/>
      <w:lvlText w:val="%6."/>
      <w:lvlJc w:val="left"/>
      <w:pPr>
        <w:tabs>
          <w:tab w:val="left" w:pos="4386"/>
        </w:tabs>
        <w:ind w:left="4386" w:hanging="121"/>
      </w:pPr>
    </w:lvl>
    <w:lvl w:ilvl="6" w:tplc="54CCA2A6">
      <w:start w:val="1"/>
      <w:numFmt w:val="decimal"/>
      <w:lvlText w:val="%7."/>
      <w:lvlJc w:val="left"/>
      <w:pPr>
        <w:tabs>
          <w:tab w:val="left" w:pos="5106"/>
        </w:tabs>
        <w:ind w:left="5106" w:hanging="301"/>
      </w:pPr>
    </w:lvl>
    <w:lvl w:ilvl="7" w:tplc="3A96F4FC">
      <w:start w:val="1"/>
      <w:numFmt w:val="lowerLetter"/>
      <w:lvlText w:val="%8."/>
      <w:lvlJc w:val="left"/>
      <w:pPr>
        <w:tabs>
          <w:tab w:val="left" w:pos="5826"/>
        </w:tabs>
        <w:ind w:left="5826" w:hanging="301"/>
      </w:pPr>
    </w:lvl>
    <w:lvl w:ilvl="8" w:tplc="09567CB0">
      <w:start w:val="1"/>
      <w:numFmt w:val="lowerRoman"/>
      <w:lvlText w:val="%9."/>
      <w:lvlJc w:val="left"/>
      <w:pPr>
        <w:tabs>
          <w:tab w:val="left" w:pos="6546"/>
        </w:tabs>
        <w:ind w:left="6546" w:hanging="121"/>
      </w:pPr>
    </w:lvl>
  </w:abstractNum>
  <w:abstractNum w:abstractNumId="7" w15:restartNumberingAfterBreak="0">
    <w:nsid w:val="4C16213B"/>
    <w:multiLevelType w:val="multilevel"/>
    <w:tmpl w:val="B41C3B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52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12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12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72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72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32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32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792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1792"/>
      </w:pPr>
    </w:lvl>
  </w:abstractNum>
  <w:abstractNum w:abstractNumId="8" w15:restartNumberingAfterBreak="0">
    <w:nsid w:val="519F7668"/>
    <w:multiLevelType w:val="multilevel"/>
    <w:tmpl w:val="78C6D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54EF1C4A"/>
    <w:multiLevelType w:val="hybridMultilevel"/>
    <w:tmpl w:val="03B22DF4"/>
    <w:lvl w:ilvl="0" w:tplc="47169FDE">
      <w:start w:val="1"/>
      <w:numFmt w:val="decimal"/>
      <w:lvlText w:val="%1."/>
      <w:lvlJc w:val="left"/>
      <w:pPr>
        <w:tabs>
          <w:tab w:val="left" w:pos="720"/>
        </w:tabs>
        <w:ind w:left="720" w:hanging="301"/>
      </w:pPr>
      <w:rPr>
        <w:b w:val="0"/>
      </w:rPr>
    </w:lvl>
    <w:lvl w:ilvl="1" w:tplc="A590F392">
      <w:start w:val="1"/>
      <w:numFmt w:val="bullet"/>
      <w:lvlText w:val=""/>
      <w:lvlJc w:val="left"/>
      <w:pPr>
        <w:tabs>
          <w:tab w:val="left" w:pos="1506"/>
        </w:tabs>
        <w:ind w:left="1506" w:hanging="301"/>
      </w:pPr>
      <w:rPr>
        <w:rFonts w:ascii="Wingdings" w:hAnsi="Wingdings"/>
        <w:b/>
      </w:rPr>
    </w:lvl>
    <w:lvl w:ilvl="2" w:tplc="EA0C5BA0">
      <w:start w:val="1"/>
      <w:numFmt w:val="lowerRoman"/>
      <w:lvlText w:val="%3."/>
      <w:lvlJc w:val="right"/>
      <w:pPr>
        <w:tabs>
          <w:tab w:val="left" w:pos="2226"/>
        </w:tabs>
        <w:ind w:left="2226" w:hanging="121"/>
      </w:pPr>
    </w:lvl>
    <w:lvl w:ilvl="3" w:tplc="7AEC397E">
      <w:start w:val="1"/>
      <w:numFmt w:val="decimal"/>
      <w:lvlText w:val="%4."/>
      <w:lvlJc w:val="left"/>
      <w:pPr>
        <w:tabs>
          <w:tab w:val="left" w:pos="2946"/>
        </w:tabs>
        <w:ind w:left="2946" w:hanging="301"/>
      </w:pPr>
    </w:lvl>
    <w:lvl w:ilvl="4" w:tplc="FECA2D6E">
      <w:start w:val="1"/>
      <w:numFmt w:val="lowerLetter"/>
      <w:lvlText w:val="%5."/>
      <w:lvlJc w:val="left"/>
      <w:pPr>
        <w:tabs>
          <w:tab w:val="left" w:pos="3666"/>
        </w:tabs>
        <w:ind w:left="3666" w:hanging="301"/>
      </w:pPr>
    </w:lvl>
    <w:lvl w:ilvl="5" w:tplc="48789582">
      <w:start w:val="1"/>
      <w:numFmt w:val="lowerRoman"/>
      <w:lvlText w:val="%6."/>
      <w:lvlJc w:val="right"/>
      <w:pPr>
        <w:tabs>
          <w:tab w:val="left" w:pos="4386"/>
        </w:tabs>
        <w:ind w:left="4386" w:hanging="121"/>
      </w:pPr>
    </w:lvl>
    <w:lvl w:ilvl="6" w:tplc="411C53F4">
      <w:start w:val="1"/>
      <w:numFmt w:val="decimal"/>
      <w:lvlText w:val="%7."/>
      <w:lvlJc w:val="left"/>
      <w:pPr>
        <w:tabs>
          <w:tab w:val="left" w:pos="5106"/>
        </w:tabs>
        <w:ind w:left="5106" w:hanging="301"/>
      </w:pPr>
    </w:lvl>
    <w:lvl w:ilvl="7" w:tplc="12849476">
      <w:start w:val="1"/>
      <w:numFmt w:val="lowerLetter"/>
      <w:lvlText w:val="%8."/>
      <w:lvlJc w:val="left"/>
      <w:pPr>
        <w:tabs>
          <w:tab w:val="left" w:pos="5826"/>
        </w:tabs>
        <w:ind w:left="5826" w:hanging="301"/>
      </w:pPr>
    </w:lvl>
    <w:lvl w:ilvl="8" w:tplc="FB56BBBE">
      <w:start w:val="1"/>
      <w:numFmt w:val="lowerRoman"/>
      <w:lvlText w:val="%9."/>
      <w:lvlJc w:val="right"/>
      <w:pPr>
        <w:tabs>
          <w:tab w:val="left" w:pos="6546"/>
        </w:tabs>
        <w:ind w:left="6546" w:hanging="121"/>
      </w:pPr>
    </w:lvl>
  </w:abstractNum>
  <w:abstractNum w:abstractNumId="10" w15:restartNumberingAfterBreak="0">
    <w:nsid w:val="5A0254B8"/>
    <w:multiLevelType w:val="multilevel"/>
    <w:tmpl w:val="40FC94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15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15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75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75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35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35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795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1795"/>
      </w:pPr>
    </w:lvl>
  </w:abstractNum>
  <w:abstractNum w:abstractNumId="11" w15:restartNumberingAfterBreak="0">
    <w:nsid w:val="5BFA5B23"/>
    <w:multiLevelType w:val="hybridMultilevel"/>
    <w:tmpl w:val="1A825EC8"/>
    <w:lvl w:ilvl="0" w:tplc="AB4C1FA4">
      <w:start w:val="1"/>
      <w:numFmt w:val="decimal"/>
      <w:lvlText w:val="%1."/>
      <w:lvlJc w:val="left"/>
      <w:pPr>
        <w:ind w:left="1211" w:hanging="301"/>
      </w:pPr>
      <w:rPr>
        <w:b w:val="0"/>
      </w:rPr>
    </w:lvl>
    <w:lvl w:ilvl="1" w:tplc="3894FFE8">
      <w:start w:val="1"/>
      <w:numFmt w:val="lowerLetter"/>
      <w:lvlText w:val="%2."/>
      <w:lvlJc w:val="left"/>
      <w:pPr>
        <w:ind w:left="1931" w:hanging="301"/>
      </w:pPr>
    </w:lvl>
    <w:lvl w:ilvl="2" w:tplc="17543526">
      <w:start w:val="1"/>
      <w:numFmt w:val="lowerRoman"/>
      <w:lvlText w:val="%3."/>
      <w:lvlJc w:val="right"/>
      <w:pPr>
        <w:ind w:left="2651" w:hanging="121"/>
      </w:pPr>
    </w:lvl>
    <w:lvl w:ilvl="3" w:tplc="6BE24DE6">
      <w:start w:val="1"/>
      <w:numFmt w:val="decimal"/>
      <w:lvlText w:val="%4."/>
      <w:lvlJc w:val="left"/>
      <w:pPr>
        <w:ind w:left="3371" w:hanging="301"/>
      </w:pPr>
    </w:lvl>
    <w:lvl w:ilvl="4" w:tplc="DF66F5BE">
      <w:start w:val="1"/>
      <w:numFmt w:val="lowerLetter"/>
      <w:lvlText w:val="%5."/>
      <w:lvlJc w:val="left"/>
      <w:pPr>
        <w:ind w:left="4091" w:hanging="301"/>
      </w:pPr>
    </w:lvl>
    <w:lvl w:ilvl="5" w:tplc="FB941E1C">
      <w:start w:val="1"/>
      <w:numFmt w:val="lowerRoman"/>
      <w:lvlText w:val="%6."/>
      <w:lvlJc w:val="right"/>
      <w:pPr>
        <w:ind w:left="4811" w:hanging="121"/>
      </w:pPr>
    </w:lvl>
    <w:lvl w:ilvl="6" w:tplc="66AC3C6E">
      <w:start w:val="1"/>
      <w:numFmt w:val="decimal"/>
      <w:lvlText w:val="%7."/>
      <w:lvlJc w:val="left"/>
      <w:pPr>
        <w:ind w:left="5531" w:hanging="301"/>
      </w:pPr>
    </w:lvl>
    <w:lvl w:ilvl="7" w:tplc="B462C97C">
      <w:start w:val="1"/>
      <w:numFmt w:val="lowerLetter"/>
      <w:lvlText w:val="%8."/>
      <w:lvlJc w:val="left"/>
      <w:pPr>
        <w:ind w:left="6251" w:hanging="301"/>
      </w:pPr>
    </w:lvl>
    <w:lvl w:ilvl="8" w:tplc="27D2308E">
      <w:start w:val="1"/>
      <w:numFmt w:val="lowerRoman"/>
      <w:lvlText w:val="%9."/>
      <w:lvlJc w:val="right"/>
      <w:pPr>
        <w:ind w:left="6971" w:hanging="121"/>
      </w:pPr>
    </w:lvl>
  </w:abstractNum>
  <w:abstractNum w:abstractNumId="12" w15:restartNumberingAfterBreak="0">
    <w:nsid w:val="5ED26C53"/>
    <w:multiLevelType w:val="multilevel"/>
    <w:tmpl w:val="53F6986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52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12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12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72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72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32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32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792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1792"/>
      </w:pPr>
    </w:lvl>
  </w:abstractNum>
  <w:abstractNum w:abstractNumId="13" w15:restartNumberingAfterBreak="0">
    <w:nsid w:val="60B25C97"/>
    <w:multiLevelType w:val="multilevel"/>
    <w:tmpl w:val="A74A72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684E5336"/>
    <w:multiLevelType w:val="hybridMultilevel"/>
    <w:tmpl w:val="0B5AF2A6"/>
    <w:lvl w:ilvl="0" w:tplc="4A7E1D18">
      <w:start w:val="1"/>
      <w:numFmt w:val="decimal"/>
      <w:lvlText w:val="%1."/>
      <w:lvlJc w:val="left"/>
      <w:pPr>
        <w:tabs>
          <w:tab w:val="left" w:pos="720"/>
        </w:tabs>
        <w:ind w:left="720" w:hanging="301"/>
      </w:pPr>
      <w:rPr>
        <w:b w:val="0"/>
      </w:rPr>
    </w:lvl>
    <w:lvl w:ilvl="1" w:tplc="97B0B540">
      <w:start w:val="1"/>
      <w:numFmt w:val="decimal"/>
      <w:lvlText w:val="%2."/>
      <w:lvlJc w:val="left"/>
      <w:pPr>
        <w:tabs>
          <w:tab w:val="left" w:pos="1440"/>
        </w:tabs>
        <w:ind w:left="1440" w:hanging="301"/>
      </w:pPr>
    </w:lvl>
    <w:lvl w:ilvl="2" w:tplc="E9C491DC">
      <w:start w:val="1"/>
      <w:numFmt w:val="decimal"/>
      <w:lvlText w:val="%3."/>
      <w:lvlJc w:val="left"/>
      <w:pPr>
        <w:tabs>
          <w:tab w:val="left" w:pos="2160"/>
        </w:tabs>
        <w:ind w:left="2160" w:hanging="301"/>
      </w:pPr>
    </w:lvl>
    <w:lvl w:ilvl="3" w:tplc="0CAA2056">
      <w:start w:val="1"/>
      <w:numFmt w:val="decimal"/>
      <w:lvlText w:val="%4."/>
      <w:lvlJc w:val="left"/>
      <w:pPr>
        <w:tabs>
          <w:tab w:val="left" w:pos="2880"/>
        </w:tabs>
        <w:ind w:left="2880" w:hanging="301"/>
      </w:pPr>
    </w:lvl>
    <w:lvl w:ilvl="4" w:tplc="ED58041E">
      <w:start w:val="1"/>
      <w:numFmt w:val="decimal"/>
      <w:lvlText w:val="%5."/>
      <w:lvlJc w:val="left"/>
      <w:pPr>
        <w:tabs>
          <w:tab w:val="left" w:pos="3600"/>
        </w:tabs>
        <w:ind w:left="3600" w:hanging="301"/>
      </w:pPr>
    </w:lvl>
    <w:lvl w:ilvl="5" w:tplc="5A7CB0E2">
      <w:start w:val="1"/>
      <w:numFmt w:val="decimal"/>
      <w:lvlText w:val="%6."/>
      <w:lvlJc w:val="left"/>
      <w:pPr>
        <w:tabs>
          <w:tab w:val="left" w:pos="4320"/>
        </w:tabs>
        <w:ind w:left="4320" w:hanging="301"/>
      </w:pPr>
    </w:lvl>
    <w:lvl w:ilvl="6" w:tplc="5082136E">
      <w:start w:val="1"/>
      <w:numFmt w:val="decimal"/>
      <w:lvlText w:val="%7."/>
      <w:lvlJc w:val="left"/>
      <w:pPr>
        <w:tabs>
          <w:tab w:val="left" w:pos="5040"/>
        </w:tabs>
        <w:ind w:left="5040" w:hanging="301"/>
      </w:pPr>
    </w:lvl>
    <w:lvl w:ilvl="7" w:tplc="B380BADE">
      <w:start w:val="1"/>
      <w:numFmt w:val="decimal"/>
      <w:lvlText w:val="%8."/>
      <w:lvlJc w:val="left"/>
      <w:pPr>
        <w:tabs>
          <w:tab w:val="left" w:pos="5760"/>
        </w:tabs>
        <w:ind w:left="5760" w:hanging="301"/>
      </w:pPr>
    </w:lvl>
    <w:lvl w:ilvl="8" w:tplc="67C68F84">
      <w:start w:val="1"/>
      <w:numFmt w:val="decimal"/>
      <w:lvlText w:val="%9."/>
      <w:lvlJc w:val="left"/>
      <w:pPr>
        <w:tabs>
          <w:tab w:val="left" w:pos="6480"/>
        </w:tabs>
        <w:ind w:left="6480" w:hanging="301"/>
      </w:pPr>
    </w:lvl>
  </w:abstractNum>
  <w:abstractNum w:abstractNumId="15" w15:restartNumberingAfterBreak="0">
    <w:nsid w:val="6A5D43EC"/>
    <w:multiLevelType w:val="multilevel"/>
    <w:tmpl w:val="A712EFA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15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15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75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75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35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35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795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1795"/>
      </w:pPr>
    </w:lvl>
  </w:abstractNum>
  <w:abstractNum w:abstractNumId="16" w15:restartNumberingAfterBreak="0">
    <w:nsid w:val="70216160"/>
    <w:multiLevelType w:val="hybridMultilevel"/>
    <w:tmpl w:val="D7C2D2FA"/>
    <w:lvl w:ilvl="0" w:tplc="7812D632">
      <w:start w:val="1"/>
      <w:numFmt w:val="decimal"/>
      <w:lvlText w:val="%1. "/>
      <w:lvlJc w:val="left"/>
      <w:pPr>
        <w:tabs>
          <w:tab w:val="left" w:pos="720"/>
        </w:tabs>
        <w:ind w:left="720" w:hanging="301"/>
      </w:pPr>
      <w:rPr>
        <w:b w:val="0"/>
      </w:rPr>
    </w:lvl>
    <w:lvl w:ilvl="1" w:tplc="F940A81E">
      <w:start w:val="1"/>
      <w:numFmt w:val="bullet"/>
      <w:lvlText w:val=""/>
      <w:lvlJc w:val="left"/>
      <w:pPr>
        <w:tabs>
          <w:tab w:val="left" w:pos="1506"/>
        </w:tabs>
        <w:ind w:left="1506" w:hanging="301"/>
      </w:pPr>
      <w:rPr>
        <w:rFonts w:ascii="Wingdings" w:hAnsi="Wingdings"/>
        <w:b/>
      </w:rPr>
    </w:lvl>
    <w:lvl w:ilvl="2" w:tplc="FC6C475E">
      <w:start w:val="1"/>
      <w:numFmt w:val="lowerRoman"/>
      <w:lvlText w:val="%3."/>
      <w:lvlJc w:val="left"/>
      <w:pPr>
        <w:tabs>
          <w:tab w:val="left" w:pos="2226"/>
        </w:tabs>
        <w:ind w:left="2226" w:hanging="121"/>
      </w:pPr>
    </w:lvl>
    <w:lvl w:ilvl="3" w:tplc="2E140372">
      <w:start w:val="1"/>
      <w:numFmt w:val="decimal"/>
      <w:lvlText w:val="%4."/>
      <w:lvlJc w:val="left"/>
      <w:pPr>
        <w:tabs>
          <w:tab w:val="left" w:pos="2946"/>
        </w:tabs>
        <w:ind w:left="2946" w:hanging="301"/>
      </w:pPr>
    </w:lvl>
    <w:lvl w:ilvl="4" w:tplc="9932BB94">
      <w:start w:val="1"/>
      <w:numFmt w:val="lowerLetter"/>
      <w:lvlText w:val="%5."/>
      <w:lvlJc w:val="left"/>
      <w:pPr>
        <w:tabs>
          <w:tab w:val="left" w:pos="3666"/>
        </w:tabs>
        <w:ind w:left="3666" w:hanging="301"/>
      </w:pPr>
    </w:lvl>
    <w:lvl w:ilvl="5" w:tplc="C9C664CA">
      <w:start w:val="1"/>
      <w:numFmt w:val="lowerRoman"/>
      <w:lvlText w:val="%6."/>
      <w:lvlJc w:val="left"/>
      <w:pPr>
        <w:tabs>
          <w:tab w:val="left" w:pos="4386"/>
        </w:tabs>
        <w:ind w:left="4386" w:hanging="121"/>
      </w:pPr>
    </w:lvl>
    <w:lvl w:ilvl="6" w:tplc="3028BED4">
      <w:start w:val="1"/>
      <w:numFmt w:val="decimal"/>
      <w:lvlText w:val="%7."/>
      <w:lvlJc w:val="left"/>
      <w:pPr>
        <w:tabs>
          <w:tab w:val="left" w:pos="5106"/>
        </w:tabs>
        <w:ind w:left="5106" w:hanging="301"/>
      </w:pPr>
    </w:lvl>
    <w:lvl w:ilvl="7" w:tplc="6F021938">
      <w:start w:val="1"/>
      <w:numFmt w:val="lowerLetter"/>
      <w:lvlText w:val="%8."/>
      <w:lvlJc w:val="left"/>
      <w:pPr>
        <w:tabs>
          <w:tab w:val="left" w:pos="5826"/>
        </w:tabs>
        <w:ind w:left="5826" w:hanging="301"/>
      </w:pPr>
    </w:lvl>
    <w:lvl w:ilvl="8" w:tplc="F2508A54">
      <w:start w:val="1"/>
      <w:numFmt w:val="lowerRoman"/>
      <w:lvlText w:val="%9."/>
      <w:lvlJc w:val="left"/>
      <w:pPr>
        <w:tabs>
          <w:tab w:val="left" w:pos="6546"/>
        </w:tabs>
        <w:ind w:left="6546" w:hanging="121"/>
      </w:pPr>
    </w:lvl>
  </w:abstractNum>
  <w:abstractNum w:abstractNumId="17" w15:restartNumberingAfterBreak="0">
    <w:nsid w:val="7C884127"/>
    <w:multiLevelType w:val="multilevel"/>
    <w:tmpl w:val="439287F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56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16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16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76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76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36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36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796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1796"/>
      </w:pPr>
    </w:lvl>
  </w:abstractNum>
  <w:abstractNum w:abstractNumId="18" w15:restartNumberingAfterBreak="0">
    <w:nsid w:val="7D2C5624"/>
    <w:multiLevelType w:val="hybridMultilevel"/>
    <w:tmpl w:val="B5AAC62C"/>
    <w:lvl w:ilvl="0" w:tplc="2CAE7CEA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6"/>
  </w:num>
  <w:num w:numId="8">
    <w:abstractNumId w:val="16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5"/>
  </w:num>
  <w:num w:numId="14">
    <w:abstractNumId w:val="18"/>
  </w:num>
  <w:num w:numId="15">
    <w:abstractNumId w:val="13"/>
  </w:num>
  <w:num w:numId="16">
    <w:abstractNumId w:val="5"/>
  </w:num>
  <w:num w:numId="17">
    <w:abstractNumId w:val="1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DE"/>
    <w:rsid w:val="00015578"/>
    <w:rsid w:val="000165DE"/>
    <w:rsid w:val="000316B4"/>
    <w:rsid w:val="00045F6B"/>
    <w:rsid w:val="000817BC"/>
    <w:rsid w:val="002C4361"/>
    <w:rsid w:val="00431DBB"/>
    <w:rsid w:val="004E04B9"/>
    <w:rsid w:val="00582B9D"/>
    <w:rsid w:val="005C3F17"/>
    <w:rsid w:val="005E4012"/>
    <w:rsid w:val="006724F9"/>
    <w:rsid w:val="00686321"/>
    <w:rsid w:val="0068737D"/>
    <w:rsid w:val="006D574D"/>
    <w:rsid w:val="007E3F98"/>
    <w:rsid w:val="00BB2BF5"/>
    <w:rsid w:val="00C210DB"/>
    <w:rsid w:val="00CB4850"/>
    <w:rsid w:val="00D84E00"/>
    <w:rsid w:val="00E3159C"/>
    <w:rsid w:val="00F32C91"/>
    <w:rsid w:val="00F32DEA"/>
    <w:rsid w:val="00F84975"/>
    <w:rsid w:val="00FA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8502"/>
  <w15:docId w15:val="{D0A01368-5A5A-4BA6-BEAD-37AD0500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outlineLvl w:val="0"/>
    </w:pPr>
    <w:rPr>
      <w:b/>
      <w:sz w:val="22"/>
      <w:szCs w:val="20"/>
    </w:rPr>
  </w:style>
  <w:style w:type="paragraph" w:styleId="2">
    <w:name w:val="heading 2"/>
    <w:basedOn w:val="1"/>
    <w:next w:val="a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pPr>
      <w:outlineLvl w:val="2"/>
    </w:pPr>
    <w:rPr>
      <w:sz w:val="28"/>
      <w:szCs w:val="28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color w:val="000000"/>
    </w:rPr>
  </w:style>
  <w:style w:type="paragraph" w:styleId="a5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0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Pr>
      <w:color w:val="0000FF"/>
      <w:u w:val="single"/>
    </w:rPr>
  </w:style>
  <w:style w:type="paragraph" w:styleId="ac">
    <w:name w:val="footnote text"/>
    <w:basedOn w:val="a"/>
    <w:rPr>
      <w:color w:val="000000"/>
      <w:szCs w:val="20"/>
    </w:rPr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d">
    <w:name w:val="footnote reference"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Body Text"/>
    <w:basedOn w:val="a"/>
    <w:pPr>
      <w:jc w:val="both"/>
    </w:pPr>
    <w:rPr>
      <w:szCs w:val="20"/>
    </w:rPr>
  </w:style>
  <w:style w:type="paragraph" w:styleId="31">
    <w:name w:val="Body Text 3"/>
    <w:basedOn w:val="a"/>
    <w:pPr>
      <w:ind w:right="5404"/>
      <w:jc w:val="both"/>
    </w:pPr>
    <w:rPr>
      <w:szCs w:val="2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color w:val="000000"/>
      <w:lang w:eastAsia="ru-RU" w:bidi="ar-SA"/>
    </w:rPr>
  </w:style>
  <w:style w:type="paragraph" w:styleId="af0">
    <w:name w:val="Document Map"/>
    <w:basedOn w:val="a"/>
    <w:semiHidden/>
    <w:pPr>
      <w:shd w:val="clear" w:color="auto" w:fill="00007F"/>
    </w:pPr>
    <w:rPr>
      <w:rFonts w:ascii="Tahoma" w:hAnsi="Tahoma"/>
      <w:szCs w:val="20"/>
    </w:rPr>
  </w:style>
  <w:style w:type="paragraph" w:styleId="af1">
    <w:name w:val="Balloon Text"/>
    <w:basedOn w:val="a"/>
    <w:semiHidden/>
    <w:rPr>
      <w:rFonts w:ascii="Tahoma" w:hAnsi="Tahoma"/>
      <w:sz w:val="16"/>
      <w:szCs w:val="16"/>
    </w:rPr>
  </w:style>
  <w:style w:type="paragraph" w:styleId="af2">
    <w:name w:val="annotation text"/>
    <w:basedOn w:val="a"/>
    <w:semiHidden/>
    <w:rPr>
      <w:szCs w:val="20"/>
    </w:rPr>
  </w:style>
  <w:style w:type="paragraph" w:styleId="af3">
    <w:name w:val="annotation subject"/>
    <w:basedOn w:val="af2"/>
    <w:next w:val="af2"/>
    <w:semiHidden/>
    <w:rPr>
      <w:b/>
    </w:rPr>
  </w:style>
  <w:style w:type="paragraph" w:customStyle="1" w:styleId="af4">
    <w:name w:val="обычный"/>
    <w:basedOn w:val="a"/>
    <w:rPr>
      <w:szCs w:val="20"/>
    </w:rPr>
  </w:style>
  <w:style w:type="character" w:styleId="af5">
    <w:name w:val="annotation reference"/>
    <w:semiHidden/>
    <w:rPr>
      <w:sz w:val="16"/>
      <w:szCs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 w:bidi="ar-SA"/>
    </w:rPr>
  </w:style>
  <w:style w:type="character" w:styleId="af6">
    <w:name w:val="Strong"/>
    <w:rPr>
      <w:b/>
      <w:bCs/>
    </w:rPr>
  </w:style>
  <w:style w:type="character" w:customStyle="1" w:styleId="af7">
    <w:name w:val="Знак Знак"/>
    <w:rPr>
      <w:rFonts w:eastAsia="Times New Roman"/>
    </w:rPr>
  </w:style>
  <w:style w:type="character" w:customStyle="1" w:styleId="11">
    <w:name w:val="Знак Знак1"/>
    <w:rPr>
      <w:color w:val="000000"/>
      <w:sz w:val="24"/>
      <w:szCs w:val="24"/>
    </w:rPr>
  </w:style>
  <w:style w:type="paragraph" w:styleId="af8">
    <w:name w:val="Body Text Indent"/>
    <w:basedOn w:val="a"/>
    <w:pPr>
      <w:spacing w:after="120"/>
      <w:ind w:left="283"/>
    </w:pPr>
  </w:style>
  <w:style w:type="character" w:customStyle="1" w:styleId="FontStyle27">
    <w:name w:val="Font Style27"/>
    <w:rPr>
      <w:rFonts w:ascii="Times New Roman" w:hAnsi="Times New Roman"/>
      <w:sz w:val="26"/>
      <w:szCs w:val="26"/>
    </w:rPr>
  </w:style>
  <w:style w:type="character" w:customStyle="1" w:styleId="af9">
    <w:name w:val="Основной текст + Полужирный"/>
    <w:basedOn w:val="a0"/>
    <w:rPr>
      <w:rFonts w:ascii="Times New Roman" w:hAnsi="Times New Roman"/>
      <w:b/>
      <w:bCs/>
      <w:spacing w:val="0"/>
      <w:sz w:val="23"/>
      <w:szCs w:val="23"/>
    </w:rPr>
  </w:style>
  <w:style w:type="paragraph" w:customStyle="1" w:styleId="afa">
    <w:name w:val="Основной текст;бпОсновной текст"/>
    <w:pPr>
      <w:jc w:val="both"/>
    </w:pPr>
    <w:rPr>
      <w:color w:val="000000"/>
      <w:sz w:val="24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elniki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User_Zem9</dc:creator>
  <cp:lastModifiedBy>User_Zem9</cp:lastModifiedBy>
  <cp:revision>10</cp:revision>
  <dcterms:created xsi:type="dcterms:W3CDTF">2021-04-01T08:55:00Z</dcterms:created>
  <dcterms:modified xsi:type="dcterms:W3CDTF">2021-04-08T07:34:00Z</dcterms:modified>
</cp:coreProperties>
</file>