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26" w:rsidRDefault="005B1F26">
      <w:pPr>
        <w:pStyle w:val="ConsPlusTitlePage"/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tab/>
      </w:r>
      <w:r>
        <w:tab/>
      </w:r>
      <w:r w:rsidRPr="00773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807B5" wp14:editId="5AACA496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18"/>
          <w:szCs w:val="18"/>
          <w:lang w:val="en-US"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8"/>
          <w:szCs w:val="8"/>
          <w:lang w:eastAsia="ru-RU"/>
        </w:rPr>
      </w:pPr>
    </w:p>
    <w:p w:rsidR="00C1001A" w:rsidRDefault="00C1001A" w:rsidP="00CF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</w:p>
    <w:p w:rsidR="00CF1F35" w:rsidRPr="00773522" w:rsidRDefault="00CF1F35" w:rsidP="00CF1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73522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ГЛАВА</w:t>
      </w:r>
      <w:r w:rsidRPr="007735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 ГОРОДСКОГО ОКРУГА КОТЕЛЬНИКИ</w:t>
      </w:r>
      <w:r w:rsidRPr="007735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 xml:space="preserve"> МОСКОВСКОЙ ОБЛАСТИ</w:t>
      </w: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36"/>
          <w:szCs w:val="36"/>
          <w:lang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5"/>
          <w:sz w:val="40"/>
          <w:szCs w:val="40"/>
          <w:lang w:eastAsia="ru-RU"/>
        </w:rPr>
      </w:pPr>
      <w:r w:rsidRPr="00773522">
        <w:rPr>
          <w:rFonts w:ascii="Times New Roman" w:eastAsia="Times New Roman" w:hAnsi="Times New Roman" w:cs="Times New Roman"/>
          <w:b/>
          <w:w w:val="115"/>
          <w:sz w:val="40"/>
          <w:szCs w:val="40"/>
          <w:lang w:eastAsia="ru-RU"/>
        </w:rPr>
        <w:t>ПОСТАНОВЛЕНИЕ</w:t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</w:p>
    <w:p w:rsidR="00CF1F35" w:rsidRPr="00773522" w:rsidRDefault="00CF1F35" w:rsidP="00CF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E4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_________№______</w:t>
      </w:r>
      <w:r w:rsidR="001E4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</w:p>
    <w:p w:rsidR="00CF1F35" w:rsidRPr="00773522" w:rsidRDefault="00CF1F35" w:rsidP="00CF1F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  <w:r w:rsidRPr="0077352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г. Котельники</w:t>
      </w:r>
    </w:p>
    <w:p w:rsidR="005B1F26" w:rsidRDefault="005B1F26">
      <w:pPr>
        <w:pStyle w:val="ConsPlusNormal"/>
        <w:ind w:firstLine="540"/>
        <w:jc w:val="both"/>
        <w:outlineLvl w:val="0"/>
      </w:pPr>
    </w:p>
    <w:p w:rsidR="001E4CE3" w:rsidRDefault="001E4CE3">
      <w:pPr>
        <w:pStyle w:val="ConsPlusNormal"/>
        <w:ind w:firstLine="540"/>
        <w:jc w:val="both"/>
        <w:outlineLvl w:val="0"/>
      </w:pPr>
    </w:p>
    <w:p w:rsidR="00C6431E" w:rsidRPr="00C6431E" w:rsidRDefault="006D5EB1" w:rsidP="001E4C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19.09.2019 № 649-ПГ «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A56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</w:t>
      </w:r>
      <w:r w:rsidR="008A56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лицом, поступающим на работу на должность руководителя </w:t>
      </w:r>
      <w:r w:rsidR="00C6431E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31E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C6431E"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, </w:t>
      </w:r>
      <w:r w:rsidR="008A56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и руководителем </w:t>
      </w:r>
      <w:r w:rsidR="00C6431E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C6431E" w:rsidRPr="00E51C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A56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431E" w:rsidRPr="00E51C75"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431E" w:rsidRDefault="00C6431E" w:rsidP="001E4CE3">
      <w:pPr>
        <w:tabs>
          <w:tab w:val="left" w:pos="360"/>
        </w:tabs>
        <w:spacing w:after="0" w:line="276" w:lineRule="auto"/>
        <w:ind w:right="-1"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C09" w:rsidRPr="00E51C75" w:rsidRDefault="00327C09" w:rsidP="001E4CE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CC5" w:rsidRPr="006D5EB1" w:rsidRDefault="002D6E3B" w:rsidP="001E4CE3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5EB1">
        <w:rPr>
          <w:rFonts w:ascii="Times New Roman" w:hAnsi="Times New Roman" w:cs="Times New Roman"/>
          <w:b w:val="0"/>
          <w:sz w:val="28"/>
          <w:szCs w:val="28"/>
        </w:rPr>
        <w:t>В соответствии с частью 7</w:t>
      </w:r>
      <w:r w:rsidR="0063599C" w:rsidRPr="006D5EB1">
        <w:rPr>
          <w:rFonts w:ascii="Times New Roman" w:hAnsi="Times New Roman" w:cs="Times New Roman"/>
          <w:b w:val="0"/>
          <w:sz w:val="28"/>
          <w:szCs w:val="28"/>
        </w:rPr>
        <w:t>.1</w:t>
      </w:r>
      <w:r w:rsidRPr="006D5EB1">
        <w:rPr>
          <w:rFonts w:ascii="Times New Roman" w:hAnsi="Times New Roman" w:cs="Times New Roman"/>
          <w:b w:val="0"/>
          <w:sz w:val="28"/>
          <w:szCs w:val="28"/>
        </w:rPr>
        <w:t xml:space="preserve"> статьи 8 Федерального закона от 25.12.2008 </w:t>
      </w:r>
      <w:r w:rsidR="001E4CE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6D5EB1">
        <w:rPr>
          <w:rFonts w:ascii="Times New Roman" w:hAnsi="Times New Roman" w:cs="Times New Roman"/>
          <w:b w:val="0"/>
          <w:sz w:val="28"/>
          <w:szCs w:val="28"/>
        </w:rPr>
        <w:t>№ 273-ФЗ «О противодействии коррупции»</w:t>
      </w:r>
      <w:r w:rsidR="0063599C" w:rsidRPr="006D5EB1">
        <w:rPr>
          <w:rFonts w:ascii="Times New Roman" w:hAnsi="Times New Roman" w:cs="Times New Roman"/>
          <w:b w:val="0"/>
          <w:sz w:val="28"/>
          <w:szCs w:val="28"/>
        </w:rPr>
        <w:t>,</w:t>
      </w:r>
      <w:r w:rsidRPr="006D5E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99C" w:rsidRPr="006D5EB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постановлением Правительства </w:t>
      </w:r>
      <w:r w:rsidR="00037164" w:rsidRPr="006D5EB1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63599C" w:rsidRPr="006D5EB1">
        <w:rPr>
          <w:rFonts w:ascii="Times New Roman" w:hAnsi="Times New Roman" w:cs="Times New Roman"/>
          <w:b w:val="0"/>
          <w:sz w:val="28"/>
          <w:szCs w:val="28"/>
        </w:rPr>
        <w:t xml:space="preserve"> от 13.03.2013 № 207 «Об утверждении Правил проверки достоверности и полноты сведений о доходах, об имуществе</w:t>
      </w:r>
      <w:r w:rsidR="001E4CE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599C" w:rsidRPr="006D5EB1">
        <w:rPr>
          <w:rFonts w:ascii="Times New Roman" w:hAnsi="Times New Roman" w:cs="Times New Roman"/>
          <w:b w:val="0"/>
          <w:sz w:val="28"/>
          <w:szCs w:val="28"/>
        </w:rPr>
        <w:t xml:space="preserve">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4D6CC5" w:rsidRPr="006D5EB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06D6D" w:rsidRPr="006D5EB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D5EB1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C06D6D" w:rsidRPr="006D5EB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Московской области от 09.09.2019 № 594/30 </w:t>
      </w:r>
      <w:r w:rsidR="001E4CE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06D6D" w:rsidRPr="006D5EB1">
        <w:rPr>
          <w:rFonts w:ascii="Times New Roman" w:hAnsi="Times New Roman" w:cs="Times New Roman"/>
          <w:b w:val="0"/>
          <w:sz w:val="28"/>
          <w:szCs w:val="28"/>
        </w:rPr>
        <w:t>«</w:t>
      </w:r>
      <w:r w:rsidR="00E51C75" w:rsidRPr="006D5E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проверке достоверности и полноты сведений </w:t>
      </w:r>
      <w:r w:rsidR="00474E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E51C75" w:rsidRPr="006D5EB1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характера, представляемых лицом, поступающим на работу на должность руководителя государственного учреждения Московской области, и руководителем государственного учреждения Московской области</w:t>
      </w:r>
      <w:r w:rsidR="00C06D6D" w:rsidRPr="006D5EB1">
        <w:rPr>
          <w:rFonts w:ascii="Times New Roman" w:hAnsi="Times New Roman" w:cs="Times New Roman"/>
          <w:b w:val="0"/>
          <w:sz w:val="28"/>
          <w:szCs w:val="28"/>
        </w:rPr>
        <w:t>»</w:t>
      </w:r>
      <w:r w:rsidR="00E51C75" w:rsidRPr="006D5EB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5EB1">
        <w:rPr>
          <w:rFonts w:ascii="Times New Roman" w:hAnsi="Times New Roman" w:cs="Times New Roman"/>
          <w:b w:val="0"/>
          <w:sz w:val="28"/>
          <w:szCs w:val="28"/>
        </w:rPr>
        <w:t xml:space="preserve">от 31.03.2022 № 308/11 </w:t>
      </w:r>
      <w:r w:rsidR="001E4CE3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D5EB1">
        <w:rPr>
          <w:rFonts w:ascii="Times New Roman" w:hAnsi="Times New Roman" w:cs="Times New Roman"/>
          <w:b w:val="0"/>
          <w:sz w:val="28"/>
          <w:szCs w:val="28"/>
        </w:rPr>
        <w:t>«О</w:t>
      </w:r>
      <w:r w:rsidR="006D5EB1" w:rsidRPr="006D5EB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некоторые постановления </w:t>
      </w:r>
      <w:r w:rsidR="006D5EB1">
        <w:rPr>
          <w:rFonts w:ascii="Times New Roman" w:hAnsi="Times New Roman" w:cs="Times New Roman"/>
          <w:b w:val="0"/>
          <w:sz w:val="28"/>
          <w:szCs w:val="28"/>
        </w:rPr>
        <w:t>П</w:t>
      </w:r>
      <w:r w:rsidR="006D5EB1" w:rsidRPr="006D5EB1">
        <w:rPr>
          <w:rFonts w:ascii="Times New Roman" w:hAnsi="Times New Roman" w:cs="Times New Roman"/>
          <w:b w:val="0"/>
          <w:sz w:val="28"/>
          <w:szCs w:val="28"/>
        </w:rPr>
        <w:t>равительства</w:t>
      </w:r>
      <w:r w:rsidR="006D5EB1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6D5EB1" w:rsidRPr="006D5EB1">
        <w:rPr>
          <w:rFonts w:ascii="Times New Roman" w:hAnsi="Times New Roman" w:cs="Times New Roman"/>
          <w:b w:val="0"/>
          <w:sz w:val="28"/>
          <w:szCs w:val="28"/>
        </w:rPr>
        <w:t xml:space="preserve">осковской </w:t>
      </w:r>
      <w:r w:rsidR="006D5EB1" w:rsidRPr="006D5EB1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по вопросам противодействия коррупции</w:t>
      </w:r>
      <w:r w:rsidR="006D5EB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D6CC5" w:rsidRPr="006D5EB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5B1F26" w:rsidRPr="008A564A" w:rsidRDefault="005B1F26" w:rsidP="00CE5C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75">
        <w:rPr>
          <w:rFonts w:ascii="Times New Roman" w:hAnsi="Times New Roman" w:cs="Times New Roman"/>
          <w:sz w:val="28"/>
          <w:szCs w:val="28"/>
        </w:rPr>
        <w:t xml:space="preserve">1. </w:t>
      </w:r>
      <w:r w:rsidR="006D5E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6431E" w:rsidRPr="00C6431E">
        <w:rPr>
          <w:rFonts w:ascii="Times New Roman" w:hAnsi="Times New Roman" w:cs="Times New Roman"/>
          <w:sz w:val="28"/>
          <w:szCs w:val="28"/>
        </w:rPr>
        <w:t>Положени</w:t>
      </w:r>
      <w:r w:rsidR="00C6431E">
        <w:rPr>
          <w:rFonts w:ascii="Times New Roman" w:hAnsi="Times New Roman" w:cs="Times New Roman"/>
          <w:sz w:val="28"/>
          <w:szCs w:val="28"/>
        </w:rPr>
        <w:t>е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</w:t>
      </w:r>
      <w:r w:rsidR="001E4C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представляемых лицом, поступающим на работу на должность руководителя </w:t>
      </w:r>
      <w:r w:rsidR="00C6431E" w:rsidRPr="00E51C75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Котельники Московской области</w:t>
      </w:r>
      <w:r w:rsidR="00C6431E" w:rsidRPr="00C6431E">
        <w:rPr>
          <w:rFonts w:ascii="Times New Roman" w:hAnsi="Times New Roman" w:cs="Times New Roman"/>
          <w:sz w:val="28"/>
          <w:szCs w:val="28"/>
        </w:rPr>
        <w:t xml:space="preserve">, и руководителем </w:t>
      </w:r>
      <w:r w:rsidR="00C6431E" w:rsidRPr="00E51C75">
        <w:rPr>
          <w:rFonts w:ascii="Times New Roman" w:hAnsi="Times New Roman" w:cs="Times New Roman"/>
          <w:sz w:val="28"/>
          <w:szCs w:val="28"/>
        </w:rPr>
        <w:t>муниципального учреждения городского округа Котельники Московской области</w:t>
      </w:r>
      <w:r w:rsidR="0025208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6D5EB1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6431E"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="006D5EB1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области от 19.09.2019 № 649-ПГ </w:t>
      </w:r>
      <w:r w:rsidR="002520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5EB1">
        <w:rPr>
          <w:rFonts w:ascii="Times New Roman" w:hAnsi="Times New Roman" w:cs="Times New Roman"/>
          <w:sz w:val="28"/>
          <w:szCs w:val="28"/>
        </w:rPr>
        <w:t>«</w:t>
      </w:r>
      <w:r w:rsidR="006D5EB1" w:rsidRPr="00C6431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 </w:t>
      </w:r>
      <w:r w:rsidR="002520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EB1" w:rsidRPr="00C6431E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представляемых лицом, поступающим на работу на должность руководителя </w:t>
      </w:r>
      <w:r w:rsidR="006D5EB1" w:rsidRPr="00E51C75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6D5EB1" w:rsidRPr="001E4CE3"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Московской области, и руководителем муниципального учреждения городского округа Котельники Московской </w:t>
      </w:r>
      <w:r w:rsidR="006D5EB1" w:rsidRPr="008A564A">
        <w:rPr>
          <w:rFonts w:ascii="Times New Roman" w:hAnsi="Times New Roman" w:cs="Times New Roman"/>
          <w:sz w:val="28"/>
          <w:szCs w:val="28"/>
        </w:rPr>
        <w:t>области», следующие изменения:</w:t>
      </w:r>
    </w:p>
    <w:p w:rsidR="006D5EB1" w:rsidRPr="008A564A" w:rsidRDefault="006D5EB1" w:rsidP="00CE5C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4A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>
        <w:r w:rsidRPr="008A564A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8A564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6D5EB1" w:rsidRPr="008A564A" w:rsidRDefault="006D5EB1" w:rsidP="00CE5C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4A">
        <w:rPr>
          <w:rFonts w:ascii="Times New Roman" w:hAnsi="Times New Roman" w:cs="Times New Roman"/>
          <w:sz w:val="28"/>
          <w:szCs w:val="28"/>
        </w:rPr>
        <w:t>«3. Проверка осуществляется подразделением или должностным лицом, ответственным за профилактику коррупционных и иных правонарушений, учредителя</w:t>
      </w:r>
      <w:r w:rsidR="001E4CE3" w:rsidRPr="008A564A">
        <w:rPr>
          <w:rFonts w:ascii="Times New Roman" w:hAnsi="Times New Roman" w:cs="Times New Roman"/>
          <w:sz w:val="28"/>
          <w:szCs w:val="28"/>
        </w:rPr>
        <w:t>»</w:t>
      </w:r>
      <w:r w:rsidR="008A564A" w:rsidRPr="008A564A">
        <w:rPr>
          <w:rFonts w:ascii="Times New Roman" w:hAnsi="Times New Roman" w:cs="Times New Roman"/>
          <w:sz w:val="28"/>
          <w:szCs w:val="28"/>
        </w:rPr>
        <w:t>;</w:t>
      </w:r>
    </w:p>
    <w:p w:rsidR="006D5EB1" w:rsidRPr="008A564A" w:rsidRDefault="001E4CE3" w:rsidP="00CE5C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4A">
        <w:rPr>
          <w:rFonts w:ascii="Times New Roman" w:hAnsi="Times New Roman" w:cs="Times New Roman"/>
          <w:sz w:val="28"/>
          <w:szCs w:val="28"/>
        </w:rPr>
        <w:t>1.2.</w:t>
      </w:r>
      <w:r w:rsidR="006D5EB1" w:rsidRPr="008A564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8A564A">
          <w:rPr>
            <w:rFonts w:ascii="Times New Roman" w:hAnsi="Times New Roman" w:cs="Times New Roman"/>
            <w:sz w:val="28"/>
            <w:szCs w:val="28"/>
          </w:rPr>
          <w:t>П</w:t>
        </w:r>
        <w:r w:rsidR="006D5EB1" w:rsidRPr="008A564A">
          <w:rPr>
            <w:rFonts w:ascii="Times New Roman" w:hAnsi="Times New Roman" w:cs="Times New Roman"/>
            <w:sz w:val="28"/>
            <w:szCs w:val="28"/>
          </w:rPr>
          <w:t xml:space="preserve">одпункт </w:t>
        </w:r>
        <w:r w:rsidR="008A564A" w:rsidRPr="008A564A">
          <w:rPr>
            <w:rFonts w:ascii="Times New Roman" w:hAnsi="Times New Roman" w:cs="Times New Roman"/>
            <w:sz w:val="28"/>
            <w:szCs w:val="28"/>
          </w:rPr>
          <w:t>4.2.</w:t>
        </w:r>
        <w:r w:rsidR="006D5EB1" w:rsidRPr="008A564A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6D5EB1" w:rsidRPr="008A564A">
        <w:rPr>
          <w:rFonts w:ascii="Times New Roman" w:hAnsi="Times New Roman" w:cs="Times New Roman"/>
          <w:sz w:val="28"/>
          <w:szCs w:val="28"/>
        </w:rPr>
        <w:t xml:space="preserve"> </w:t>
      </w:r>
      <w:r w:rsidRPr="008A564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D5EB1" w:rsidRPr="008A56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5EB1" w:rsidRPr="008A564A" w:rsidRDefault="001E4CE3" w:rsidP="00CE5C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4A">
        <w:rPr>
          <w:rFonts w:ascii="Times New Roman" w:hAnsi="Times New Roman" w:cs="Times New Roman"/>
          <w:sz w:val="28"/>
          <w:szCs w:val="28"/>
        </w:rPr>
        <w:t>«</w:t>
      </w:r>
      <w:r w:rsidR="008A564A" w:rsidRPr="008A564A">
        <w:rPr>
          <w:rFonts w:ascii="Times New Roman" w:hAnsi="Times New Roman" w:cs="Times New Roman"/>
          <w:sz w:val="28"/>
          <w:szCs w:val="28"/>
        </w:rPr>
        <w:t>4.2.</w:t>
      </w:r>
      <w:r w:rsidR="006D5EB1" w:rsidRPr="008A564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A564A" w:rsidRPr="008A564A">
        <w:rPr>
          <w:rFonts w:ascii="Times New Roman" w:hAnsi="Times New Roman" w:cs="Times New Roman"/>
          <w:sz w:val="28"/>
          <w:szCs w:val="28"/>
        </w:rPr>
        <w:t>ем</w:t>
      </w:r>
      <w:r w:rsidR="006D5EB1" w:rsidRPr="008A564A">
        <w:rPr>
          <w:rFonts w:ascii="Times New Roman" w:hAnsi="Times New Roman" w:cs="Times New Roman"/>
          <w:sz w:val="28"/>
          <w:szCs w:val="28"/>
        </w:rPr>
        <w:t xml:space="preserve"> или должностным лиц</w:t>
      </w:r>
      <w:r w:rsidR="008A564A" w:rsidRPr="008A564A">
        <w:rPr>
          <w:rFonts w:ascii="Times New Roman" w:hAnsi="Times New Roman" w:cs="Times New Roman"/>
          <w:sz w:val="28"/>
          <w:szCs w:val="28"/>
        </w:rPr>
        <w:t>о</w:t>
      </w:r>
      <w:r w:rsidR="006D5EB1" w:rsidRPr="008A564A">
        <w:rPr>
          <w:rFonts w:ascii="Times New Roman" w:hAnsi="Times New Roman" w:cs="Times New Roman"/>
          <w:sz w:val="28"/>
          <w:szCs w:val="28"/>
        </w:rPr>
        <w:t xml:space="preserve">м, ответственным </w:t>
      </w:r>
      <w:r w:rsidRPr="008A56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5EB1" w:rsidRPr="008A564A"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правонарушений, </w:t>
      </w:r>
      <w:r w:rsidR="008A564A" w:rsidRPr="008A564A">
        <w:rPr>
          <w:rFonts w:ascii="Times New Roman" w:hAnsi="Times New Roman" w:cs="Times New Roman"/>
          <w:sz w:val="28"/>
          <w:szCs w:val="28"/>
        </w:rPr>
        <w:t>органа местного самоуправления, осуществляющего функции и полномочия учредителя организации»;</w:t>
      </w:r>
    </w:p>
    <w:p w:rsidR="006D5EB1" w:rsidRPr="001E4CE3" w:rsidRDefault="001E4CE3" w:rsidP="00CE5C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E3">
        <w:rPr>
          <w:rFonts w:ascii="Times New Roman" w:hAnsi="Times New Roman" w:cs="Times New Roman"/>
          <w:sz w:val="28"/>
          <w:szCs w:val="28"/>
        </w:rPr>
        <w:t>1.3.</w:t>
      </w:r>
      <w:r w:rsidR="006D5EB1" w:rsidRPr="001E4CE3">
        <w:rPr>
          <w:rFonts w:ascii="Times New Roman" w:hAnsi="Times New Roman" w:cs="Times New Roman"/>
          <w:sz w:val="28"/>
          <w:szCs w:val="28"/>
        </w:rPr>
        <w:t xml:space="preserve"> </w:t>
      </w:r>
      <w:r w:rsidRPr="001E4CE3">
        <w:rPr>
          <w:rFonts w:ascii="Times New Roman" w:hAnsi="Times New Roman" w:cs="Times New Roman"/>
          <w:sz w:val="28"/>
          <w:szCs w:val="28"/>
        </w:rPr>
        <w:t>В</w:t>
      </w:r>
      <w:r w:rsidR="006D5EB1" w:rsidRPr="001E4C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="006D5EB1" w:rsidRPr="001E4CE3">
          <w:rPr>
            <w:rFonts w:ascii="Times New Roman" w:hAnsi="Times New Roman" w:cs="Times New Roman"/>
            <w:sz w:val="28"/>
            <w:szCs w:val="28"/>
          </w:rPr>
          <w:t>пункт</w:t>
        </w:r>
        <w:r w:rsidR="008A564A">
          <w:rPr>
            <w:rFonts w:ascii="Times New Roman" w:hAnsi="Times New Roman" w:cs="Times New Roman"/>
            <w:sz w:val="28"/>
            <w:szCs w:val="28"/>
          </w:rPr>
          <w:t>е</w:t>
        </w:r>
        <w:r w:rsidR="006D5EB1" w:rsidRPr="001E4CE3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6D5EB1" w:rsidRPr="001E4CE3">
        <w:rPr>
          <w:rFonts w:ascii="Times New Roman" w:hAnsi="Times New Roman" w:cs="Times New Roman"/>
          <w:sz w:val="28"/>
          <w:szCs w:val="28"/>
        </w:rPr>
        <w:t xml:space="preserve"> </w:t>
      </w:r>
      <w:r w:rsidR="008A564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D5EB1" w:rsidRPr="001E4CE3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1E4CE3">
        <w:rPr>
          <w:rFonts w:ascii="Times New Roman" w:hAnsi="Times New Roman" w:cs="Times New Roman"/>
          <w:sz w:val="28"/>
          <w:szCs w:val="28"/>
        </w:rPr>
        <w:t>«</w:t>
      </w:r>
      <w:r w:rsidR="008A564A">
        <w:rPr>
          <w:rFonts w:ascii="Times New Roman" w:hAnsi="Times New Roman" w:cs="Times New Roman"/>
          <w:sz w:val="28"/>
          <w:szCs w:val="28"/>
        </w:rPr>
        <w:t>кадровое подразделение</w:t>
      </w:r>
      <w:r w:rsidRPr="001E4CE3">
        <w:rPr>
          <w:rFonts w:ascii="Times New Roman" w:hAnsi="Times New Roman" w:cs="Times New Roman"/>
          <w:sz w:val="28"/>
          <w:szCs w:val="28"/>
        </w:rPr>
        <w:t>»</w:t>
      </w:r>
      <w:r w:rsidR="006D5EB1" w:rsidRPr="001E4CE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F7A2E">
        <w:rPr>
          <w:rFonts w:ascii="Times New Roman" w:hAnsi="Times New Roman" w:cs="Times New Roman"/>
          <w:sz w:val="28"/>
          <w:szCs w:val="28"/>
        </w:rPr>
        <w:t>«</w:t>
      </w:r>
      <w:r w:rsidR="006D5EB1" w:rsidRPr="008F7A2E">
        <w:rPr>
          <w:rFonts w:ascii="Times New Roman" w:hAnsi="Times New Roman" w:cs="Times New Roman"/>
          <w:sz w:val="28"/>
          <w:szCs w:val="28"/>
        </w:rPr>
        <w:t>подразделение или должностное лицо, ответственное за профилактику коррупционных и иных правонарушений</w:t>
      </w:r>
      <w:r w:rsidRPr="008F7A2E">
        <w:rPr>
          <w:rFonts w:ascii="Times New Roman" w:hAnsi="Times New Roman" w:cs="Times New Roman"/>
          <w:sz w:val="28"/>
          <w:szCs w:val="28"/>
        </w:rPr>
        <w:t>»</w:t>
      </w:r>
      <w:r w:rsidR="006D5EB1" w:rsidRPr="008F7A2E">
        <w:rPr>
          <w:rFonts w:ascii="Times New Roman" w:hAnsi="Times New Roman" w:cs="Times New Roman"/>
          <w:sz w:val="28"/>
          <w:szCs w:val="28"/>
        </w:rPr>
        <w:t>.</w:t>
      </w:r>
    </w:p>
    <w:p w:rsidR="00C1001A" w:rsidRPr="001E4CE3" w:rsidRDefault="001E4CE3" w:rsidP="00CE5C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E3">
        <w:rPr>
          <w:rFonts w:ascii="Times New Roman" w:hAnsi="Times New Roman" w:cs="Times New Roman"/>
          <w:sz w:val="28"/>
          <w:szCs w:val="28"/>
        </w:rPr>
        <w:t>2</w:t>
      </w:r>
      <w:r w:rsidR="00C1001A" w:rsidRPr="001E4CE3">
        <w:rPr>
          <w:rFonts w:ascii="Times New Roman" w:hAnsi="Times New Roman" w:cs="Times New Roman"/>
          <w:sz w:val="28"/>
          <w:szCs w:val="28"/>
        </w:rPr>
        <w:t xml:space="preserve">. Отделу информационного обеспечения управления внутренней </w:t>
      </w:r>
      <w:r w:rsidR="00C1001A" w:rsidRPr="001E4CE3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="00474EF1">
        <w:rPr>
          <w:rFonts w:ascii="Times New Roman" w:hAnsi="Times New Roman" w:cs="Times New Roman"/>
          <w:color w:val="000000"/>
          <w:sz w:val="28"/>
          <w:szCs w:val="28"/>
        </w:rPr>
        <w:t xml:space="preserve">МКУ «Развитие Котельники» </w:t>
      </w:r>
      <w:r w:rsidR="00C1001A" w:rsidRPr="001E4CE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</w:t>
      </w:r>
      <w:r w:rsidR="00474EF1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C1001A" w:rsidRPr="001E4CE3">
        <w:rPr>
          <w:rFonts w:ascii="Times New Roman" w:hAnsi="Times New Roman" w:cs="Times New Roman"/>
          <w:color w:val="000000"/>
          <w:sz w:val="28"/>
          <w:szCs w:val="28"/>
        </w:rPr>
        <w:t xml:space="preserve"> на Интернет-портале городского округа Котельники Московской области</w:t>
      </w:r>
      <w:r w:rsidR="00474EF1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«Интернет».</w:t>
      </w:r>
      <w:bookmarkStart w:id="0" w:name="_GoBack"/>
      <w:bookmarkEnd w:id="0"/>
    </w:p>
    <w:p w:rsidR="004D6CC5" w:rsidRPr="00E51C75" w:rsidRDefault="001E4CE3" w:rsidP="00CE5C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CC5" w:rsidRPr="001E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CC5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выполнения настоящего постановления возложить </w:t>
      </w:r>
      <w:r w:rsidR="008A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D6CC5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4D6CC5"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B0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Полевщикова</w:t>
      </w:r>
      <w:proofErr w:type="spellEnd"/>
      <w:r w:rsidR="00B0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</w:p>
    <w:p w:rsidR="005B1F26" w:rsidRPr="00E51C75" w:rsidRDefault="005B1F26" w:rsidP="001E4CE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CC5" w:rsidRPr="00E51C75" w:rsidRDefault="004D6CC5" w:rsidP="001E4CE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01A" w:rsidRPr="00E51C75" w:rsidRDefault="00C1001A" w:rsidP="001E4CE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01A" w:rsidRPr="00E51C75" w:rsidRDefault="004D6CC5" w:rsidP="001E4CE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7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C1001A" w:rsidRPr="00E5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C5" w:rsidRPr="00E51C75" w:rsidRDefault="00C1001A" w:rsidP="001E4CE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75"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  <w:r w:rsidR="004D6CC5" w:rsidRPr="00E51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E4CE3">
        <w:rPr>
          <w:rFonts w:ascii="Times New Roman" w:hAnsi="Times New Roman" w:cs="Times New Roman"/>
          <w:sz w:val="28"/>
          <w:szCs w:val="28"/>
        </w:rPr>
        <w:t>С.А. Жигалкин</w:t>
      </w:r>
    </w:p>
    <w:p w:rsidR="004D6CC5" w:rsidRDefault="004D6CC5" w:rsidP="001E4CE3">
      <w:pPr>
        <w:pStyle w:val="ConsPlusNormal"/>
        <w:spacing w:line="276" w:lineRule="auto"/>
        <w:ind w:firstLine="540"/>
        <w:jc w:val="both"/>
      </w:pPr>
    </w:p>
    <w:p w:rsidR="005B1F26" w:rsidRPr="005B1F26" w:rsidRDefault="005B1F26" w:rsidP="00037164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D6E3B">
        <w:rPr>
          <w:rFonts w:ascii="Times New Roman" w:hAnsi="Times New Roman" w:cs="Times New Roman"/>
          <w:sz w:val="28"/>
          <w:szCs w:val="28"/>
        </w:rPr>
        <w:t>О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Котельники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B1F2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E35B5" w:rsidRDefault="005B1F26" w:rsidP="00CE35B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26">
        <w:rPr>
          <w:rFonts w:ascii="Times New Roman" w:hAnsi="Times New Roman" w:cs="Times New Roman"/>
          <w:sz w:val="28"/>
          <w:szCs w:val="28"/>
        </w:rPr>
        <w:t xml:space="preserve">от </w:t>
      </w:r>
      <w:r w:rsidR="00CE35B5"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19.09.2019</w:t>
      </w:r>
      <w:r w:rsidR="00CE35B5"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__№_</w:t>
      </w:r>
      <w:r w:rsidR="00CE3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649-ПГ</w:t>
      </w:r>
      <w:r w:rsidR="00CE35B5" w:rsidRPr="007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E4CE3" w:rsidRPr="00773522" w:rsidRDefault="001E4CE3" w:rsidP="00CE35B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 18.04.2023 № ------ )</w:t>
      </w:r>
    </w:p>
    <w:p w:rsidR="005B1F26" w:rsidRPr="005B1F26" w:rsidRDefault="005B1F26" w:rsidP="00037164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5B1F26" w:rsidRDefault="005B1F26">
      <w:pPr>
        <w:pStyle w:val="ConsPlusNormal"/>
        <w:ind w:firstLine="540"/>
        <w:jc w:val="both"/>
      </w:pPr>
    </w:p>
    <w:p w:rsidR="005B1F26" w:rsidRDefault="005B1F26">
      <w:pPr>
        <w:pStyle w:val="ConsPlusNormal"/>
        <w:ind w:firstLine="540"/>
        <w:jc w:val="both"/>
      </w:pPr>
    </w:p>
    <w:p w:rsidR="002D6E3B" w:rsidRDefault="002D6E3B">
      <w:pPr>
        <w:pStyle w:val="ConsPlusNormal"/>
        <w:ind w:firstLine="540"/>
        <w:jc w:val="both"/>
      </w:pPr>
    </w:p>
    <w:p w:rsidR="002D6E3B" w:rsidRPr="002D6E3B" w:rsidRDefault="002D6E3B" w:rsidP="00C6431E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D6E3B">
        <w:rPr>
          <w:rFonts w:ascii="Times New Roman" w:hAnsi="Times New Roman" w:cs="Times New Roman"/>
          <w:b/>
          <w:bCs/>
        </w:rPr>
        <w:t> </w:t>
      </w:r>
      <w:r w:rsidRPr="002D6E3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D6E3B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E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 w:rsidRPr="00C6431E">
        <w:rPr>
          <w:rFonts w:ascii="Times New Roman" w:hAnsi="Times New Roman" w:cs="Times New Roman"/>
          <w:sz w:val="28"/>
          <w:szCs w:val="28"/>
        </w:rPr>
        <w:t xml:space="preserve">, и руководителем </w:t>
      </w:r>
      <w:r w:rsidRPr="00E5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E51C75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C6431E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1E" w:rsidRPr="002D6E3B" w:rsidRDefault="00C6431E" w:rsidP="00C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9D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="0025219D" w:rsidRPr="006A60FE">
        <w:rPr>
          <w:rFonts w:ascii="Times New Roman" w:hAnsi="Times New Roman" w:cs="Times New Roman"/>
          <w:sz w:val="28"/>
          <w:szCs w:val="28"/>
        </w:rPr>
        <w:t xml:space="preserve">представляемых в соответствии с постановлением главы городского округа Котельники Московской области от </w:t>
      </w:r>
      <w:r w:rsidR="00C6431E">
        <w:rPr>
          <w:rFonts w:ascii="Times New Roman" w:hAnsi="Times New Roman" w:cs="Times New Roman"/>
          <w:sz w:val="28"/>
          <w:szCs w:val="28"/>
        </w:rPr>
        <w:t>11.02.2019</w:t>
      </w:r>
      <w:r w:rsidR="001E4CE3">
        <w:rPr>
          <w:rFonts w:ascii="Times New Roman" w:hAnsi="Times New Roman" w:cs="Times New Roman"/>
          <w:sz w:val="28"/>
          <w:szCs w:val="28"/>
        </w:rPr>
        <w:t xml:space="preserve"> </w:t>
      </w:r>
      <w:r w:rsidR="0025219D" w:rsidRPr="006A60FE">
        <w:rPr>
          <w:rFonts w:ascii="Times New Roman" w:hAnsi="Times New Roman" w:cs="Times New Roman"/>
          <w:sz w:val="28"/>
          <w:szCs w:val="28"/>
        </w:rPr>
        <w:t>№</w:t>
      </w:r>
      <w:r w:rsidR="00C6431E">
        <w:rPr>
          <w:rFonts w:ascii="Times New Roman" w:hAnsi="Times New Roman" w:cs="Times New Roman"/>
          <w:sz w:val="28"/>
          <w:szCs w:val="28"/>
        </w:rPr>
        <w:t xml:space="preserve"> 49-ПГ </w:t>
      </w:r>
      <w:r w:rsidR="0025219D" w:rsidRPr="006A60FE">
        <w:rPr>
          <w:rFonts w:ascii="Times New Roman" w:hAnsi="Times New Roman" w:cs="Times New Roman"/>
          <w:sz w:val="28"/>
          <w:szCs w:val="28"/>
        </w:rPr>
        <w:t>«Об утверждении порядка представления лицом, поступающим на работу на должность руководителя муниципального учреждения городского округа Котельники Московской области, а также руководителем муниципального учреждения городского округа Котельники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(далее - проверка):</w:t>
      </w:r>
    </w:p>
    <w:p w:rsidR="0025219D" w:rsidRPr="006A60FE" w:rsidRDefault="0025219D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лицом, поступающим на должность </w:t>
      </w:r>
      <w:r w:rsidR="002D6E3B" w:rsidRPr="006A60FE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городского округа</w:t>
      </w:r>
      <w:r w:rsidR="0063599C" w:rsidRPr="006A60FE">
        <w:rPr>
          <w:rFonts w:ascii="Times New Roman" w:hAnsi="Times New Roman" w:cs="Times New Roman"/>
          <w:sz w:val="28"/>
          <w:szCs w:val="28"/>
        </w:rPr>
        <w:t xml:space="preserve"> Котельники Московской области</w:t>
      </w:r>
      <w:r w:rsidR="000E568B" w:rsidRPr="006A60FE">
        <w:rPr>
          <w:rFonts w:ascii="Times New Roman" w:hAnsi="Times New Roman" w:cs="Times New Roman"/>
          <w:sz w:val="28"/>
          <w:szCs w:val="28"/>
        </w:rPr>
        <w:t xml:space="preserve"> (далее –   гражданин)</w:t>
      </w:r>
      <w:r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городского округа Котельники Московской области</w:t>
      </w:r>
      <w:r w:rsidR="000E568B" w:rsidRPr="006A60FE">
        <w:rPr>
          <w:rFonts w:ascii="Times New Roman" w:hAnsi="Times New Roman" w:cs="Times New Roman"/>
          <w:sz w:val="28"/>
          <w:szCs w:val="28"/>
        </w:rPr>
        <w:t xml:space="preserve"> (далее – руководитель)</w:t>
      </w:r>
      <w:r w:rsidR="0025219D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городского округа Котельники Московской области</w:t>
      </w:r>
      <w:r w:rsidR="00701E7D" w:rsidRPr="006A60FE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Pr="006A60FE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учредителем.</w:t>
      </w:r>
    </w:p>
    <w:p w:rsidR="004E0928" w:rsidRPr="006A60FE" w:rsidRDefault="004E0928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руководителя и оформляется в письменной форме.</w:t>
      </w:r>
    </w:p>
    <w:p w:rsidR="006D5EB1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 xml:space="preserve">3. </w:t>
      </w:r>
      <w:r w:rsidR="006D5EB1" w:rsidRPr="008A564A">
        <w:rPr>
          <w:rFonts w:ascii="Times New Roman" w:hAnsi="Times New Roman" w:cs="Times New Roman"/>
          <w:color w:val="0000FF"/>
          <w:sz w:val="28"/>
          <w:szCs w:val="28"/>
          <w:highlight w:val="green"/>
        </w:rPr>
        <w:t>Проверка осуществляется подразделением или должностным лицом, ответственным за профилактику коррупционных и иных правонарушений, учредителя</w:t>
      </w:r>
    </w:p>
    <w:p w:rsidR="002D6E3B" w:rsidRPr="006A60FE" w:rsidRDefault="006D5EB1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2D6E3B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Проверку осуществля</w:t>
      </w:r>
      <w:r w:rsidR="00327C09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е</w:t>
      </w:r>
      <w:r w:rsidR="002D6E3B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т кадров</w:t>
      </w:r>
      <w:r w:rsidR="0063599C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ое</w:t>
      </w:r>
      <w:r w:rsidR="002D6E3B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63599C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подразделение</w:t>
      </w:r>
      <w:r w:rsidR="002D6E3B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учредителя</w:t>
      </w:r>
      <w:r w:rsidR="002D6E3B" w:rsidRPr="006A60FE">
        <w:rPr>
          <w:rFonts w:ascii="Times New Roman" w:hAnsi="Times New Roman" w:cs="Times New Roman"/>
          <w:sz w:val="28"/>
          <w:szCs w:val="28"/>
        </w:rPr>
        <w:t>.</w:t>
      </w:r>
    </w:p>
    <w:p w:rsidR="00701E7D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>. Основанием для осуществления проверки является информация, представленная в письменном виде</w:t>
      </w:r>
      <w:r w:rsidR="003F6601" w:rsidRPr="006A60FE">
        <w:rPr>
          <w:rFonts w:ascii="Times New Roman" w:hAnsi="Times New Roman" w:cs="Times New Roman"/>
          <w:sz w:val="28"/>
          <w:szCs w:val="28"/>
        </w:rPr>
        <w:t>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4A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>.2.</w:t>
      </w:r>
      <w:r w:rsidR="006D5EB1">
        <w:rPr>
          <w:rFonts w:ascii="Times New Roman" w:hAnsi="Times New Roman" w:cs="Times New Roman"/>
          <w:sz w:val="28"/>
          <w:szCs w:val="28"/>
        </w:rPr>
        <w:t xml:space="preserve"> </w:t>
      </w:r>
      <w:r w:rsidR="008A564A" w:rsidRPr="008A564A">
        <w:rPr>
          <w:rFonts w:ascii="Times New Roman" w:hAnsi="Times New Roman" w:cs="Times New Roman"/>
          <w:sz w:val="28"/>
          <w:szCs w:val="28"/>
          <w:highlight w:val="green"/>
        </w:rPr>
        <w:t>подразделени</w:t>
      </w:r>
      <w:r w:rsidR="008A564A">
        <w:rPr>
          <w:rFonts w:ascii="Times New Roman" w:hAnsi="Times New Roman" w:cs="Times New Roman"/>
          <w:sz w:val="28"/>
          <w:szCs w:val="28"/>
          <w:highlight w:val="green"/>
        </w:rPr>
        <w:t>ем</w:t>
      </w:r>
      <w:r w:rsidR="008A564A" w:rsidRPr="008A564A">
        <w:rPr>
          <w:rFonts w:ascii="Times New Roman" w:hAnsi="Times New Roman" w:cs="Times New Roman"/>
          <w:sz w:val="28"/>
          <w:szCs w:val="28"/>
          <w:highlight w:val="green"/>
        </w:rPr>
        <w:t xml:space="preserve"> или должностным лиц</w:t>
      </w:r>
      <w:r w:rsidR="008A564A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8A564A" w:rsidRPr="008A564A">
        <w:rPr>
          <w:rFonts w:ascii="Times New Roman" w:hAnsi="Times New Roman" w:cs="Times New Roman"/>
          <w:sz w:val="28"/>
          <w:szCs w:val="28"/>
          <w:highlight w:val="green"/>
        </w:rPr>
        <w:t>м, ответственным                                    за профилактику коррупционных и иных правонарушений, органа местного самоуправления, осуществляющего функции и полномочия учредителя организации</w:t>
      </w:r>
      <w:r w:rsidR="008A564A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2D6E3B" w:rsidRPr="006A60FE" w:rsidRDefault="00037164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р</w:t>
      </w:r>
      <w:r w:rsidR="002D6E3B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аботниками служб учредителя по профилактике коррупционных и иных правонарушений, либо должностными лицами, ответственными за работу по профилактике коррупционных и иных правонарушений</w:t>
      </w:r>
      <w:r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="002D6E3B" w:rsidRPr="006A60FE"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 и Общественной палатой Московской области, Общественной палатой городского округа Котельники Московской области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4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.5.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="002D6E3B" w:rsidRPr="006A60FE">
        <w:rPr>
          <w:rFonts w:ascii="Times New Roman" w:hAnsi="Times New Roman" w:cs="Times New Roman"/>
          <w:sz w:val="28"/>
          <w:szCs w:val="28"/>
        </w:rPr>
        <w:t>бщероссийскими средствами массовой информации</w:t>
      </w:r>
      <w:r w:rsidR="00037164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5</w:t>
      </w:r>
      <w:r w:rsidR="002D6E3B" w:rsidRPr="006A60FE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25219D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6</w:t>
      </w:r>
      <w:r w:rsidR="002D6E3B" w:rsidRPr="006A60FE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прод</w:t>
      </w:r>
      <w:r w:rsidR="0025219D" w:rsidRPr="006A60FE">
        <w:rPr>
          <w:rFonts w:ascii="Times New Roman" w:hAnsi="Times New Roman" w:cs="Times New Roman"/>
          <w:sz w:val="28"/>
          <w:szCs w:val="28"/>
        </w:rPr>
        <w:t>левается до 90 дней учредителем, лицом, указанным в абзаце первом пункта 2 настоящего Положения.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</w:t>
      </w:r>
      <w:r w:rsidR="006D5EB1" w:rsidRPr="008A564A">
        <w:rPr>
          <w:rFonts w:ascii="Times New Roman" w:hAnsi="Times New Roman" w:cs="Times New Roman"/>
          <w:color w:val="0000FF"/>
          <w:sz w:val="28"/>
          <w:szCs w:val="28"/>
          <w:highlight w:val="green"/>
        </w:rPr>
        <w:t>подразделение или должностное лицо, ответственное за профилактику коррупционных и иных правонарушений</w:t>
      </w:r>
      <w:r w:rsidR="006D5EB1" w:rsidRPr="006D5EB1">
        <w:rPr>
          <w:rFonts w:ascii="Times New Roman" w:hAnsi="Times New Roman" w:cs="Times New Roman"/>
          <w:strike/>
          <w:color w:val="0000FF"/>
          <w:sz w:val="28"/>
          <w:szCs w:val="28"/>
        </w:rPr>
        <w:t xml:space="preserve"> </w:t>
      </w:r>
      <w:r w:rsidR="002D6E3B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кадров</w:t>
      </w:r>
      <w:r w:rsidR="00113455" w:rsidRPr="006D5EB1">
        <w:rPr>
          <w:rFonts w:ascii="Times New Roman" w:hAnsi="Times New Roman" w:cs="Times New Roman"/>
          <w:strike/>
          <w:color w:val="FF0000"/>
          <w:sz w:val="28"/>
          <w:szCs w:val="28"/>
        </w:rPr>
        <w:t>ое подразделение</w:t>
      </w:r>
      <w:r w:rsidR="002D6E3B" w:rsidRPr="006D5E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6E3B" w:rsidRPr="006A60FE">
        <w:rPr>
          <w:rFonts w:ascii="Times New Roman" w:hAnsi="Times New Roman" w:cs="Times New Roman"/>
          <w:sz w:val="28"/>
          <w:szCs w:val="28"/>
        </w:rPr>
        <w:t>вправе: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роводить беседу с </w:t>
      </w:r>
      <w:r w:rsidR="00113455" w:rsidRPr="006A60FE">
        <w:rPr>
          <w:rFonts w:ascii="Times New Roman" w:hAnsi="Times New Roman" w:cs="Times New Roman"/>
          <w:sz w:val="28"/>
          <w:szCs w:val="28"/>
        </w:rPr>
        <w:t>гражданином или руководителем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и</w:t>
      </w:r>
      <w:r w:rsidR="002D6E3B" w:rsidRPr="006A60FE">
        <w:rPr>
          <w:rFonts w:ascii="Times New Roman" w:hAnsi="Times New Roman" w:cs="Times New Roman"/>
          <w:sz w:val="28"/>
          <w:szCs w:val="28"/>
        </w:rPr>
        <w:t>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7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.3.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="002D6E3B" w:rsidRPr="006A60FE">
        <w:rPr>
          <w:rFonts w:ascii="Times New Roman" w:hAnsi="Times New Roman" w:cs="Times New Roman"/>
          <w:sz w:val="28"/>
          <w:szCs w:val="28"/>
        </w:rPr>
        <w:t>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2D6E3B" w:rsidRPr="006A60FE">
        <w:rPr>
          <w:rFonts w:ascii="Times New Roman" w:hAnsi="Times New Roman" w:cs="Times New Roman"/>
          <w:sz w:val="28"/>
          <w:szCs w:val="28"/>
        </w:rPr>
        <w:t>. Учредитель обеспечивает: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2D6E3B"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у</w:t>
      </w:r>
      <w:r w:rsidR="002D6E3B" w:rsidRPr="006A60FE">
        <w:rPr>
          <w:rFonts w:ascii="Times New Roman" w:hAnsi="Times New Roman" w:cs="Times New Roman"/>
          <w:sz w:val="28"/>
          <w:szCs w:val="28"/>
        </w:rPr>
        <w:t>ведомление в письменной форме руководителя о начале в отношении него проверки - в течение двух рабочих дней со дня принятия решения о начале проверки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C779DF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8</w:t>
      </w:r>
      <w:r w:rsidR="00502B07" w:rsidRPr="006A60FE">
        <w:rPr>
          <w:rFonts w:ascii="Times New Roman" w:hAnsi="Times New Roman" w:cs="Times New Roman"/>
          <w:sz w:val="28"/>
          <w:szCs w:val="28"/>
        </w:rPr>
        <w:t>.</w:t>
      </w:r>
      <w:r w:rsidR="00701E7D" w:rsidRPr="006A60FE">
        <w:rPr>
          <w:rFonts w:ascii="Times New Roman" w:hAnsi="Times New Roman" w:cs="Times New Roman"/>
          <w:sz w:val="28"/>
          <w:szCs w:val="28"/>
        </w:rPr>
        <w:t>2</w:t>
      </w:r>
      <w:r w:rsidR="00502B07" w:rsidRPr="006A60FE">
        <w:rPr>
          <w:rFonts w:ascii="Times New Roman" w:hAnsi="Times New Roman" w:cs="Times New Roman"/>
          <w:sz w:val="28"/>
          <w:szCs w:val="28"/>
        </w:rPr>
        <w:t xml:space="preserve">. </w:t>
      </w:r>
      <w:r w:rsidR="00037164" w:rsidRPr="006A60FE">
        <w:rPr>
          <w:rFonts w:ascii="Times New Roman" w:hAnsi="Times New Roman" w:cs="Times New Roman"/>
          <w:sz w:val="28"/>
          <w:szCs w:val="28"/>
        </w:rPr>
        <w:t>и</w:t>
      </w:r>
      <w:r w:rsidR="00C779DF" w:rsidRPr="006A60FE">
        <w:rPr>
          <w:rFonts w:ascii="Times New Roman" w:hAnsi="Times New Roman" w:cs="Times New Roman"/>
          <w:sz w:val="28"/>
          <w:szCs w:val="28"/>
        </w:rPr>
        <w:t>нформирование руководителя</w:t>
      </w:r>
      <w:r w:rsidR="006A60FE" w:rsidRPr="006A60FE">
        <w:rPr>
          <w:rFonts w:ascii="Times New Roman" w:hAnsi="Times New Roman" w:cs="Times New Roman"/>
          <w:sz w:val="28"/>
          <w:szCs w:val="28"/>
        </w:rPr>
        <w:t>,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в случае его обращения о том, какие представленные им сведения, указанные в </w:t>
      </w:r>
      <w:hyperlink w:anchor="P41" w:history="1">
        <w:r w:rsidR="00C779DF" w:rsidRPr="007F33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6D6D" w:rsidRPr="006A60FE">
        <w:rPr>
          <w:rFonts w:ascii="Times New Roman" w:hAnsi="Times New Roman" w:cs="Times New Roman"/>
          <w:sz w:val="28"/>
          <w:szCs w:val="28"/>
        </w:rPr>
        <w:t>его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 П</w:t>
      </w:r>
      <w:r w:rsidR="00502B07" w:rsidRPr="006A60FE">
        <w:rPr>
          <w:rFonts w:ascii="Times New Roman" w:hAnsi="Times New Roman" w:cs="Times New Roman"/>
          <w:sz w:val="28"/>
          <w:szCs w:val="28"/>
        </w:rPr>
        <w:t>оложения</w:t>
      </w:r>
      <w:r w:rsidR="00C779DF" w:rsidRPr="006A60FE">
        <w:rPr>
          <w:rFonts w:ascii="Times New Roman" w:hAnsi="Times New Roman" w:cs="Times New Roman"/>
          <w:sz w:val="28"/>
          <w:szCs w:val="28"/>
        </w:rPr>
        <w:t xml:space="preserve">, подлежат проверке, - в течение 7 рабочих дней со дня обращения, а при наличии уважительной причины - в срок, согласованный с </w:t>
      </w:r>
      <w:r w:rsidR="00C06D6D" w:rsidRPr="006A60FE">
        <w:rPr>
          <w:rFonts w:ascii="Times New Roman" w:hAnsi="Times New Roman" w:cs="Times New Roman"/>
          <w:sz w:val="28"/>
          <w:szCs w:val="28"/>
        </w:rPr>
        <w:t>руководителем</w:t>
      </w:r>
      <w:r w:rsidR="00C779DF" w:rsidRPr="006A60FE">
        <w:rPr>
          <w:rFonts w:ascii="Times New Roman" w:hAnsi="Times New Roman" w:cs="Times New Roman"/>
          <w:sz w:val="28"/>
          <w:szCs w:val="28"/>
        </w:rPr>
        <w:t>.</w:t>
      </w:r>
    </w:p>
    <w:p w:rsidR="002D6E3B" w:rsidRPr="006A60FE" w:rsidRDefault="000E568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9</w:t>
      </w:r>
      <w:r w:rsidR="002D6E3B" w:rsidRPr="006A60FE">
        <w:rPr>
          <w:rFonts w:ascii="Times New Roman" w:hAnsi="Times New Roman" w:cs="Times New Roman"/>
          <w:sz w:val="28"/>
          <w:szCs w:val="28"/>
        </w:rPr>
        <w:t>. По окончании проверки учредитель обязан ознакомить руководителя с результатами проверки.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 </w:t>
      </w:r>
      <w:r w:rsidR="00701E7D" w:rsidRPr="006A60FE">
        <w:rPr>
          <w:rFonts w:ascii="Times New Roman" w:hAnsi="Times New Roman" w:cs="Times New Roman"/>
          <w:sz w:val="28"/>
          <w:szCs w:val="28"/>
        </w:rPr>
        <w:t>Р</w:t>
      </w:r>
      <w:r w:rsidRPr="006A60FE">
        <w:rPr>
          <w:rFonts w:ascii="Times New Roman" w:hAnsi="Times New Roman" w:cs="Times New Roman"/>
          <w:sz w:val="28"/>
          <w:szCs w:val="28"/>
        </w:rPr>
        <w:t>уководитель вправе: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д</w:t>
      </w:r>
      <w:r w:rsidRPr="006A60FE">
        <w:rPr>
          <w:rFonts w:ascii="Times New Roman" w:hAnsi="Times New Roman" w:cs="Times New Roman"/>
          <w:sz w:val="28"/>
          <w:szCs w:val="28"/>
        </w:rPr>
        <w:t>авать пояснения в письменной форме в ходе проверки, а также по результатам проверки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0</w:t>
      </w:r>
      <w:r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п</w:t>
      </w:r>
      <w:r w:rsidRPr="006A60FE">
        <w:rPr>
          <w:rFonts w:ascii="Times New Roman" w:hAnsi="Times New Roman" w:cs="Times New Roman"/>
          <w:sz w:val="28"/>
          <w:szCs w:val="28"/>
        </w:rPr>
        <w:t>редставлять дополнительные материалы и давать по ним пояснения в письменной форме.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>. По результатам проверки учредитель принимает одно из следующих решений: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.1.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 xml:space="preserve"> назначении гражданина на должность руководителя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.2.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>б отказе гражданину в назначении на должность руководителя</w:t>
      </w:r>
      <w:r w:rsidR="00037164" w:rsidRPr="006A60FE">
        <w:rPr>
          <w:rFonts w:ascii="Times New Roman" w:hAnsi="Times New Roman" w:cs="Times New Roman"/>
          <w:sz w:val="28"/>
          <w:szCs w:val="28"/>
        </w:rPr>
        <w:t>;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1</w:t>
      </w:r>
      <w:r w:rsidRPr="006A60FE">
        <w:rPr>
          <w:rFonts w:ascii="Times New Roman" w:hAnsi="Times New Roman" w:cs="Times New Roman"/>
          <w:sz w:val="28"/>
          <w:szCs w:val="28"/>
        </w:rPr>
        <w:t xml:space="preserve">.4. </w:t>
      </w:r>
      <w:r w:rsidR="00037164" w:rsidRPr="006A60FE">
        <w:rPr>
          <w:rFonts w:ascii="Times New Roman" w:hAnsi="Times New Roman" w:cs="Times New Roman"/>
          <w:sz w:val="28"/>
          <w:szCs w:val="28"/>
        </w:rPr>
        <w:t>о</w:t>
      </w:r>
      <w:r w:rsidRPr="006A60FE">
        <w:rPr>
          <w:rFonts w:ascii="Times New Roman" w:hAnsi="Times New Roman" w:cs="Times New Roman"/>
          <w:sz w:val="28"/>
          <w:szCs w:val="28"/>
        </w:rPr>
        <w:t xml:space="preserve"> применении к руководителю мер дисциплинарной ответственности.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2</w:t>
      </w:r>
      <w:r w:rsidRPr="006A60FE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FE">
        <w:rPr>
          <w:rFonts w:ascii="Times New Roman" w:hAnsi="Times New Roman" w:cs="Times New Roman"/>
          <w:sz w:val="28"/>
          <w:szCs w:val="28"/>
        </w:rPr>
        <w:t>1</w:t>
      </w:r>
      <w:r w:rsidR="00701E7D" w:rsidRPr="006A60FE">
        <w:rPr>
          <w:rFonts w:ascii="Times New Roman" w:hAnsi="Times New Roman" w:cs="Times New Roman"/>
          <w:sz w:val="28"/>
          <w:szCs w:val="28"/>
        </w:rPr>
        <w:t>3</w:t>
      </w:r>
      <w:r w:rsidRPr="006A60FE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</w:t>
      </w: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E3B" w:rsidRPr="006A60FE" w:rsidRDefault="002D6E3B" w:rsidP="006A6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6E3B" w:rsidRPr="006A60FE" w:rsidSect="0025208C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EC2" w:rsidRDefault="00853EC2" w:rsidP="00853EC2">
      <w:pPr>
        <w:spacing w:after="0" w:line="240" w:lineRule="auto"/>
      </w:pPr>
      <w:r>
        <w:separator/>
      </w:r>
    </w:p>
  </w:endnote>
  <w:end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EC2" w:rsidRDefault="00853EC2" w:rsidP="00853EC2">
      <w:pPr>
        <w:spacing w:after="0" w:line="240" w:lineRule="auto"/>
      </w:pPr>
      <w:r>
        <w:separator/>
      </w:r>
    </w:p>
  </w:footnote>
  <w:footnote w:type="continuationSeparator" w:id="0">
    <w:p w:rsidR="00853EC2" w:rsidRDefault="00853EC2" w:rsidP="0085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976348"/>
      <w:docPartObj>
        <w:docPartGallery w:val="Page Numbers (Top of Page)"/>
        <w:docPartUnique/>
      </w:docPartObj>
    </w:sdtPr>
    <w:sdtEndPr/>
    <w:sdtContent>
      <w:p w:rsidR="0025208C" w:rsidRDefault="00252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208C" w:rsidRDefault="002520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008C"/>
    <w:multiLevelType w:val="hybridMultilevel"/>
    <w:tmpl w:val="3E7A3BB6"/>
    <w:lvl w:ilvl="0" w:tplc="3648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B22B6"/>
    <w:multiLevelType w:val="singleLevel"/>
    <w:tmpl w:val="B826FAA0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26"/>
    <w:rsid w:val="00037164"/>
    <w:rsid w:val="00082CEA"/>
    <w:rsid w:val="000E568B"/>
    <w:rsid w:val="001072C2"/>
    <w:rsid w:val="00113455"/>
    <w:rsid w:val="00166A94"/>
    <w:rsid w:val="001E4CE3"/>
    <w:rsid w:val="0025208C"/>
    <w:rsid w:val="0025219D"/>
    <w:rsid w:val="002D6E3B"/>
    <w:rsid w:val="00327C09"/>
    <w:rsid w:val="0039030C"/>
    <w:rsid w:val="003F6601"/>
    <w:rsid w:val="00433C2B"/>
    <w:rsid w:val="00474EF1"/>
    <w:rsid w:val="004D6CC5"/>
    <w:rsid w:val="004E0928"/>
    <w:rsid w:val="00502B07"/>
    <w:rsid w:val="005B1F26"/>
    <w:rsid w:val="0063599C"/>
    <w:rsid w:val="00655CA5"/>
    <w:rsid w:val="00676DC6"/>
    <w:rsid w:val="006A60FE"/>
    <w:rsid w:val="006D5EB1"/>
    <w:rsid w:val="00701E7D"/>
    <w:rsid w:val="00784C2A"/>
    <w:rsid w:val="007D0E62"/>
    <w:rsid w:val="007F330C"/>
    <w:rsid w:val="00853EC2"/>
    <w:rsid w:val="008A33A1"/>
    <w:rsid w:val="008A564A"/>
    <w:rsid w:val="008C5D28"/>
    <w:rsid w:val="008F7A2E"/>
    <w:rsid w:val="00973413"/>
    <w:rsid w:val="00974640"/>
    <w:rsid w:val="00985BCF"/>
    <w:rsid w:val="009D1B45"/>
    <w:rsid w:val="00B00D9B"/>
    <w:rsid w:val="00C06D6D"/>
    <w:rsid w:val="00C1001A"/>
    <w:rsid w:val="00C6431E"/>
    <w:rsid w:val="00C779DF"/>
    <w:rsid w:val="00C82E8D"/>
    <w:rsid w:val="00CD2F35"/>
    <w:rsid w:val="00CE35B5"/>
    <w:rsid w:val="00CE5CFA"/>
    <w:rsid w:val="00CF1F35"/>
    <w:rsid w:val="00D507B8"/>
    <w:rsid w:val="00E51C75"/>
    <w:rsid w:val="00F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47FE"/>
  <w15:chartTrackingRefBased/>
  <w15:docId w15:val="{922D0214-8D24-4A7F-BDAA-6FB0C32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C2"/>
  </w:style>
  <w:style w:type="paragraph" w:styleId="a7">
    <w:name w:val="footer"/>
    <w:basedOn w:val="a"/>
    <w:link w:val="a8"/>
    <w:uiPriority w:val="99"/>
    <w:unhideWhenUsed/>
    <w:rsid w:val="008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C2"/>
  </w:style>
  <w:style w:type="paragraph" w:styleId="a9">
    <w:name w:val="List Paragraph"/>
    <w:basedOn w:val="a"/>
    <w:uiPriority w:val="34"/>
    <w:qFormat/>
    <w:rsid w:val="0025219D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25219D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12">
    <w:name w:val="Style12"/>
    <w:basedOn w:val="a"/>
    <w:uiPriority w:val="99"/>
    <w:rsid w:val="0025219D"/>
    <w:pPr>
      <w:widowControl w:val="0"/>
      <w:autoSpaceDE w:val="0"/>
      <w:autoSpaceDN w:val="0"/>
      <w:adjustRightInd w:val="0"/>
      <w:spacing w:after="0" w:line="351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E0928"/>
    <w:pPr>
      <w:widowControl w:val="0"/>
      <w:autoSpaceDE w:val="0"/>
      <w:autoSpaceDN w:val="0"/>
      <w:adjustRightInd w:val="0"/>
      <w:spacing w:after="0" w:line="350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1C75"/>
    <w:pPr>
      <w:widowControl w:val="0"/>
      <w:autoSpaceDE w:val="0"/>
      <w:autoSpaceDN w:val="0"/>
      <w:adjustRightInd w:val="0"/>
      <w:spacing w:after="0" w:line="302" w:lineRule="exact"/>
      <w:ind w:hanging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A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E545B12126A886460E7A8792D6754CA7D7BC5489C016FED30C112B68A4863043356F4926E74CD3994C9A7344BC6FF880A61D700BDE1BEBD7h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E545B12126A886460E7A8792D6754CA7D7BC5489C016FED30C112B68A4863043356F4926E74CD3934C9A7344BC6FF880A61D700BDE1BEBD7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545B12126A886460E7A8792D6754CA7D7BC5489C016FED30C112B68A4863043356F4926E74CD0984C9A7344BC6FF880A61D700BDE1BEBD7h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5515-9034-49F5-976E-28638FC7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Сумина Н.П.</cp:lastModifiedBy>
  <cp:revision>3</cp:revision>
  <cp:lastPrinted>2023-04-19T08:09:00Z</cp:lastPrinted>
  <dcterms:created xsi:type="dcterms:W3CDTF">2023-04-18T11:28:00Z</dcterms:created>
  <dcterms:modified xsi:type="dcterms:W3CDTF">2023-04-19T08:11:00Z</dcterms:modified>
</cp:coreProperties>
</file>