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p>
    <w:p w:rsidR="005160D9" w:rsidRPr="002123E2" w:rsidRDefault="002123E2" w:rsidP="0047347E">
      <w:pPr>
        <w:jc w:val="center"/>
        <w:rPr>
          <w:rFonts w:ascii="Times New Roman" w:hAnsi="Times New Roman"/>
          <w:sz w:val="24"/>
          <w:szCs w:val="24"/>
          <w:u w:val="single"/>
        </w:rPr>
      </w:pPr>
      <w:r w:rsidRPr="002123E2">
        <w:rPr>
          <w:rFonts w:ascii="Times New Roman" w:hAnsi="Times New Roman"/>
          <w:sz w:val="24"/>
          <w:szCs w:val="24"/>
          <w:u w:val="single"/>
        </w:rPr>
        <w:t>19.08.2019</w:t>
      </w:r>
      <w:r w:rsidR="0047347E" w:rsidRPr="002123E2">
        <w:rPr>
          <w:rFonts w:ascii="Times New Roman" w:hAnsi="Times New Roman"/>
          <w:sz w:val="24"/>
          <w:szCs w:val="24"/>
          <w:u w:val="single"/>
        </w:rPr>
        <w:t>№</w:t>
      </w:r>
      <w:r w:rsidRPr="002123E2">
        <w:rPr>
          <w:rFonts w:ascii="Times New Roman" w:hAnsi="Times New Roman"/>
          <w:sz w:val="24"/>
          <w:szCs w:val="24"/>
          <w:u w:val="single"/>
        </w:rPr>
        <w:t>535-ПГ</w:t>
      </w:r>
    </w:p>
    <w:p w:rsidR="009854E6" w:rsidRDefault="005160D9" w:rsidP="003805A5">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3805A5" w:rsidRPr="003805A5" w:rsidRDefault="003805A5" w:rsidP="003805A5">
      <w:pPr>
        <w:tabs>
          <w:tab w:val="center" w:pos="4677"/>
          <w:tab w:val="right" w:pos="9355"/>
        </w:tabs>
        <w:jc w:val="center"/>
        <w:rPr>
          <w:rFonts w:ascii="Times New Roman" w:hAnsi="Times New Roman"/>
          <w:w w:val="115"/>
        </w:rPr>
      </w:pPr>
    </w:p>
    <w:p w:rsidR="003805A5" w:rsidRPr="00646C69" w:rsidRDefault="000E0328" w:rsidP="00C06DEC">
      <w:pPr>
        <w:widowControl w:val="0"/>
        <w:autoSpaceDE w:val="0"/>
        <w:spacing w:line="240" w:lineRule="auto"/>
        <w:jc w:val="center"/>
        <w:rPr>
          <w:rFonts w:ascii="Times New Roman" w:hAnsi="Times New Roman"/>
          <w:sz w:val="28"/>
          <w:szCs w:val="28"/>
        </w:rPr>
      </w:pPr>
      <w:r w:rsidRPr="00646C69">
        <w:rPr>
          <w:rFonts w:ascii="Times New Roman" w:hAnsi="Times New Roman"/>
          <w:sz w:val="28"/>
          <w:szCs w:val="28"/>
        </w:rPr>
        <w:t>О внесении изменений в муниципальные правовые акты</w:t>
      </w:r>
    </w:p>
    <w:p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xml:space="preserve">, от </w:t>
      </w:r>
      <w:r w:rsidR="00D93168">
        <w:rPr>
          <w:rFonts w:ascii="Times New Roman" w:hAnsi="Times New Roman"/>
          <w:sz w:val="28"/>
          <w:szCs w:val="28"/>
        </w:rPr>
        <w:lastRenderedPageBreak/>
        <w:t>05.03.2019 № 103-ПГ, от 15.04.2019 № 224-ПГ</w:t>
      </w:r>
      <w:r w:rsidR="00B03FF5">
        <w:rPr>
          <w:rFonts w:ascii="Times New Roman" w:hAnsi="Times New Roman"/>
          <w:sz w:val="28"/>
          <w:szCs w:val="28"/>
        </w:rPr>
        <w:t xml:space="preserve">, </w:t>
      </w:r>
      <w:r w:rsidR="00B03FF5" w:rsidRPr="00B03FF5">
        <w:rPr>
          <w:rFonts w:ascii="Times New Roman" w:hAnsi="Times New Roman"/>
          <w:sz w:val="28"/>
          <w:szCs w:val="28"/>
        </w:rPr>
        <w:t>от 17.05.2019 № 313-ПГ</w:t>
      </w:r>
      <w:r w:rsidR="00B03FF5">
        <w:rPr>
          <w:rFonts w:ascii="Times New Roman" w:hAnsi="Times New Roman"/>
          <w:sz w:val="28"/>
          <w:szCs w:val="28"/>
        </w:rPr>
        <w:t xml:space="preserve">, </w:t>
      </w:r>
      <w:r w:rsidR="00B03FF5" w:rsidRPr="00B03FF5">
        <w:rPr>
          <w:rFonts w:ascii="Times New Roman" w:hAnsi="Times New Roman"/>
          <w:sz w:val="28"/>
          <w:szCs w:val="28"/>
        </w:rPr>
        <w:t>от 04.06.2019</w:t>
      </w:r>
      <w:r w:rsidR="00B03FF5">
        <w:rPr>
          <w:rFonts w:ascii="Times New Roman" w:hAnsi="Times New Roman"/>
          <w:sz w:val="28"/>
          <w:szCs w:val="28"/>
        </w:rPr>
        <w:t xml:space="preserve"> № 374-ПГ</w:t>
      </w:r>
      <w:r w:rsidR="009246AE">
        <w:rPr>
          <w:rFonts w:ascii="Times New Roman" w:hAnsi="Times New Roman"/>
          <w:sz w:val="28"/>
          <w:szCs w:val="28"/>
        </w:rPr>
        <w:t>, от 13.06.2019 № 397-ПГ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t>1.1.</w:t>
      </w:r>
      <w:r w:rsidR="005802D5">
        <w:rPr>
          <w:rFonts w:ascii="Times New Roman" w:hAnsi="Times New Roman"/>
          <w:sz w:val="28"/>
          <w:szCs w:val="28"/>
          <w:lang w:val="en-US"/>
        </w:rPr>
        <w:t> </w:t>
      </w:r>
      <w:r w:rsidRPr="002F19D9">
        <w:rPr>
          <w:rFonts w:ascii="Times New Roman" w:hAnsi="Times New Roman"/>
          <w:sz w:val="28"/>
          <w:szCs w:val="28"/>
        </w:rPr>
        <w:t>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9246AE" w:rsidRPr="009246AE" w:rsidRDefault="009246AE" w:rsidP="009246AE">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9246AE">
        <w:rPr>
          <w:rFonts w:ascii="Times New Roman" w:eastAsia="Times New Roman" w:hAnsi="Times New Roman"/>
          <w:color w:val="000000"/>
          <w:sz w:val="28"/>
          <w:szCs w:val="28"/>
          <w:lang w:eastAsia="ru-RU"/>
        </w:rPr>
        <w:t>1.2. Паспорт муниципальной подпрограммы «Создание условий для обеспечения комфортного проживания жителей многоквартирных домов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2 к настоящему постановлению);</w:t>
      </w:r>
    </w:p>
    <w:p w:rsidR="009246AE" w:rsidRPr="009246AE" w:rsidRDefault="009246AE" w:rsidP="009246AE">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9246AE">
        <w:rPr>
          <w:rFonts w:ascii="Times New Roman" w:eastAsia="Times New Roman" w:hAnsi="Times New Roman"/>
          <w:color w:val="000000"/>
          <w:sz w:val="28"/>
          <w:szCs w:val="28"/>
          <w:lang w:eastAsia="ru-RU"/>
        </w:rPr>
        <w:t>1.3. Приложение №1 к муниципальной подпрограмме «Создание условий для обеспечения комфортного проживания жителей многоквартирных домов городского округа Котельники» «Перечень мероприятий муниципальной подпрограммы «Создание условий для обеспечения комфортного проживания жителей многоквартирных домов городского округа Котельники»» изложить в новой редакции (приложение 3 к настоящему постановлению);</w:t>
      </w:r>
    </w:p>
    <w:p w:rsidR="00284996" w:rsidRPr="00AC1044" w:rsidRDefault="00284996" w:rsidP="000E0328">
      <w:pPr>
        <w:tabs>
          <w:tab w:val="left" w:pos="1134"/>
        </w:tabs>
        <w:spacing w:after="0" w:line="240" w:lineRule="auto"/>
        <w:ind w:firstLine="709"/>
        <w:jc w:val="both"/>
        <w:rPr>
          <w:rFonts w:ascii="Times New Roman" w:hAnsi="Times New Roman"/>
          <w:sz w:val="28"/>
          <w:szCs w:val="28"/>
        </w:rPr>
      </w:pPr>
      <w:r w:rsidRPr="00284996">
        <w:rPr>
          <w:rFonts w:ascii="Times New Roman" w:hAnsi="Times New Roman"/>
          <w:sz w:val="28"/>
          <w:szCs w:val="28"/>
        </w:rPr>
        <w:t>1.</w:t>
      </w:r>
      <w:r w:rsidR="009246AE">
        <w:rPr>
          <w:rFonts w:ascii="Times New Roman" w:hAnsi="Times New Roman"/>
          <w:sz w:val="28"/>
          <w:szCs w:val="28"/>
        </w:rPr>
        <w:t>4</w:t>
      </w:r>
      <w:r w:rsidRPr="00284996">
        <w:rPr>
          <w:rFonts w:ascii="Times New Roman" w:hAnsi="Times New Roman"/>
          <w:sz w:val="28"/>
          <w:szCs w:val="28"/>
        </w:rPr>
        <w:t>.</w:t>
      </w:r>
      <w:r w:rsidR="005802D5">
        <w:rPr>
          <w:rFonts w:ascii="Times New Roman" w:hAnsi="Times New Roman"/>
          <w:sz w:val="28"/>
          <w:szCs w:val="28"/>
        </w:rPr>
        <w:t> </w:t>
      </w:r>
      <w:r w:rsidRPr="00284996">
        <w:rPr>
          <w:rFonts w:ascii="Times New Roman" w:hAnsi="Times New Roman"/>
          <w:sz w:val="28"/>
          <w:szCs w:val="28"/>
        </w:rPr>
        <w:t xml:space="preserve">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hAnsi="Times New Roman"/>
          <w:sz w:val="28"/>
          <w:szCs w:val="28"/>
        </w:rPr>
        <w:t>4</w:t>
      </w:r>
      <w:r w:rsidRPr="00284996">
        <w:rPr>
          <w:rFonts w:ascii="Times New Roman" w:hAnsi="Times New Roman"/>
          <w:sz w:val="28"/>
          <w:szCs w:val="28"/>
        </w:rPr>
        <w:t xml:space="preserve"> к настоящему постановлению);</w:t>
      </w:r>
    </w:p>
    <w:p w:rsidR="00820257" w:rsidRPr="00820257"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BD0CAF">
        <w:rPr>
          <w:rFonts w:ascii="Times New Roman" w:eastAsia="Times New Roman" w:hAnsi="Times New Roman"/>
          <w:color w:val="000000"/>
          <w:sz w:val="28"/>
          <w:szCs w:val="28"/>
          <w:lang w:eastAsia="ru-RU"/>
        </w:rPr>
        <w:t>.</w:t>
      </w:r>
      <w:r w:rsidR="004A054D">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w:t>
      </w:r>
      <w:r w:rsidR="005802D5">
        <w:rPr>
          <w:rFonts w:ascii="Times New Roman" w:eastAsia="Times New Roman" w:hAnsi="Times New Roman"/>
          <w:color w:val="000000"/>
          <w:sz w:val="28"/>
          <w:szCs w:val="28"/>
          <w:lang w:eastAsia="ru-RU"/>
        </w:rPr>
        <w:t> </w:t>
      </w:r>
      <w:r w:rsidRPr="002176C2">
        <w:rPr>
          <w:rFonts w:ascii="Times New Roman" w:eastAsia="Times New Roman" w:hAnsi="Times New Roman"/>
          <w:color w:val="000000"/>
          <w:sz w:val="28"/>
          <w:szCs w:val="28"/>
          <w:lang w:eastAsia="ru-RU"/>
        </w:rPr>
        <w:t>Приложение №1 к муниципальной подпрограмме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w:t>
      </w:r>
      <w:r w:rsidR="004A054D">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 настоящему постановлению)</w:t>
      </w:r>
      <w:r w:rsidR="00820257" w:rsidRPr="00820257">
        <w:rPr>
          <w:rFonts w:ascii="Times New Roman" w:eastAsia="Times New Roman" w:hAnsi="Times New Roman"/>
          <w:color w:val="000000"/>
          <w:sz w:val="28"/>
          <w:szCs w:val="28"/>
          <w:lang w:eastAsia="ru-RU"/>
        </w:rPr>
        <w:t>;</w:t>
      </w:r>
    </w:p>
    <w:p w:rsidR="00820257" w:rsidRPr="00820257"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w:t>
      </w:r>
      <w:r w:rsidR="005802D5">
        <w:rPr>
          <w:rFonts w:ascii="Times New Roman" w:eastAsia="Times New Roman" w:hAnsi="Times New Roman"/>
          <w:color w:val="000000"/>
          <w:sz w:val="28"/>
          <w:szCs w:val="28"/>
          <w:lang w:eastAsia="ru-RU"/>
        </w:rPr>
        <w:t> </w:t>
      </w:r>
      <w:r w:rsidRPr="00820257">
        <w:rPr>
          <w:rFonts w:ascii="Times New Roman" w:eastAsia="Times New Roman" w:hAnsi="Times New Roman"/>
          <w:color w:val="000000"/>
          <w:sz w:val="28"/>
          <w:szCs w:val="28"/>
          <w:lang w:eastAsia="ru-RU"/>
        </w:rPr>
        <w:t xml:space="preserve">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к настоящему постановлению);</w:t>
      </w:r>
    </w:p>
    <w:p w:rsidR="000E0328" w:rsidRPr="00F34A45"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w:t>
      </w:r>
      <w:r w:rsidR="005802D5">
        <w:rPr>
          <w:rFonts w:ascii="Times New Roman" w:eastAsia="Times New Roman" w:hAnsi="Times New Roman"/>
          <w:color w:val="000000"/>
          <w:sz w:val="28"/>
          <w:szCs w:val="28"/>
          <w:lang w:eastAsia="ru-RU"/>
        </w:rPr>
        <w:t> </w:t>
      </w:r>
      <w:r w:rsidRPr="00820257">
        <w:rPr>
          <w:rFonts w:ascii="Times New Roman" w:eastAsia="Times New Roman" w:hAnsi="Times New Roman"/>
          <w:color w:val="000000"/>
          <w:sz w:val="28"/>
          <w:szCs w:val="28"/>
          <w:lang w:eastAsia="ru-RU"/>
        </w:rPr>
        <w:t xml:space="preserve">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к настоящему постановлению)</w:t>
      </w:r>
      <w:r w:rsidR="009246AE">
        <w:rPr>
          <w:rFonts w:ascii="Times New Roman" w:eastAsia="Times New Roman" w:hAnsi="Times New Roman"/>
          <w:color w:val="000000"/>
          <w:sz w:val="28"/>
          <w:szCs w:val="28"/>
          <w:lang w:eastAsia="ru-RU"/>
        </w:rPr>
        <w:t>.</w:t>
      </w:r>
    </w:p>
    <w:p w:rsidR="000E0328" w:rsidRPr="00DA281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802D5">
        <w:rPr>
          <w:rFonts w:ascii="Times New Roman" w:eastAsia="Times New Roman" w:hAnsi="Times New Roman"/>
          <w:color w:val="000000"/>
          <w:sz w:val="28"/>
          <w:szCs w:val="28"/>
          <w:lang w:val="en-US" w:eastAsia="ru-RU"/>
        </w:rPr>
        <w:t> </w:t>
      </w:r>
      <w:r w:rsidRPr="007C3B45">
        <w:rPr>
          <w:rFonts w:ascii="Times New Roman" w:eastAsia="Times New Roman" w:hAnsi="Times New Roman"/>
          <w:color w:val="000000"/>
          <w:sz w:val="28"/>
          <w:szCs w:val="28"/>
          <w:lang w:eastAsia="ru-RU"/>
        </w:rPr>
        <w:t xml:space="preserve">Внести в постановление главы городского округа Котельники Московской области от 22.12.2017 №729-ПГ «Об утверждении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(в редакции постановлени</w:t>
      </w:r>
      <w:r>
        <w:rPr>
          <w:rFonts w:ascii="Times New Roman" w:eastAsia="Times New Roman" w:hAnsi="Times New Roman"/>
          <w:color w:val="000000"/>
          <w:sz w:val="28"/>
          <w:szCs w:val="28"/>
          <w:lang w:eastAsia="ru-RU"/>
        </w:rPr>
        <w:t>й</w:t>
      </w:r>
      <w:r w:rsidRPr="007C3B45">
        <w:rPr>
          <w:rFonts w:ascii="Times New Roman" w:eastAsia="Times New Roman" w:hAnsi="Times New Roman"/>
          <w:color w:val="000000"/>
          <w:sz w:val="28"/>
          <w:szCs w:val="28"/>
          <w:lang w:eastAsia="ru-RU"/>
        </w:rPr>
        <w:t xml:space="preserve"> главы городского округа Котельники Московской области от 26.03.</w:t>
      </w:r>
      <w:r>
        <w:rPr>
          <w:rFonts w:ascii="Times New Roman" w:eastAsia="Times New Roman" w:hAnsi="Times New Roman"/>
          <w:color w:val="000000"/>
          <w:sz w:val="28"/>
          <w:szCs w:val="28"/>
          <w:lang w:eastAsia="ru-RU"/>
        </w:rPr>
        <w:t>20</w:t>
      </w:r>
      <w:r w:rsidRPr="007C3B45">
        <w:rPr>
          <w:rFonts w:ascii="Times New Roman" w:eastAsia="Times New Roman" w:hAnsi="Times New Roman"/>
          <w:color w:val="000000"/>
          <w:sz w:val="28"/>
          <w:szCs w:val="28"/>
          <w:lang w:eastAsia="ru-RU"/>
        </w:rPr>
        <w:t>18 № 229-ПГ</w:t>
      </w:r>
      <w:r>
        <w:rPr>
          <w:rFonts w:ascii="Times New Roman" w:eastAsia="Times New Roman" w:hAnsi="Times New Roman"/>
          <w:color w:val="000000"/>
          <w:sz w:val="28"/>
          <w:szCs w:val="28"/>
          <w:lang w:eastAsia="ru-RU"/>
        </w:rPr>
        <w:t>, от 29.06.2018       № 609-ПГ, от 13.08.2018 № 762-ПГ,</w:t>
      </w:r>
      <w:r w:rsidR="009854E6">
        <w:rPr>
          <w:rFonts w:ascii="Times New Roman" w:eastAsia="Times New Roman" w:hAnsi="Times New Roman"/>
          <w:color w:val="000000"/>
          <w:sz w:val="28"/>
          <w:szCs w:val="28"/>
          <w:lang w:eastAsia="ru-RU"/>
        </w:rPr>
        <w:t xml:space="preserve"> от 24.09.2018 № 827-ПГ,</w:t>
      </w:r>
      <w:r>
        <w:rPr>
          <w:rFonts w:ascii="Times New Roman" w:eastAsia="Times New Roman" w:hAnsi="Times New Roman"/>
          <w:color w:val="000000"/>
          <w:sz w:val="28"/>
          <w:szCs w:val="28"/>
          <w:lang w:eastAsia="ru-RU"/>
        </w:rPr>
        <w:t xml:space="preserve"> от 17.10.2018 № </w:t>
      </w:r>
      <w:r>
        <w:rPr>
          <w:rFonts w:ascii="Times New Roman" w:eastAsia="Times New Roman" w:hAnsi="Times New Roman"/>
          <w:color w:val="000000"/>
          <w:sz w:val="28"/>
          <w:szCs w:val="28"/>
          <w:lang w:eastAsia="ru-RU"/>
        </w:rPr>
        <w:lastRenderedPageBreak/>
        <w:t>931-ПГ</w:t>
      </w:r>
      <w:r w:rsidR="009854E6">
        <w:rPr>
          <w:rFonts w:ascii="Times New Roman" w:eastAsia="Times New Roman" w:hAnsi="Times New Roman"/>
          <w:color w:val="000000"/>
          <w:sz w:val="28"/>
          <w:szCs w:val="28"/>
          <w:lang w:eastAsia="ru-RU"/>
        </w:rPr>
        <w:t>, от 24.12.2018 № 1159-ПГ, от 13.03.2019 № 127-ПГ</w:t>
      </w:r>
      <w:r w:rsidR="00F34A45">
        <w:rPr>
          <w:rFonts w:ascii="Times New Roman" w:eastAsia="Times New Roman" w:hAnsi="Times New Roman"/>
          <w:color w:val="000000"/>
          <w:sz w:val="28"/>
          <w:szCs w:val="28"/>
          <w:lang w:eastAsia="ru-RU"/>
        </w:rPr>
        <w:t>, от 17.05.2019 № 313-ПГ</w:t>
      </w:r>
      <w:r w:rsidR="009246AE">
        <w:rPr>
          <w:rFonts w:ascii="Times New Roman" w:eastAsia="Times New Roman" w:hAnsi="Times New Roman"/>
          <w:color w:val="000000"/>
          <w:sz w:val="28"/>
          <w:szCs w:val="28"/>
          <w:lang w:eastAsia="ru-RU"/>
        </w:rPr>
        <w:t xml:space="preserve">, </w:t>
      </w:r>
      <w:r w:rsidR="009246AE" w:rsidRPr="009246AE">
        <w:rPr>
          <w:rFonts w:ascii="Times New Roman" w:eastAsia="Times New Roman" w:hAnsi="Times New Roman"/>
          <w:color w:val="000000"/>
          <w:sz w:val="28"/>
          <w:szCs w:val="28"/>
          <w:lang w:eastAsia="ru-RU"/>
        </w:rPr>
        <w:t>от 13.06.2019 № 397-ПГ</w:t>
      </w:r>
      <w:r w:rsidR="009246AE">
        <w:rPr>
          <w:rFonts w:ascii="Times New Roman" w:eastAsia="Times New Roman" w:hAnsi="Times New Roman"/>
          <w:color w:val="000000"/>
          <w:sz w:val="28"/>
          <w:szCs w:val="28"/>
          <w:lang w:eastAsia="ru-RU"/>
        </w:rPr>
        <w:t>, от 01.08.2019 № 506-ПГ</w:t>
      </w:r>
      <w:r w:rsidRPr="007C3B45">
        <w:rPr>
          <w:rFonts w:ascii="Times New Roman" w:eastAsia="Times New Roman" w:hAnsi="Times New Roman"/>
          <w:color w:val="000000"/>
          <w:sz w:val="28"/>
          <w:szCs w:val="28"/>
          <w:lang w:eastAsia="ru-RU"/>
        </w:rPr>
        <w:t>) следующие изменения</w:t>
      </w:r>
      <w:r>
        <w:rPr>
          <w:rFonts w:ascii="Times New Roman" w:eastAsia="Times New Roman" w:hAnsi="Times New Roman"/>
          <w:color w:val="000000"/>
          <w:sz w:val="28"/>
          <w:szCs w:val="28"/>
          <w:lang w:eastAsia="ru-RU"/>
        </w:rPr>
        <w:t>:</w:t>
      </w:r>
    </w:p>
    <w:p w:rsidR="000E032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5802D5">
        <w:rPr>
          <w:rFonts w:ascii="Times New Roman" w:eastAsia="Times New Roman" w:hAnsi="Times New Roman"/>
          <w:color w:val="000000"/>
          <w:sz w:val="28"/>
          <w:szCs w:val="28"/>
          <w:lang w:val="en-US" w:eastAsia="ru-RU"/>
        </w:rPr>
        <w:t> </w:t>
      </w:r>
      <w:r w:rsidRPr="007C3B45">
        <w:rPr>
          <w:rFonts w:ascii="Times New Roman" w:eastAsia="Times New Roman" w:hAnsi="Times New Roman"/>
          <w:color w:val="000000"/>
          <w:sz w:val="28"/>
          <w:szCs w:val="28"/>
          <w:lang w:eastAsia="ru-RU"/>
        </w:rPr>
        <w:t xml:space="preserve">Паспорт муниципальной программы «Развитие инженерной инфраструктуры и </w:t>
      </w:r>
      <w:proofErr w:type="spellStart"/>
      <w:r w:rsidRPr="007C3B45">
        <w:rPr>
          <w:rFonts w:ascii="Times New Roman" w:eastAsia="Times New Roman" w:hAnsi="Times New Roman"/>
          <w:color w:val="000000"/>
          <w:sz w:val="28"/>
          <w:szCs w:val="28"/>
          <w:lang w:eastAsia="ru-RU"/>
        </w:rPr>
        <w:t>энергоэффективности</w:t>
      </w:r>
      <w:proofErr w:type="spellEnd"/>
      <w:r w:rsidRPr="007C3B45">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 изложить в новой редакции (приложение </w:t>
      </w:r>
      <w:r w:rsidR="009246AE">
        <w:rPr>
          <w:rFonts w:ascii="Times New Roman" w:eastAsia="Times New Roman" w:hAnsi="Times New Roman"/>
          <w:color w:val="000000"/>
          <w:sz w:val="28"/>
          <w:szCs w:val="28"/>
          <w:lang w:eastAsia="ru-RU"/>
        </w:rPr>
        <w:t>8</w:t>
      </w:r>
      <w:r w:rsidRPr="007C3B45">
        <w:rPr>
          <w:rFonts w:ascii="Times New Roman" w:eastAsia="Times New Roman" w:hAnsi="Times New Roman"/>
          <w:color w:val="000000"/>
          <w:sz w:val="28"/>
          <w:szCs w:val="28"/>
          <w:lang w:eastAsia="ru-RU"/>
        </w:rPr>
        <w:t xml:space="preserve"> к настоящему постановлению);</w:t>
      </w:r>
    </w:p>
    <w:p w:rsidR="009246AE" w:rsidRPr="008F11CF" w:rsidRDefault="009246AE" w:rsidP="009246AE">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A5518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2</w:t>
      </w:r>
      <w:r w:rsidRPr="00C61228">
        <w:rPr>
          <w:rFonts w:ascii="Times New Roman" w:eastAsia="Times New Roman" w:hAnsi="Times New Roman"/>
          <w:color w:val="000000"/>
          <w:sz w:val="28"/>
          <w:szCs w:val="28"/>
          <w:lang w:eastAsia="ru-RU"/>
        </w:rPr>
        <w:t>.</w:t>
      </w:r>
      <w:r w:rsidRPr="00E85B1F">
        <w:rPr>
          <w:rFonts w:ascii="Times New Roman" w:eastAsia="Times New Roman" w:hAnsi="Times New Roman"/>
          <w:color w:val="000000"/>
          <w:sz w:val="28"/>
          <w:szCs w:val="28"/>
          <w:lang w:eastAsia="ru-RU"/>
        </w:rPr>
        <w:t xml:space="preserve"> </w:t>
      </w:r>
      <w:r w:rsidRPr="0085093D">
        <w:rPr>
          <w:rFonts w:ascii="Times New Roman" w:eastAsia="Times New Roman" w:hAnsi="Times New Roman"/>
          <w:color w:val="000000"/>
          <w:sz w:val="28"/>
          <w:szCs w:val="28"/>
          <w:lang w:eastAsia="ru-RU"/>
        </w:rPr>
        <w:t>Паспорт муниципальной подпрограммы «</w:t>
      </w:r>
      <w:r w:rsidRPr="00B81609">
        <w:rPr>
          <w:rFonts w:ascii="Times New Roman" w:eastAsia="Times New Roman" w:hAnsi="Times New Roman"/>
          <w:color w:val="000000"/>
          <w:sz w:val="28"/>
          <w:szCs w:val="28"/>
          <w:lang w:eastAsia="ru-RU"/>
        </w:rPr>
        <w:t>Создание условий для обеспечения качественными жилищно-коммунальными услугами</w:t>
      </w:r>
      <w:r w:rsidRPr="0085093D">
        <w:rPr>
          <w:rFonts w:ascii="Times New Roman" w:eastAsia="Times New Roman" w:hAnsi="Times New Roman"/>
          <w:color w:val="000000"/>
          <w:sz w:val="28"/>
          <w:szCs w:val="28"/>
          <w:lang w:eastAsia="ru-RU"/>
        </w:rPr>
        <w:t>» муниципальной программы «</w:t>
      </w:r>
      <w:r w:rsidRPr="008F49C7">
        <w:rPr>
          <w:rFonts w:ascii="Times New Roman" w:eastAsia="Times New Roman" w:hAnsi="Times New Roman"/>
          <w:color w:val="000000"/>
          <w:sz w:val="28"/>
          <w:szCs w:val="28"/>
          <w:lang w:eastAsia="ru-RU"/>
        </w:rPr>
        <w:t xml:space="preserve">Развитие инженерной инфраструктуры и </w:t>
      </w:r>
      <w:proofErr w:type="spellStart"/>
      <w:r w:rsidRPr="008F49C7">
        <w:rPr>
          <w:rFonts w:ascii="Times New Roman" w:eastAsia="Times New Roman" w:hAnsi="Times New Roman"/>
          <w:color w:val="000000"/>
          <w:sz w:val="28"/>
          <w:szCs w:val="28"/>
          <w:lang w:eastAsia="ru-RU"/>
        </w:rPr>
        <w:t>энергоэффективности</w:t>
      </w:r>
      <w:proofErr w:type="spellEnd"/>
      <w:r w:rsidRPr="008F49C7">
        <w:rPr>
          <w:rFonts w:ascii="Times New Roman" w:eastAsia="Times New Roman" w:hAnsi="Times New Roman"/>
          <w:color w:val="000000"/>
          <w:sz w:val="28"/>
          <w:szCs w:val="28"/>
          <w:lang w:eastAsia="ru-RU"/>
        </w:rPr>
        <w:t xml:space="preserve"> городского округа Котельники Московской области на 2018-2022 годы</w:t>
      </w:r>
      <w:r w:rsidRPr="0085093D">
        <w:rPr>
          <w:rFonts w:ascii="Times New Roman" w:eastAsia="Times New Roman" w:hAnsi="Times New Roman"/>
          <w:color w:val="000000"/>
          <w:sz w:val="28"/>
          <w:szCs w:val="28"/>
          <w:lang w:eastAsia="ru-RU"/>
        </w:rPr>
        <w:t>» изложить в новой редакции</w:t>
      </w:r>
      <w:r w:rsidRPr="00A5518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w:t>
      </w:r>
      <w:r w:rsidRPr="00A55187">
        <w:rPr>
          <w:rFonts w:ascii="Times New Roman" w:eastAsia="Times New Roman" w:hAnsi="Times New Roman"/>
          <w:color w:val="000000"/>
          <w:sz w:val="28"/>
          <w:szCs w:val="28"/>
          <w:lang w:eastAsia="ru-RU"/>
        </w:rPr>
        <w:t xml:space="preserve">риложение </w:t>
      </w:r>
      <w:r>
        <w:rPr>
          <w:rFonts w:ascii="Times New Roman" w:eastAsia="Times New Roman" w:hAnsi="Times New Roman"/>
          <w:color w:val="000000"/>
          <w:sz w:val="28"/>
          <w:szCs w:val="28"/>
          <w:lang w:eastAsia="ru-RU"/>
        </w:rPr>
        <w:t>9</w:t>
      </w:r>
      <w:r w:rsidRPr="00A55187">
        <w:rPr>
          <w:rFonts w:ascii="Times New Roman" w:eastAsia="Times New Roman" w:hAnsi="Times New Roman"/>
          <w:color w:val="000000"/>
          <w:sz w:val="28"/>
          <w:szCs w:val="28"/>
          <w:lang w:eastAsia="ru-RU"/>
        </w:rPr>
        <w:t xml:space="preserve"> к настоящему постановлению)</w:t>
      </w:r>
      <w:r w:rsidRPr="008F49C7">
        <w:rPr>
          <w:rFonts w:ascii="Times New Roman" w:eastAsia="Times New Roman" w:hAnsi="Times New Roman"/>
          <w:color w:val="000000"/>
          <w:sz w:val="28"/>
          <w:szCs w:val="28"/>
          <w:lang w:eastAsia="ru-RU"/>
        </w:rPr>
        <w:t>;</w:t>
      </w:r>
    </w:p>
    <w:p w:rsidR="005A5008" w:rsidRPr="009246AE" w:rsidRDefault="009246AE" w:rsidP="009246AE">
      <w:pPr>
        <w:shd w:val="clear" w:color="auto" w:fill="FFFFFF"/>
        <w:spacing w:after="0" w:line="240" w:lineRule="auto"/>
        <w:ind w:firstLine="709"/>
        <w:jc w:val="both"/>
        <w:rPr>
          <w:rFonts w:ascii="Arial" w:eastAsia="Times New Roman" w:hAnsi="Arial" w:cs="Arial"/>
          <w:color w:val="000000"/>
          <w:sz w:val="23"/>
          <w:szCs w:val="23"/>
          <w:lang w:eastAsia="ru-RU"/>
        </w:rPr>
      </w:pPr>
      <w:r>
        <w:rPr>
          <w:rFonts w:ascii="Times New Roman" w:eastAsia="Times New Roman" w:hAnsi="Times New Roman"/>
          <w:color w:val="000000"/>
          <w:sz w:val="28"/>
          <w:szCs w:val="28"/>
          <w:lang w:eastAsia="ru-RU"/>
        </w:rPr>
        <w:t>2</w:t>
      </w:r>
      <w:r w:rsidRPr="008F49C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3</w:t>
      </w:r>
      <w:r w:rsidRPr="008F49C7">
        <w:rPr>
          <w:rFonts w:ascii="Times New Roman" w:eastAsia="Times New Roman" w:hAnsi="Times New Roman"/>
          <w:color w:val="000000"/>
          <w:sz w:val="28"/>
          <w:szCs w:val="28"/>
          <w:lang w:eastAsia="ru-RU"/>
        </w:rPr>
        <w:t>. Приложение №1 к муниципальной подпрограмме «</w:t>
      </w:r>
      <w:r w:rsidRPr="00B81609">
        <w:rPr>
          <w:rFonts w:ascii="Times New Roman" w:eastAsia="Times New Roman" w:hAnsi="Times New Roman"/>
          <w:color w:val="000000"/>
          <w:sz w:val="28"/>
          <w:szCs w:val="28"/>
          <w:lang w:eastAsia="ru-RU"/>
        </w:rPr>
        <w:t>Создание условий для обеспечения качественными жилищно-коммунальными услугами</w:t>
      </w:r>
      <w:r w:rsidRPr="008F49C7">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Перечень мероприятий</w:t>
      </w:r>
      <w:r w:rsidRPr="008F49C7">
        <w:rPr>
          <w:rFonts w:ascii="Times New Roman" w:eastAsia="Times New Roman" w:hAnsi="Times New Roman"/>
          <w:color w:val="000000"/>
          <w:sz w:val="28"/>
          <w:szCs w:val="28"/>
          <w:lang w:eastAsia="ru-RU"/>
        </w:rPr>
        <w:t xml:space="preserve"> муниципальной подпрограммы «</w:t>
      </w:r>
      <w:r w:rsidRPr="00B81609">
        <w:rPr>
          <w:rFonts w:ascii="Times New Roman" w:eastAsia="Times New Roman" w:hAnsi="Times New Roman"/>
          <w:color w:val="000000"/>
          <w:sz w:val="28"/>
          <w:szCs w:val="28"/>
          <w:lang w:eastAsia="ru-RU"/>
        </w:rPr>
        <w:t>Создание условий для обеспечения качественными жилищно-коммунальными услугами</w:t>
      </w:r>
      <w:r w:rsidRPr="008F49C7">
        <w:rPr>
          <w:rFonts w:ascii="Times New Roman" w:eastAsia="Times New Roman" w:hAnsi="Times New Roman"/>
          <w:color w:val="000000"/>
          <w:sz w:val="28"/>
          <w:szCs w:val="28"/>
          <w:lang w:eastAsia="ru-RU"/>
        </w:rPr>
        <w:t>»» изложить в новой редакции (</w:t>
      </w:r>
      <w:r>
        <w:rPr>
          <w:rFonts w:ascii="Times New Roman" w:eastAsia="Times New Roman" w:hAnsi="Times New Roman"/>
          <w:color w:val="000000"/>
          <w:sz w:val="28"/>
          <w:szCs w:val="28"/>
          <w:lang w:eastAsia="ru-RU"/>
        </w:rPr>
        <w:t>приложение 10 к настоящему постановлению).</w:t>
      </w:r>
    </w:p>
    <w:p w:rsidR="00D402AC" w:rsidRPr="006A166E" w:rsidRDefault="003805A5" w:rsidP="000B4BE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02E07" w:rsidRPr="00F97F99">
        <w:rPr>
          <w:rFonts w:ascii="Times New Roman" w:hAnsi="Times New Roman"/>
          <w:sz w:val="28"/>
          <w:szCs w:val="28"/>
        </w:rPr>
        <w:t>.</w:t>
      </w:r>
      <w:r w:rsidR="005802D5">
        <w:rPr>
          <w:rFonts w:ascii="Times New Roman" w:hAnsi="Times New Roman"/>
          <w:sz w:val="28"/>
          <w:szCs w:val="28"/>
          <w:lang w:val="en-US"/>
        </w:rPr>
        <w:t>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rsidR="009F18A4" w:rsidRDefault="003805A5"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4</w:t>
      </w:r>
      <w:r w:rsidR="00F97F99" w:rsidRPr="00F97F99">
        <w:rPr>
          <w:rFonts w:ascii="Times New Roman" w:hAnsi="Times New Roman"/>
          <w:sz w:val="28"/>
          <w:szCs w:val="28"/>
        </w:rPr>
        <w:t xml:space="preserve">. Контроль за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D402AC" w:rsidRDefault="00D402AC" w:rsidP="002E22F3">
      <w:pPr>
        <w:tabs>
          <w:tab w:val="left" w:pos="1812"/>
        </w:tabs>
        <w:spacing w:line="240" w:lineRule="auto"/>
        <w:ind w:firstLine="709"/>
        <w:jc w:val="both"/>
        <w:rPr>
          <w:rFonts w:ascii="Times New Roman" w:hAnsi="Times New Roman"/>
          <w:sz w:val="28"/>
          <w:szCs w:val="28"/>
        </w:rPr>
      </w:pPr>
    </w:p>
    <w:p w:rsidR="00D02E07" w:rsidRDefault="00D02E07" w:rsidP="004B57AA">
      <w:pPr>
        <w:tabs>
          <w:tab w:val="left" w:pos="1812"/>
        </w:tabs>
        <w:spacing w:line="240" w:lineRule="auto"/>
        <w:jc w:val="both"/>
        <w:rPr>
          <w:rFonts w:ascii="Times New Roman" w:hAnsi="Times New Roman"/>
          <w:sz w:val="28"/>
          <w:szCs w:val="28"/>
        </w:rPr>
      </w:pPr>
    </w:p>
    <w:p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2123E2" w:rsidRDefault="002E22F3" w:rsidP="00A21D12">
      <w:pPr>
        <w:widowControl w:val="0"/>
        <w:autoSpaceDE w:val="0"/>
        <w:spacing w:after="0" w:line="240" w:lineRule="auto"/>
        <w:rPr>
          <w:rFonts w:ascii="Times New Roman" w:hAnsi="Times New Roman"/>
          <w:sz w:val="28"/>
          <w:szCs w:val="28"/>
        </w:rPr>
        <w:sectPr w:rsidR="002123E2" w:rsidSect="002123E2">
          <w:headerReference w:type="even" r:id="rId9"/>
          <w:headerReference w:type="default" r:id="rId10"/>
          <w:footerReference w:type="even" r:id="rId11"/>
          <w:footerReference w:type="default" r:id="rId12"/>
          <w:headerReference w:type="first" r:id="rId13"/>
          <w:footerReference w:type="first" r:id="rId14"/>
          <w:pgSz w:w="11906" w:h="16838"/>
          <w:pgMar w:top="1134" w:right="709" w:bottom="567" w:left="284" w:header="709" w:footer="720" w:gutter="0"/>
          <w:cols w:space="720"/>
          <w:docGrid w:linePitch="600" w:charSpace="32768"/>
        </w:sect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2123E2">
        <w:rPr>
          <w:rFonts w:ascii="Times New Roman" w:hAnsi="Times New Roman"/>
          <w:sz w:val="28"/>
          <w:szCs w:val="28"/>
        </w:rPr>
        <w:t>А.А. Булгаков</w:t>
      </w:r>
    </w:p>
    <w:p w:rsidR="00987DFE" w:rsidRPr="0027667F" w:rsidRDefault="00987DFE" w:rsidP="00A21D12">
      <w:pPr>
        <w:widowControl w:val="0"/>
        <w:autoSpaceDE w:val="0"/>
        <w:spacing w:after="0" w:line="240" w:lineRule="auto"/>
        <w:rPr>
          <w:rFonts w:ascii="Times New Roman" w:hAnsi="Times New Roman"/>
          <w:sz w:val="28"/>
          <w:szCs w:val="28"/>
        </w:rPr>
      </w:pPr>
    </w:p>
    <w:p w:rsidR="00F21903" w:rsidRPr="00F21903" w:rsidRDefault="002123E2" w:rsidP="002123E2">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8"/>
          <w:szCs w:val="28"/>
        </w:rPr>
        <w:t xml:space="preserve">                                                                                                                 </w:t>
      </w:r>
      <w:r w:rsidR="00F21903" w:rsidRPr="00F21903">
        <w:rPr>
          <w:rFonts w:ascii="Times New Roman" w:hAnsi="Times New Roman"/>
          <w:sz w:val="24"/>
          <w:szCs w:val="24"/>
        </w:rPr>
        <w:t>Приложение 1</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sidR="002123E2">
        <w:rPr>
          <w:rFonts w:ascii="Times New Roman" w:hAnsi="Times New Roman"/>
          <w:sz w:val="24"/>
          <w:szCs w:val="24"/>
        </w:rPr>
        <w:t>19.08.2019</w:t>
      </w:r>
      <w:r w:rsidRPr="00F21903">
        <w:rPr>
          <w:rFonts w:ascii="Times New Roman" w:hAnsi="Times New Roman"/>
          <w:sz w:val="24"/>
          <w:szCs w:val="24"/>
        </w:rPr>
        <w:t xml:space="preserve">№ </w:t>
      </w:r>
      <w:r w:rsidR="002123E2">
        <w:rPr>
          <w:rFonts w:ascii="Times New Roman" w:hAnsi="Times New Roman"/>
          <w:sz w:val="24"/>
          <w:szCs w:val="24"/>
        </w:rPr>
        <w:t>535-ПГ</w:t>
      </w:r>
    </w:p>
    <w:p w:rsidR="00F21903" w:rsidRPr="00F21903" w:rsidRDefault="00F21903" w:rsidP="00F21903">
      <w:pPr>
        <w:widowControl w:val="0"/>
        <w:autoSpaceDE w:val="0"/>
        <w:autoSpaceDN w:val="0"/>
        <w:adjustRightInd w:val="0"/>
        <w:spacing w:after="0" w:line="240" w:lineRule="auto"/>
        <w:rPr>
          <w:rFonts w:ascii="Times New Roman" w:eastAsia="Times New Roman" w:hAnsi="Times New Roman"/>
          <w:sz w:val="24"/>
          <w:szCs w:val="24"/>
          <w:lang w:eastAsia="ru-RU"/>
        </w:rPr>
      </w:pPr>
    </w:p>
    <w:p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программы</w:t>
      </w:r>
    </w:p>
    <w:p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F21903" w:rsidRPr="00F21903" w:rsidTr="00F21903">
        <w:trPr>
          <w:trHeight w:val="46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Первый заместитель главы администрации С.А. Горячев</w:t>
            </w:r>
          </w:p>
        </w:tc>
      </w:tr>
      <w:tr w:rsidR="00F21903" w:rsidRPr="00F21903" w:rsidTr="00F21903">
        <w:trPr>
          <w:trHeight w:val="46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F21903" w:rsidRPr="00F21903" w:rsidTr="00F21903">
        <w:trPr>
          <w:trHeight w:val="23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tabs>
                <w:tab w:val="center" w:pos="4677"/>
                <w:tab w:val="right" w:pos="9355"/>
              </w:tabs>
              <w:autoSpaceDE w:val="0"/>
              <w:spacing w:after="0" w:line="240" w:lineRule="auto"/>
              <w:rPr>
                <w:rFonts w:ascii="Times New Roman" w:hAnsi="Times New Roman"/>
                <w:sz w:val="24"/>
                <w:szCs w:val="24"/>
              </w:rPr>
            </w:pPr>
            <w:r w:rsidRPr="00F21903">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F21903" w:rsidRPr="00F21903" w:rsidTr="00F21903">
        <w:trPr>
          <w:trHeight w:val="231"/>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5802D5">
            <w:pPr>
              <w:spacing w:after="0" w:line="240" w:lineRule="auto"/>
              <w:rPr>
                <w:rFonts w:ascii="Times New Roman" w:hAnsi="Times New Roman"/>
                <w:sz w:val="24"/>
                <w:szCs w:val="24"/>
              </w:rPr>
            </w:pPr>
            <w:r w:rsidRPr="00F21903">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F21903" w:rsidRPr="00F21903" w:rsidRDefault="00F21903" w:rsidP="005802D5">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2. Комфортная городская среда </w:t>
            </w:r>
          </w:p>
          <w:p w:rsidR="00F21903" w:rsidRPr="00F21903" w:rsidRDefault="00F21903" w:rsidP="005802D5">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3. Благоустройство территорий городского округа Котельники </w:t>
            </w:r>
          </w:p>
          <w:p w:rsidR="00F21903" w:rsidRPr="00F21903" w:rsidRDefault="00F21903" w:rsidP="005802D5">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Подпрограмма 4. Обеспечивающая подпрограмма</w:t>
            </w:r>
          </w:p>
        </w:tc>
      </w:tr>
      <w:tr w:rsidR="00F21903" w:rsidRPr="00F21903" w:rsidTr="00F21903">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Источники финансирования муниципальной программы,</w:t>
            </w:r>
          </w:p>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color w:val="000000"/>
                <w:sz w:val="24"/>
                <w:szCs w:val="24"/>
              </w:rPr>
              <w:t>Расходы (тыс. рублей)</w:t>
            </w:r>
          </w:p>
        </w:tc>
      </w:tr>
      <w:tr w:rsidR="00F21903" w:rsidRPr="00F21903" w:rsidTr="00B9553A">
        <w:trPr>
          <w:trHeight w:val="667"/>
        </w:trPr>
        <w:tc>
          <w:tcPr>
            <w:tcW w:w="4093" w:type="dxa"/>
            <w:vMerge/>
            <w:tcBorders>
              <w:top w:val="single" w:sz="4" w:space="0" w:color="000000"/>
              <w:left w:val="single" w:sz="4" w:space="0" w:color="000000"/>
              <w:bottom w:val="single" w:sz="4" w:space="0" w:color="000000"/>
            </w:tcBorders>
            <w:shd w:val="clear" w:color="auto" w:fill="auto"/>
          </w:tcPr>
          <w:p w:rsidR="00F21903" w:rsidRPr="00F21903" w:rsidRDefault="00F21903" w:rsidP="005802D5">
            <w:pPr>
              <w:snapToGrid w:val="0"/>
              <w:spacing w:after="0" w:line="240" w:lineRule="auto"/>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5802D5">
            <w:pPr>
              <w:widowControl w:val="0"/>
              <w:spacing w:after="0" w:line="240" w:lineRule="auto"/>
              <w:rPr>
                <w:rFonts w:ascii="Times New Roman" w:hAnsi="Times New Roman"/>
                <w:sz w:val="24"/>
                <w:szCs w:val="24"/>
              </w:rPr>
            </w:pPr>
            <w:r w:rsidRPr="00F21903">
              <w:rPr>
                <w:rFonts w:ascii="Times New Roman" w:hAnsi="Times New Roman"/>
                <w:sz w:val="24"/>
                <w:szCs w:val="24"/>
              </w:rPr>
              <w:t>2022 год</w:t>
            </w:r>
          </w:p>
        </w:tc>
      </w:tr>
      <w:tr w:rsidR="00F21903" w:rsidRPr="00F21903" w:rsidTr="00F21903">
        <w:trPr>
          <w:trHeight w:val="224"/>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after="0" w:line="240" w:lineRule="auto"/>
              <w:rPr>
                <w:rFonts w:ascii="Times New Roman" w:hAnsi="Times New Roman"/>
                <w:sz w:val="24"/>
                <w:szCs w:val="24"/>
              </w:rPr>
            </w:pPr>
            <w:r w:rsidRPr="00F21903">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531A98" w:rsidP="00D17B9B">
            <w:pPr>
              <w:spacing w:line="240" w:lineRule="auto"/>
              <w:rPr>
                <w:rFonts w:ascii="Times New Roman" w:eastAsia="Times New Roman" w:hAnsi="Times New Roman"/>
                <w:color w:val="000000"/>
              </w:rPr>
            </w:pPr>
            <w:r>
              <w:rPr>
                <w:rFonts w:ascii="Times New Roman" w:hAnsi="Times New Roman"/>
                <w:color w:val="000000"/>
              </w:rPr>
              <w:t>7</w:t>
            </w:r>
            <w:r w:rsidR="00CE32F3">
              <w:rPr>
                <w:rFonts w:ascii="Times New Roman" w:hAnsi="Times New Roman"/>
                <w:color w:val="000000"/>
              </w:rPr>
              <w:t>12</w:t>
            </w:r>
            <w:r w:rsidR="00D17B9B">
              <w:rPr>
                <w:rFonts w:ascii="Times New Roman" w:hAnsi="Times New Roman"/>
                <w:color w:val="000000"/>
              </w:rPr>
              <w:t>60</w:t>
            </w:r>
            <w:r w:rsidR="00CE32F3">
              <w:rPr>
                <w:rFonts w:ascii="Times New Roman" w:hAnsi="Times New Roman"/>
                <w:color w:val="000000"/>
              </w:rPr>
              <w:t>2</w:t>
            </w:r>
            <w:r>
              <w:rPr>
                <w:rFonts w:ascii="Times New Roman" w:hAnsi="Times New Roman"/>
                <w:color w:val="000000"/>
              </w:rPr>
              <w:t>,</w:t>
            </w:r>
            <w:r w:rsidR="00CE32F3">
              <w:rPr>
                <w:rFonts w:ascii="Times New Roman" w:hAnsi="Times New Roman"/>
                <w:color w:val="000000"/>
              </w:rPr>
              <w:t>86</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D17B9B">
            <w:pPr>
              <w:spacing w:line="240" w:lineRule="auto"/>
              <w:rPr>
                <w:rFonts w:ascii="Times New Roman" w:hAnsi="Times New Roman"/>
                <w:color w:val="000000"/>
              </w:rPr>
            </w:pPr>
            <w:r>
              <w:rPr>
                <w:rFonts w:ascii="Times New Roman" w:hAnsi="Times New Roman"/>
                <w:color w:val="000000"/>
              </w:rPr>
              <w:t>2</w:t>
            </w:r>
            <w:r w:rsidR="00CE32F3">
              <w:rPr>
                <w:rFonts w:ascii="Times New Roman" w:hAnsi="Times New Roman"/>
                <w:color w:val="000000"/>
              </w:rPr>
              <w:t>4</w:t>
            </w:r>
            <w:r w:rsidR="00D17B9B">
              <w:rPr>
                <w:rFonts w:ascii="Times New Roman" w:hAnsi="Times New Roman"/>
                <w:color w:val="000000"/>
              </w:rPr>
              <w:t>6489</w:t>
            </w:r>
            <w:r>
              <w:rPr>
                <w:rFonts w:ascii="Times New Roman" w:hAnsi="Times New Roman"/>
                <w:color w:val="000000"/>
              </w:rPr>
              <w:t>,</w:t>
            </w:r>
            <w:r w:rsidR="00CE32F3">
              <w:rPr>
                <w:rFonts w:ascii="Times New Roman" w:hAnsi="Times New Roman"/>
                <w:color w:val="000000"/>
              </w:rPr>
              <w:t>46</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5802D5">
            <w:pPr>
              <w:spacing w:line="240" w:lineRule="auto"/>
              <w:rPr>
                <w:rFonts w:ascii="Times New Roman" w:hAnsi="Times New Roman"/>
                <w:color w:val="000000"/>
              </w:rPr>
            </w:pPr>
            <w:r>
              <w:rPr>
                <w:rFonts w:ascii="Times New Roman" w:hAnsi="Times New Roman"/>
                <w:color w:val="000000"/>
              </w:rPr>
              <w:t>105494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5802D5">
            <w:pPr>
              <w:spacing w:line="240" w:lineRule="auto"/>
              <w:rPr>
                <w:rFonts w:ascii="Times New Roman" w:hAnsi="Times New Roman"/>
                <w:color w:val="000000"/>
              </w:rPr>
            </w:pPr>
            <w:r>
              <w:rPr>
                <w:rFonts w:ascii="Times New Roman" w:hAnsi="Times New Roman"/>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C1582A" w:rsidP="005802D5">
            <w:pPr>
              <w:spacing w:line="240" w:lineRule="auto"/>
              <w:rPr>
                <w:rFonts w:ascii="Times New Roman" w:hAnsi="Times New Roman"/>
                <w:color w:val="000000"/>
              </w:rPr>
            </w:pPr>
            <w:r>
              <w:rPr>
                <w:rFonts w:ascii="Times New Roman" w:hAnsi="Times New Roman"/>
                <w:color w:val="000000"/>
              </w:rPr>
              <w:t>101494</w:t>
            </w:r>
          </w:p>
        </w:tc>
      </w:tr>
      <w:tr w:rsidR="00F21903" w:rsidRPr="00F21903" w:rsidTr="00F21903">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CE32F3">
            <w:pPr>
              <w:spacing w:line="240" w:lineRule="auto"/>
              <w:rPr>
                <w:rFonts w:ascii="Times New Roman" w:hAnsi="Times New Roman"/>
                <w:color w:val="000000"/>
              </w:rPr>
            </w:pPr>
            <w:r>
              <w:rPr>
                <w:rFonts w:ascii="Times New Roman" w:hAnsi="Times New Roman"/>
                <w:color w:val="000000"/>
              </w:rPr>
              <w:t>6</w:t>
            </w:r>
            <w:r w:rsidR="00B9553A">
              <w:rPr>
                <w:rFonts w:ascii="Times New Roman" w:hAnsi="Times New Roman"/>
                <w:color w:val="000000"/>
              </w:rPr>
              <w:t>207</w:t>
            </w:r>
            <w:r w:rsidR="00CE32F3">
              <w:rPr>
                <w:rFonts w:ascii="Times New Roman" w:hAnsi="Times New Roman"/>
                <w:color w:val="000000"/>
              </w:rPr>
              <w:t>13</w:t>
            </w:r>
            <w:r>
              <w:rPr>
                <w:rFonts w:ascii="Times New Roman" w:hAnsi="Times New Roman"/>
                <w:color w:val="000000"/>
              </w:rPr>
              <w:t>,</w:t>
            </w:r>
            <w:r w:rsidR="00CE32F3">
              <w:rPr>
                <w:rFonts w:ascii="Times New Roman" w:hAnsi="Times New Roman"/>
                <w:color w:val="000000"/>
              </w:rPr>
              <w:t>7</w:t>
            </w:r>
            <w:r>
              <w:rPr>
                <w:rFonts w:ascii="Times New Roman" w:hAnsi="Times New Roman"/>
                <w:color w:val="000000"/>
              </w:rPr>
              <w:t>3</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133932,9</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CE32F3">
            <w:pPr>
              <w:spacing w:line="240" w:lineRule="auto"/>
              <w:rPr>
                <w:rFonts w:ascii="Times New Roman" w:hAnsi="Times New Roman"/>
                <w:color w:val="000000"/>
              </w:rPr>
            </w:pPr>
            <w:r>
              <w:rPr>
                <w:rFonts w:ascii="Times New Roman" w:hAnsi="Times New Roman"/>
                <w:color w:val="000000"/>
              </w:rPr>
              <w:t>18</w:t>
            </w:r>
            <w:r w:rsidR="00B9553A">
              <w:rPr>
                <w:rFonts w:ascii="Times New Roman" w:hAnsi="Times New Roman"/>
                <w:color w:val="000000"/>
              </w:rPr>
              <w:t>17</w:t>
            </w:r>
            <w:r w:rsidR="00CE32F3">
              <w:rPr>
                <w:rFonts w:ascii="Times New Roman" w:hAnsi="Times New Roman"/>
                <w:color w:val="000000"/>
              </w:rPr>
              <w:t>54</w:t>
            </w:r>
            <w:r>
              <w:rPr>
                <w:rFonts w:ascii="Times New Roman" w:hAnsi="Times New Roman"/>
                <w:color w:val="000000"/>
              </w:rPr>
              <w:t>,</w:t>
            </w:r>
            <w:r w:rsidR="00CE32F3">
              <w:rPr>
                <w:rFonts w:ascii="Times New Roman" w:hAnsi="Times New Roman"/>
                <w:color w:val="000000"/>
              </w:rPr>
              <w:t>8</w:t>
            </w:r>
            <w:r>
              <w:rPr>
                <w:rFonts w:ascii="Times New Roman" w:hAnsi="Times New Roman"/>
                <w:color w:val="000000"/>
              </w:rPr>
              <w:t>3</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5802D5">
            <w:pPr>
              <w:spacing w:line="240" w:lineRule="auto"/>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073CBC" w:rsidP="005802D5">
            <w:pPr>
              <w:spacing w:line="240" w:lineRule="auto"/>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C1582A" w:rsidP="005802D5">
            <w:pPr>
              <w:spacing w:line="240" w:lineRule="auto"/>
              <w:rPr>
                <w:rFonts w:ascii="Times New Roman" w:hAnsi="Times New Roman"/>
                <w:color w:val="000000"/>
              </w:rPr>
            </w:pPr>
            <w:r>
              <w:rPr>
                <w:rFonts w:ascii="Times New Roman" w:hAnsi="Times New Roman"/>
                <w:color w:val="000000"/>
              </w:rPr>
              <w:t>100342</w:t>
            </w:r>
          </w:p>
        </w:tc>
      </w:tr>
      <w:tr w:rsidR="00F21903" w:rsidRPr="00F21903" w:rsidTr="00F21903">
        <w:trPr>
          <w:trHeight w:val="638"/>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F21903" w:rsidRPr="00F21903" w:rsidRDefault="00CE32F3" w:rsidP="00D17B9B">
            <w:pPr>
              <w:spacing w:line="240" w:lineRule="auto"/>
              <w:rPr>
                <w:rFonts w:ascii="Times New Roman" w:hAnsi="Times New Roman"/>
                <w:color w:val="000000"/>
              </w:rPr>
            </w:pPr>
            <w:r>
              <w:rPr>
                <w:rFonts w:ascii="Times New Roman" w:hAnsi="Times New Roman"/>
                <w:color w:val="000000"/>
              </w:rPr>
              <w:t>6</w:t>
            </w:r>
            <w:r w:rsidR="00D17B9B">
              <w:rPr>
                <w:rFonts w:ascii="Times New Roman" w:hAnsi="Times New Roman"/>
                <w:color w:val="000000"/>
              </w:rPr>
              <w:t>9441</w:t>
            </w:r>
            <w:r w:rsidR="00F21903" w:rsidRPr="00F21903">
              <w:rPr>
                <w:rFonts w:ascii="Times New Roman" w:hAnsi="Times New Roman"/>
                <w:color w:val="000000"/>
              </w:rPr>
              <w:t>,</w:t>
            </w:r>
            <w:r>
              <w:rPr>
                <w:rFonts w:ascii="Times New Roman" w:hAnsi="Times New Roman"/>
                <w:color w:val="000000"/>
              </w:rPr>
              <w:t>73</w:t>
            </w:r>
          </w:p>
        </w:tc>
        <w:tc>
          <w:tcPr>
            <w:tcW w:w="186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CE32F3" w:rsidP="00D17B9B">
            <w:pPr>
              <w:spacing w:line="240" w:lineRule="auto"/>
              <w:rPr>
                <w:rFonts w:ascii="Times New Roman" w:hAnsi="Times New Roman"/>
                <w:color w:val="000000"/>
              </w:rPr>
            </w:pPr>
            <w:r>
              <w:rPr>
                <w:rFonts w:ascii="Times New Roman" w:hAnsi="Times New Roman"/>
                <w:color w:val="000000"/>
              </w:rPr>
              <w:t>5</w:t>
            </w:r>
            <w:r w:rsidR="00D17B9B">
              <w:rPr>
                <w:rFonts w:ascii="Times New Roman" w:hAnsi="Times New Roman"/>
                <w:color w:val="000000"/>
              </w:rPr>
              <w:t>8266</w:t>
            </w:r>
            <w:r>
              <w:rPr>
                <w:rFonts w:ascii="Times New Roman" w:hAnsi="Times New Roman"/>
                <w:color w:val="000000"/>
              </w:rPr>
              <w:t>,33</w:t>
            </w:r>
          </w:p>
        </w:tc>
        <w:tc>
          <w:tcPr>
            <w:tcW w:w="1923"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652</w:t>
            </w:r>
          </w:p>
        </w:tc>
      </w:tr>
      <w:tr w:rsidR="00F21903" w:rsidRPr="00F21903" w:rsidTr="00F21903">
        <w:trPr>
          <w:trHeight w:val="20"/>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902,1</w:t>
            </w:r>
          </w:p>
        </w:tc>
        <w:tc>
          <w:tcPr>
            <w:tcW w:w="186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0</w:t>
            </w:r>
          </w:p>
        </w:tc>
      </w:tr>
      <w:tr w:rsidR="00F21903" w:rsidRPr="00F21903" w:rsidTr="00F21903">
        <w:trPr>
          <w:trHeight w:val="204"/>
        </w:trPr>
        <w:tc>
          <w:tcPr>
            <w:tcW w:w="409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widowControl w:val="0"/>
              <w:spacing w:after="0" w:line="240" w:lineRule="auto"/>
              <w:rPr>
                <w:rFonts w:ascii="Times New Roman" w:hAnsi="Times New Roman"/>
                <w:color w:val="000000"/>
                <w:sz w:val="24"/>
                <w:szCs w:val="24"/>
              </w:rPr>
            </w:pPr>
            <w:r w:rsidRPr="00F21903">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21903" w:rsidRPr="00F21903" w:rsidRDefault="00F21903" w:rsidP="005802D5">
            <w:pPr>
              <w:spacing w:line="240" w:lineRule="auto"/>
              <w:rPr>
                <w:rFonts w:ascii="Times New Roman" w:hAnsi="Times New Roman"/>
                <w:color w:val="000000"/>
              </w:rPr>
            </w:pPr>
            <w:r w:rsidRPr="00F21903">
              <w:rPr>
                <w:rFonts w:ascii="Times New Roman" w:hAnsi="Times New Roman"/>
                <w:color w:val="000000"/>
              </w:rPr>
              <w:t>500</w:t>
            </w:r>
          </w:p>
        </w:tc>
      </w:tr>
    </w:tbl>
    <w:p w:rsidR="00F21903" w:rsidRPr="00F21903" w:rsidRDefault="00F21903" w:rsidP="00F21903">
      <w:pPr>
        <w:autoSpaceDE w:val="0"/>
        <w:spacing w:after="0"/>
        <w:ind w:left="284"/>
        <w:rPr>
          <w:rFonts w:ascii="Times New Roman" w:hAnsi="Times New Roman"/>
          <w:sz w:val="28"/>
          <w:szCs w:val="28"/>
        </w:rPr>
      </w:pPr>
      <w:r w:rsidRPr="00F21903">
        <w:rPr>
          <w:rFonts w:ascii="Times New Roman" w:hAnsi="Times New Roman"/>
          <w:sz w:val="28"/>
          <w:szCs w:val="28"/>
        </w:rPr>
        <w:t>Первый заместитель главы администрации                                                                                                                    С.А. Горячев</w:t>
      </w:r>
    </w:p>
    <w:p w:rsidR="00F21903" w:rsidRDefault="00F21903" w:rsidP="00F21903">
      <w:pPr>
        <w:autoSpaceDE w:val="0"/>
        <w:autoSpaceDN w:val="0"/>
        <w:adjustRightInd w:val="0"/>
        <w:spacing w:after="0" w:line="240" w:lineRule="auto"/>
        <w:ind w:firstLine="284"/>
        <w:rPr>
          <w:rFonts w:ascii="Times New Roman" w:hAnsi="Times New Roman"/>
          <w:sz w:val="28"/>
          <w:szCs w:val="28"/>
        </w:rPr>
      </w:pPr>
    </w:p>
    <w:p w:rsidR="00F21903" w:rsidRPr="00F21903" w:rsidRDefault="00F21903" w:rsidP="00F21903">
      <w:pPr>
        <w:autoSpaceDE w:val="0"/>
        <w:autoSpaceDN w:val="0"/>
        <w:adjustRightInd w:val="0"/>
        <w:spacing w:after="0" w:line="240" w:lineRule="auto"/>
        <w:ind w:firstLine="284"/>
        <w:rPr>
          <w:rFonts w:ascii="Times New Roman" w:hAnsi="Times New Roman"/>
          <w:sz w:val="24"/>
          <w:szCs w:val="24"/>
        </w:rPr>
      </w:pPr>
      <w:r w:rsidRPr="00F21903">
        <w:rPr>
          <w:rFonts w:ascii="Times New Roman" w:hAnsi="Times New Roman"/>
          <w:sz w:val="28"/>
          <w:szCs w:val="28"/>
        </w:rPr>
        <w:t>Начальник управления жилищно-коммунальной инфраструктуры                                                                         Л.И. Визаулина</w:t>
      </w:r>
    </w:p>
    <w:p w:rsidR="00F34A45" w:rsidRDefault="00F34A45" w:rsidP="00F34A45">
      <w:pPr>
        <w:suppressAutoHyphens/>
        <w:spacing w:after="0" w:line="240" w:lineRule="auto"/>
        <w:rPr>
          <w:rFonts w:ascii="Times New Roman" w:hAnsi="Times New Roman"/>
          <w:sz w:val="28"/>
          <w:szCs w:val="28"/>
        </w:rPr>
        <w:sectPr w:rsidR="00F34A45" w:rsidSect="00F34A45">
          <w:pgSz w:w="16838" w:h="11906" w:orient="landscape"/>
          <w:pgMar w:top="284" w:right="1134" w:bottom="709" w:left="567" w:header="709" w:footer="720" w:gutter="0"/>
          <w:cols w:space="720"/>
          <w:docGrid w:linePitch="600" w:charSpace="32768"/>
        </w:sectPr>
      </w:pPr>
    </w:p>
    <w:p w:rsidR="00E8401D" w:rsidRDefault="00E8401D" w:rsidP="00F34A45">
      <w:pPr>
        <w:autoSpaceDE w:val="0"/>
        <w:autoSpaceDN w:val="0"/>
        <w:adjustRightInd w:val="0"/>
        <w:spacing w:after="0" w:line="240" w:lineRule="auto"/>
        <w:ind w:left="4820"/>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Приложение 2</w:t>
      </w: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 xml:space="preserve">к постановлению главы городского округа Котельники </w:t>
      </w: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9246AE" w:rsidRPr="009246AE" w:rsidRDefault="009246AE" w:rsidP="009246AE">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suppressAutoHyphens/>
        <w:autoSpaceDE w:val="0"/>
        <w:spacing w:after="0" w:line="240" w:lineRule="auto"/>
        <w:ind w:left="7938"/>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Приложение № 1 </w:t>
      </w:r>
    </w:p>
    <w:p w:rsidR="009246AE" w:rsidRPr="009246AE" w:rsidRDefault="009246AE" w:rsidP="009246AE">
      <w:pPr>
        <w:suppressAutoHyphens/>
        <w:autoSpaceDE w:val="0"/>
        <w:spacing w:after="0" w:line="240" w:lineRule="auto"/>
        <w:ind w:left="7938"/>
        <w:rPr>
          <w:rFonts w:ascii="Times New Roman" w:eastAsia="Times New Roman" w:hAnsi="Times New Roman"/>
          <w:sz w:val="28"/>
          <w:szCs w:val="28"/>
          <w:lang w:eastAsia="ar-SA"/>
        </w:rPr>
      </w:pPr>
      <w:r w:rsidRPr="009246AE">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 на 2018-2022 годы»</w:t>
      </w:r>
    </w:p>
    <w:p w:rsidR="009246AE" w:rsidRPr="009246AE" w:rsidRDefault="009246AE" w:rsidP="009246AE">
      <w:pPr>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8"/>
          <w:szCs w:val="28"/>
          <w:lang w:eastAsia="ar-SA"/>
        </w:rPr>
        <w:tab/>
      </w:r>
      <w:r w:rsidRPr="009246AE">
        <w:rPr>
          <w:rFonts w:ascii="Times New Roman" w:eastAsia="Times New Roman" w:hAnsi="Times New Roman"/>
          <w:sz w:val="28"/>
          <w:szCs w:val="28"/>
          <w:lang w:eastAsia="ar-SA"/>
        </w:rPr>
        <w:tab/>
      </w:r>
    </w:p>
    <w:p w:rsidR="009246AE" w:rsidRPr="009246AE" w:rsidRDefault="009246AE" w:rsidP="009246AE">
      <w:pPr>
        <w:widowControl w:val="0"/>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Паспорт муниципальной подпрограммы </w:t>
      </w:r>
    </w:p>
    <w:p w:rsidR="009246AE" w:rsidRPr="009246AE" w:rsidRDefault="009246AE" w:rsidP="009246AE">
      <w:pPr>
        <w:widowControl w:val="0"/>
        <w:suppressAutoHyphens/>
        <w:autoSpaceDE w:val="0"/>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5" w:type="dxa"/>
        <w:tblInd w:w="-5" w:type="dxa"/>
        <w:tblLayout w:type="fixed"/>
        <w:tblLook w:val="04A0" w:firstRow="1" w:lastRow="0" w:firstColumn="1" w:lastColumn="0" w:noHBand="0" w:noVBand="1"/>
      </w:tblPr>
      <w:tblGrid>
        <w:gridCol w:w="2678"/>
        <w:gridCol w:w="3647"/>
        <w:gridCol w:w="3648"/>
        <w:gridCol w:w="1056"/>
        <w:gridCol w:w="1075"/>
        <w:gridCol w:w="857"/>
        <w:gridCol w:w="817"/>
        <w:gridCol w:w="857"/>
        <w:gridCol w:w="830"/>
      </w:tblGrid>
      <w:tr w:rsidR="009246AE" w:rsidRPr="009246AE" w:rsidTr="00CE32F3">
        <w:tc>
          <w:tcPr>
            <w:tcW w:w="2678"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rsidR="009246AE" w:rsidRPr="009246AE" w:rsidRDefault="009246AE" w:rsidP="009246AE">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Первый заместитель главы администрации С.А. Горячев</w:t>
            </w:r>
          </w:p>
        </w:tc>
      </w:tr>
      <w:tr w:rsidR="009246AE" w:rsidRPr="009246AE" w:rsidTr="00CE32F3">
        <w:trPr>
          <w:trHeight w:val="651"/>
        </w:trPr>
        <w:tc>
          <w:tcPr>
            <w:tcW w:w="2678"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bCs/>
                <w:color w:val="000000"/>
                <w:sz w:val="24"/>
                <w:szCs w:val="24"/>
                <w:lang w:eastAsia="ar-SA"/>
              </w:rPr>
              <w:t xml:space="preserve">Муниципальной заказчик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hideMark/>
          </w:tcPr>
          <w:p w:rsidR="009246AE" w:rsidRPr="009246AE" w:rsidRDefault="009246AE" w:rsidP="009246AE">
            <w:pPr>
              <w:suppressAutoHyphens/>
              <w:autoSpaceDE w:val="0"/>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9246AE">
              <w:rPr>
                <w:rFonts w:ascii="Times New Roman" w:eastAsia="Times New Roman" w:hAnsi="Times New Roman"/>
                <w:sz w:val="24"/>
                <w:szCs w:val="24"/>
                <w:lang w:eastAsia="ar-SA"/>
              </w:rPr>
              <w:t xml:space="preserve"> Московской области</w:t>
            </w:r>
          </w:p>
        </w:tc>
      </w:tr>
      <w:tr w:rsidR="009246AE" w:rsidRPr="009246AE" w:rsidTr="00CE32F3">
        <w:tc>
          <w:tcPr>
            <w:tcW w:w="2678"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Источник</w:t>
            </w:r>
          </w:p>
          <w:p w:rsidR="009246AE" w:rsidRPr="009246AE" w:rsidRDefault="009246AE" w:rsidP="009246AE">
            <w:pPr>
              <w:widowControl w:val="0"/>
              <w:suppressAutoHyphens/>
              <w:spacing w:after="0"/>
              <w:ind w:left="119"/>
              <w:jc w:val="center"/>
              <w:rPr>
                <w:rFonts w:ascii="Times New Roman" w:eastAsia="Times New Roman" w:hAnsi="Times New Roman"/>
                <w:bCs/>
                <w:color w:val="000000"/>
                <w:sz w:val="24"/>
                <w:szCs w:val="24"/>
                <w:lang w:eastAsia="ru-RU" w:bidi="ru-RU"/>
              </w:rPr>
            </w:pPr>
            <w:r w:rsidRPr="009246AE">
              <w:rPr>
                <w:rFonts w:ascii="Times New Roman" w:eastAsia="Times New Roman" w:hAnsi="Times New Roman"/>
                <w:bCs/>
                <w:color w:val="000000"/>
                <w:sz w:val="24"/>
                <w:szCs w:val="24"/>
                <w:lang w:eastAsia="ru-RU" w:bidi="ru-RU"/>
              </w:rPr>
              <w:t>финансирования</w:t>
            </w:r>
          </w:p>
        </w:tc>
        <w:tc>
          <w:tcPr>
            <w:tcW w:w="5492" w:type="dxa"/>
            <w:gridSpan w:val="6"/>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Расходы (тыс. рублей)</w:t>
            </w:r>
          </w:p>
        </w:tc>
      </w:tr>
      <w:tr w:rsidR="009246AE" w:rsidRPr="009246AE" w:rsidTr="00CE32F3">
        <w:trPr>
          <w:trHeight w:val="2071"/>
        </w:trPr>
        <w:tc>
          <w:tcPr>
            <w:tcW w:w="2678"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color w:val="000000"/>
                <w:sz w:val="24"/>
                <w:szCs w:val="24"/>
                <w:lang w:eastAsia="ru-RU" w:bidi="ru-RU"/>
              </w:rPr>
            </w:pPr>
          </w:p>
        </w:tc>
        <w:tc>
          <w:tcPr>
            <w:tcW w:w="364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color w:val="000000"/>
                <w:sz w:val="24"/>
                <w:szCs w:val="24"/>
                <w:lang w:eastAsia="ru-RU" w:bidi="ru-RU"/>
              </w:rPr>
            </w:pPr>
          </w:p>
        </w:tc>
        <w:tc>
          <w:tcPr>
            <w:tcW w:w="3648"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color w:val="000000"/>
                <w:sz w:val="24"/>
                <w:szCs w:val="24"/>
                <w:lang w:eastAsia="ru-RU" w:bidi="ru-RU"/>
              </w:rPr>
            </w:pPr>
          </w:p>
        </w:tc>
        <w:tc>
          <w:tcPr>
            <w:tcW w:w="1056"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год</w:t>
            </w:r>
          </w:p>
        </w:tc>
        <w:tc>
          <w:tcPr>
            <w:tcW w:w="85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2019 год</w:t>
            </w:r>
          </w:p>
        </w:tc>
        <w:tc>
          <w:tcPr>
            <w:tcW w:w="8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2022 год</w:t>
            </w:r>
          </w:p>
        </w:tc>
      </w:tr>
      <w:tr w:rsidR="00CE32F3" w:rsidRPr="009246AE" w:rsidTr="00CE32F3">
        <w:trPr>
          <w:trHeight w:val="853"/>
        </w:trPr>
        <w:tc>
          <w:tcPr>
            <w:tcW w:w="2678" w:type="dxa"/>
            <w:tcBorders>
              <w:top w:val="single" w:sz="4" w:space="0" w:color="000000"/>
              <w:left w:val="single" w:sz="4" w:space="0" w:color="000000"/>
              <w:bottom w:val="single" w:sz="4" w:space="0" w:color="000000"/>
              <w:right w:val="nil"/>
            </w:tcBorders>
            <w:vAlign w:val="center"/>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CE32F3" w:rsidRPr="009246AE" w:rsidRDefault="00CE32F3"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75579,09</w:t>
            </w:r>
          </w:p>
        </w:tc>
        <w:tc>
          <w:tcPr>
            <w:tcW w:w="1075"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28547,8</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w:t>
            </w:r>
            <w:r>
              <w:rPr>
                <w:rFonts w:ascii="Times New Roman" w:eastAsia="Times New Roman" w:hAnsi="Times New Roman"/>
                <w:b/>
                <w:color w:val="000000"/>
                <w:sz w:val="24"/>
                <w:szCs w:val="24"/>
                <w:lang w:eastAsia="ar-SA"/>
              </w:rPr>
              <w:t>9831</w:t>
            </w:r>
            <w:r w:rsidRPr="009246AE">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29</w:t>
            </w:r>
          </w:p>
        </w:tc>
        <w:tc>
          <w:tcPr>
            <w:tcW w:w="81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r>
      <w:tr w:rsidR="00CE32F3" w:rsidRPr="009246AE" w:rsidTr="00CE32F3">
        <w:trPr>
          <w:trHeight w:val="696"/>
        </w:trPr>
        <w:tc>
          <w:tcPr>
            <w:tcW w:w="2678" w:type="dxa"/>
            <w:tcBorders>
              <w:top w:val="single" w:sz="4" w:space="0" w:color="000000"/>
              <w:left w:val="single" w:sz="4" w:space="0" w:color="000000"/>
              <w:bottom w:val="single" w:sz="4" w:space="0" w:color="000000"/>
              <w:right w:val="nil"/>
            </w:tcBorders>
            <w:vAlign w:val="center"/>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rsidR="00CE32F3" w:rsidRPr="009246AE" w:rsidRDefault="00CE32F3"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rsidR="00CE32F3" w:rsidRPr="009246AE" w:rsidRDefault="00CE32F3"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sz w:val="24"/>
                <w:szCs w:val="24"/>
                <w:lang w:eastAsia="ar-SA"/>
              </w:rPr>
              <w:t>3</w:t>
            </w:r>
            <w:r>
              <w:rPr>
                <w:rFonts w:ascii="Times New Roman" w:eastAsia="Times New Roman" w:hAnsi="Times New Roman"/>
                <w:b/>
                <w:sz w:val="24"/>
                <w:szCs w:val="24"/>
                <w:lang w:eastAsia="ar-SA"/>
              </w:rPr>
              <w:t>8122</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9</w:t>
            </w:r>
          </w:p>
        </w:tc>
        <w:tc>
          <w:tcPr>
            <w:tcW w:w="1075"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8980,5</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11</w:t>
            </w:r>
            <w:r>
              <w:rPr>
                <w:rFonts w:ascii="Times New Roman" w:eastAsia="Times New Roman" w:hAnsi="Times New Roman"/>
                <w:b/>
                <w:color w:val="000000"/>
                <w:sz w:val="24"/>
                <w:szCs w:val="24"/>
                <w:lang w:eastAsia="ar-SA"/>
              </w:rPr>
              <w:t>942</w:t>
            </w:r>
            <w:r w:rsidRPr="009246AE">
              <w:rPr>
                <w:rFonts w:ascii="Times New Roman" w:eastAsia="Times New Roman" w:hAnsi="Times New Roman"/>
                <w:b/>
                <w:color w:val="000000"/>
                <w:sz w:val="24"/>
                <w:szCs w:val="24"/>
                <w:lang w:eastAsia="ar-SA"/>
              </w:rPr>
              <w:t>,</w:t>
            </w:r>
            <w:r>
              <w:rPr>
                <w:rFonts w:ascii="Times New Roman" w:eastAsia="Times New Roman" w:hAnsi="Times New Roman"/>
                <w:b/>
                <w:color w:val="000000"/>
                <w:sz w:val="24"/>
                <w:szCs w:val="24"/>
                <w:lang w:eastAsia="ar-SA"/>
              </w:rPr>
              <w:t>4</w:t>
            </w:r>
          </w:p>
        </w:tc>
        <w:tc>
          <w:tcPr>
            <w:tcW w:w="81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r>
      <w:tr w:rsidR="00CE32F3" w:rsidRPr="009246AE" w:rsidTr="00CE32F3">
        <w:trPr>
          <w:trHeight w:val="708"/>
        </w:trPr>
        <w:tc>
          <w:tcPr>
            <w:tcW w:w="2678" w:type="dxa"/>
            <w:tcBorders>
              <w:top w:val="single" w:sz="4" w:space="0" w:color="000000"/>
              <w:left w:val="single" w:sz="4" w:space="0" w:color="000000"/>
              <w:bottom w:val="single" w:sz="4" w:space="0" w:color="000000"/>
              <w:right w:val="nil"/>
            </w:tcBorders>
            <w:vAlign w:val="center"/>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hideMark/>
          </w:tcPr>
          <w:p w:rsidR="00CE32F3" w:rsidRPr="009246AE" w:rsidRDefault="00CE32F3"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648" w:type="dxa"/>
            <w:tcBorders>
              <w:top w:val="single" w:sz="4" w:space="0" w:color="000000"/>
              <w:left w:val="single" w:sz="4" w:space="0" w:color="000000"/>
              <w:bottom w:val="single" w:sz="4" w:space="0" w:color="000000"/>
              <w:right w:val="nil"/>
            </w:tcBorders>
            <w:vAlign w:val="center"/>
            <w:hideMark/>
          </w:tcPr>
          <w:p w:rsidR="00CE32F3" w:rsidRPr="009246AE" w:rsidRDefault="00CE32F3"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9160</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89</w:t>
            </w:r>
          </w:p>
        </w:tc>
        <w:tc>
          <w:tcPr>
            <w:tcW w:w="1075"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6490,3</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12670,59</w:t>
            </w:r>
          </w:p>
        </w:tc>
        <w:tc>
          <w:tcPr>
            <w:tcW w:w="81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CE32F3" w:rsidRPr="009246AE" w:rsidRDefault="00CE32F3" w:rsidP="000F0167">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r>
      <w:tr w:rsidR="00CE32F3" w:rsidRPr="009246AE" w:rsidTr="00CE32F3">
        <w:trPr>
          <w:trHeight w:val="577"/>
        </w:trPr>
        <w:tc>
          <w:tcPr>
            <w:tcW w:w="2678" w:type="dxa"/>
            <w:tcBorders>
              <w:top w:val="single" w:sz="4" w:space="0" w:color="000000"/>
              <w:left w:val="single" w:sz="4" w:space="0" w:color="000000"/>
              <w:bottom w:val="single" w:sz="4" w:space="0" w:color="000000"/>
              <w:right w:val="nil"/>
            </w:tcBorders>
            <w:vAlign w:val="center"/>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CE32F3" w:rsidRPr="009246AE" w:rsidRDefault="00CE32F3"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1075"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1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r>
      <w:tr w:rsidR="00CE32F3" w:rsidRPr="009246AE" w:rsidTr="00CE32F3">
        <w:trPr>
          <w:trHeight w:val="676"/>
        </w:trPr>
        <w:tc>
          <w:tcPr>
            <w:tcW w:w="2678" w:type="dxa"/>
            <w:tcBorders>
              <w:top w:val="single" w:sz="4" w:space="0" w:color="000000"/>
              <w:left w:val="single" w:sz="4" w:space="0" w:color="000000"/>
              <w:bottom w:val="single" w:sz="4" w:space="0" w:color="000000"/>
              <w:right w:val="nil"/>
            </w:tcBorders>
            <w:vAlign w:val="center"/>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right w:val="nil"/>
            </w:tcBorders>
          </w:tcPr>
          <w:p w:rsidR="00CE32F3" w:rsidRPr="009246AE" w:rsidRDefault="00CE32F3" w:rsidP="009246AE">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right w:val="nil"/>
            </w:tcBorders>
            <w:vAlign w:val="center"/>
            <w:hideMark/>
          </w:tcPr>
          <w:p w:rsidR="00CE32F3" w:rsidRPr="009246AE" w:rsidRDefault="00CE32F3" w:rsidP="009246AE">
            <w:pPr>
              <w:widowControl w:val="0"/>
              <w:suppressAutoHyphens/>
              <w:spacing w:after="0" w:line="240" w:lineRule="auto"/>
              <w:jc w:val="center"/>
              <w:rPr>
                <w:rFonts w:ascii="Times New Roman" w:eastAsia="Times New Roman" w:hAnsi="Times New Roman"/>
                <w:color w:val="000000"/>
                <w:sz w:val="24"/>
                <w:szCs w:val="24"/>
                <w:lang w:eastAsia="ar-SA"/>
              </w:rPr>
            </w:pPr>
            <w:r w:rsidRPr="009246AE">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18295,3</w:t>
            </w:r>
          </w:p>
        </w:tc>
        <w:tc>
          <w:tcPr>
            <w:tcW w:w="1075"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13077</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5218,3</w:t>
            </w:r>
          </w:p>
        </w:tc>
        <w:tc>
          <w:tcPr>
            <w:tcW w:w="81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right w:val="nil"/>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CE32F3" w:rsidRPr="009246AE" w:rsidRDefault="00CE32F3"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r>
    </w:tbl>
    <w:p w:rsidR="009246AE" w:rsidRPr="009246AE" w:rsidRDefault="009246AE" w:rsidP="009246AE">
      <w:pPr>
        <w:suppressAutoHyphens/>
        <w:autoSpaceDE w:val="0"/>
        <w:spacing w:after="0" w:line="240" w:lineRule="auto"/>
        <w:rPr>
          <w:rFonts w:ascii="Times New Roman" w:eastAsia="Times New Roman" w:hAnsi="Times New Roman"/>
          <w:sz w:val="28"/>
          <w:szCs w:val="28"/>
          <w:lang w:eastAsia="ar-SA"/>
        </w:rPr>
      </w:pPr>
    </w:p>
    <w:p w:rsidR="009246AE" w:rsidRPr="009246AE" w:rsidRDefault="009246AE" w:rsidP="009246AE">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9246AE" w:rsidRPr="009246AE" w:rsidRDefault="009246AE" w:rsidP="009246AE">
      <w:pPr>
        <w:spacing w:after="0" w:line="240" w:lineRule="auto"/>
        <w:jc w:val="both"/>
        <w:rPr>
          <w:rFonts w:ascii="Times New Roman" w:eastAsia="Times New Roman" w:hAnsi="Times New Roman"/>
          <w:sz w:val="28"/>
          <w:szCs w:val="28"/>
          <w:lang w:eastAsia="ru-RU"/>
        </w:rPr>
      </w:pPr>
    </w:p>
    <w:p w:rsidR="009246AE" w:rsidRPr="009246AE" w:rsidRDefault="009246AE" w:rsidP="009246AE">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Приложение 3</w:t>
      </w: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 xml:space="preserve">к постановлению главы городского округа Котельники </w:t>
      </w:r>
    </w:p>
    <w:p w:rsidR="009246AE" w:rsidRPr="009246AE" w:rsidRDefault="009246AE" w:rsidP="009246AE">
      <w:pPr>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Московской области</w:t>
      </w:r>
    </w:p>
    <w:p w:rsidR="002123E2" w:rsidRPr="00F21903" w:rsidRDefault="009246AE"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9246AE">
        <w:rPr>
          <w:rFonts w:ascii="Times New Roman" w:hAnsi="Times New Roman"/>
          <w:sz w:val="24"/>
          <w:szCs w:val="24"/>
        </w:rPr>
        <w:t xml:space="preserve">от </w:t>
      </w:r>
      <w:proofErr w:type="spellStart"/>
      <w:r w:rsidR="002123E2" w:rsidRPr="00F21903">
        <w:rPr>
          <w:rFonts w:ascii="Times New Roman" w:hAnsi="Times New Roman"/>
          <w:sz w:val="24"/>
          <w:szCs w:val="24"/>
        </w:rPr>
        <w:t>от</w:t>
      </w:r>
      <w:proofErr w:type="spellEnd"/>
      <w:r w:rsidR="002123E2" w:rsidRPr="00F21903">
        <w:rPr>
          <w:rFonts w:ascii="Times New Roman" w:hAnsi="Times New Roman"/>
          <w:sz w:val="24"/>
          <w:szCs w:val="24"/>
        </w:rPr>
        <w:t xml:space="preserve"> </w:t>
      </w:r>
      <w:r w:rsidR="002123E2">
        <w:rPr>
          <w:rFonts w:ascii="Times New Roman" w:hAnsi="Times New Roman"/>
          <w:sz w:val="24"/>
          <w:szCs w:val="24"/>
        </w:rPr>
        <w:t>19.08.2019</w:t>
      </w:r>
      <w:r w:rsidR="002123E2" w:rsidRPr="00F21903">
        <w:rPr>
          <w:rFonts w:ascii="Times New Roman" w:hAnsi="Times New Roman"/>
          <w:sz w:val="24"/>
          <w:szCs w:val="24"/>
        </w:rPr>
        <w:t xml:space="preserve">№ </w:t>
      </w:r>
      <w:r w:rsidR="002123E2">
        <w:rPr>
          <w:rFonts w:ascii="Times New Roman" w:hAnsi="Times New Roman"/>
          <w:sz w:val="24"/>
          <w:szCs w:val="24"/>
        </w:rPr>
        <w:t>535-ПГ</w:t>
      </w:r>
    </w:p>
    <w:p w:rsidR="009246AE" w:rsidRPr="009246AE" w:rsidRDefault="009246AE" w:rsidP="002123E2">
      <w:pPr>
        <w:widowControl w:val="0"/>
        <w:tabs>
          <w:tab w:val="left" w:pos="2268"/>
        </w:tabs>
        <w:autoSpaceDE w:val="0"/>
        <w:autoSpaceDN w:val="0"/>
        <w:adjustRightInd w:val="0"/>
        <w:spacing w:after="0" w:line="240" w:lineRule="auto"/>
        <w:rPr>
          <w:rFonts w:ascii="Times New Roman" w:hAnsi="Times New Roman"/>
          <w:sz w:val="24"/>
          <w:szCs w:val="24"/>
        </w:rPr>
      </w:pPr>
    </w:p>
    <w:p w:rsidR="009246AE" w:rsidRPr="009246AE" w:rsidRDefault="009246AE" w:rsidP="009246AE">
      <w:pPr>
        <w:suppressAutoHyphens/>
        <w:autoSpaceDE w:val="0"/>
        <w:spacing w:after="0" w:line="240" w:lineRule="auto"/>
        <w:ind w:left="7938"/>
        <w:rPr>
          <w:rFonts w:ascii="Times New Roman" w:eastAsia="Times New Roman" w:hAnsi="Times New Roman"/>
          <w:color w:val="000000"/>
          <w:sz w:val="24"/>
          <w:szCs w:val="24"/>
          <w:lang w:eastAsia="ar-SA"/>
        </w:rPr>
      </w:pPr>
      <w:r w:rsidRPr="009246AE">
        <w:rPr>
          <w:rFonts w:ascii="Times New Roman" w:eastAsia="Times New Roman" w:hAnsi="Times New Roman"/>
          <w:sz w:val="24"/>
          <w:szCs w:val="24"/>
          <w:lang w:eastAsia="ar-SA"/>
        </w:rPr>
        <w:t>Приложение № 1</w:t>
      </w:r>
      <w:r w:rsidRPr="009246AE">
        <w:rPr>
          <w:rFonts w:ascii="Times New Roman" w:eastAsia="Times New Roman" w:hAnsi="Times New Roman"/>
          <w:color w:val="000000"/>
          <w:sz w:val="24"/>
          <w:szCs w:val="24"/>
          <w:lang w:eastAsia="ar-SA"/>
        </w:rPr>
        <w:t xml:space="preserve"> к муниципальной подпрограмме </w:t>
      </w:r>
    </w:p>
    <w:p w:rsidR="009246AE" w:rsidRPr="009246AE" w:rsidRDefault="009246AE" w:rsidP="009246AE">
      <w:pPr>
        <w:widowControl w:val="0"/>
        <w:suppressAutoHyphens/>
        <w:autoSpaceDE w:val="0"/>
        <w:spacing w:after="0" w:line="240" w:lineRule="auto"/>
        <w:ind w:left="7938"/>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жителей многоквартирных домов городского округа Котельники»</w:t>
      </w:r>
    </w:p>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4A0" w:firstRow="1" w:lastRow="0" w:firstColumn="1" w:lastColumn="0" w:noHBand="0" w:noVBand="1"/>
      </w:tblPr>
      <w:tblGrid>
        <w:gridCol w:w="392"/>
        <w:gridCol w:w="2126"/>
        <w:gridCol w:w="992"/>
        <w:gridCol w:w="1985"/>
        <w:gridCol w:w="1417"/>
        <w:gridCol w:w="993"/>
        <w:gridCol w:w="992"/>
        <w:gridCol w:w="997"/>
        <w:gridCol w:w="851"/>
        <w:gridCol w:w="850"/>
        <w:gridCol w:w="851"/>
        <w:gridCol w:w="1417"/>
        <w:gridCol w:w="1363"/>
      </w:tblGrid>
      <w:tr w:rsidR="009246AE" w:rsidRPr="009246AE" w:rsidTr="009246AE">
        <w:trPr>
          <w:trHeight w:val="748"/>
        </w:trPr>
        <w:tc>
          <w:tcPr>
            <w:tcW w:w="392"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12"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6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170"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60" w:line="170" w:lineRule="exact"/>
              <w:jc w:val="center"/>
              <w:rPr>
                <w:rFonts w:ascii="Times New Roman" w:eastAsia="Times New Roman" w:hAnsi="Times New Roman"/>
                <w:bCs/>
                <w:sz w:val="24"/>
                <w:szCs w:val="24"/>
                <w:lang w:eastAsia="ar-SA"/>
              </w:rPr>
            </w:pPr>
            <w:r w:rsidRPr="009246AE">
              <w:rPr>
                <w:rFonts w:ascii="Times New Roman" w:eastAsia="Times New Roman" w:hAnsi="Times New Roman"/>
                <w:bCs/>
                <w:sz w:val="24"/>
                <w:szCs w:val="24"/>
                <w:lang w:eastAsia="ru-RU" w:bidi="ru-RU"/>
              </w:rPr>
              <w:t>Всего (тыс. руб.)</w:t>
            </w:r>
          </w:p>
        </w:tc>
        <w:tc>
          <w:tcPr>
            <w:tcW w:w="4541" w:type="dxa"/>
            <w:gridSpan w:val="5"/>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16" w:lineRule="exact"/>
              <w:jc w:val="center"/>
              <w:rPr>
                <w:rFonts w:ascii="Times New Roman" w:eastAsia="Times New Roman" w:hAnsi="Times New Roman"/>
                <w:bCs/>
                <w:sz w:val="24"/>
                <w:szCs w:val="24"/>
                <w:lang w:eastAsia="ar-SA"/>
              </w:rPr>
            </w:pPr>
            <w:r w:rsidRPr="009246AE">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16" w:lineRule="exact"/>
              <w:jc w:val="center"/>
              <w:rPr>
                <w:rFonts w:ascii="Times New Roman" w:eastAsia="Times New Roman" w:hAnsi="Times New Roman"/>
                <w:bCs/>
                <w:sz w:val="24"/>
                <w:szCs w:val="24"/>
                <w:lang w:eastAsia="ru-RU" w:bidi="ru-RU"/>
              </w:rPr>
            </w:pPr>
            <w:r w:rsidRPr="009246AE">
              <w:rPr>
                <w:rFonts w:ascii="Times New Roman" w:eastAsia="Times New Roman" w:hAnsi="Times New Roman"/>
                <w:bCs/>
                <w:sz w:val="24"/>
                <w:szCs w:val="24"/>
                <w:lang w:eastAsia="ar-SA"/>
              </w:rPr>
              <w:t>Ответствен</w:t>
            </w:r>
            <w:r w:rsidRPr="009246AE">
              <w:rPr>
                <w:rFonts w:ascii="Times New Roman" w:eastAsia="Times New Roman" w:hAnsi="Times New Roman"/>
                <w:bCs/>
                <w:sz w:val="24"/>
                <w:szCs w:val="24"/>
                <w:lang w:eastAsia="ar-SA"/>
              </w:rPr>
              <w:softHyphen/>
              <w:t xml:space="preserve">ный за </w:t>
            </w:r>
            <w:r w:rsidRPr="009246AE">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widowControl w:val="0"/>
              <w:suppressAutoHyphens/>
              <w:spacing w:after="60" w:line="170" w:lineRule="exact"/>
              <w:jc w:val="center"/>
              <w:rPr>
                <w:rFonts w:ascii="Times New Roman" w:eastAsia="Times New Roman" w:hAnsi="Times New Roman"/>
                <w:sz w:val="24"/>
                <w:szCs w:val="24"/>
                <w:lang w:eastAsia="ar-SA"/>
              </w:rPr>
            </w:pPr>
            <w:r w:rsidRPr="009246AE">
              <w:rPr>
                <w:rFonts w:ascii="Times New Roman" w:eastAsia="Times New Roman" w:hAnsi="Times New Roman"/>
                <w:bCs/>
                <w:sz w:val="24"/>
                <w:szCs w:val="24"/>
                <w:lang w:eastAsia="ru-RU" w:bidi="ru-RU"/>
              </w:rPr>
              <w:t>Результаты</w:t>
            </w:r>
            <w:r w:rsidRPr="009246AE">
              <w:rPr>
                <w:rFonts w:ascii="Times New Roman" w:eastAsia="Times New Roman" w:hAnsi="Times New Roman"/>
                <w:bCs/>
                <w:sz w:val="24"/>
                <w:szCs w:val="24"/>
                <w:lang w:val="en-US" w:eastAsia="ru-RU" w:bidi="ru-RU"/>
              </w:rPr>
              <w:t xml:space="preserve"> </w:t>
            </w:r>
            <w:r w:rsidRPr="009246AE">
              <w:rPr>
                <w:rFonts w:ascii="Times New Roman" w:eastAsia="Times New Roman" w:hAnsi="Times New Roman"/>
                <w:bCs/>
                <w:sz w:val="24"/>
                <w:szCs w:val="24"/>
                <w:lang w:eastAsia="ru-RU" w:bidi="ru-RU"/>
              </w:rPr>
              <w:t>выполнени</w:t>
            </w:r>
            <w:r w:rsidRPr="009246AE">
              <w:rPr>
                <w:rFonts w:ascii="Times New Roman" w:eastAsia="Times New Roman" w:hAnsi="Times New Roman"/>
                <w:bCs/>
                <w:sz w:val="24"/>
                <w:szCs w:val="24"/>
                <w:lang w:eastAsia="ar-SA"/>
              </w:rPr>
              <w:t>я</w:t>
            </w:r>
            <w:r w:rsidRPr="009246AE">
              <w:rPr>
                <w:rFonts w:ascii="Times New Roman" w:eastAsia="Times New Roman" w:hAnsi="Times New Roman"/>
                <w:bCs/>
                <w:sz w:val="24"/>
                <w:szCs w:val="24"/>
                <w:lang w:val="en-US" w:eastAsia="ar-SA"/>
              </w:rPr>
              <w:t xml:space="preserve"> </w:t>
            </w:r>
            <w:r w:rsidRPr="009246AE">
              <w:rPr>
                <w:rFonts w:ascii="Times New Roman" w:eastAsia="Times New Roman" w:hAnsi="Times New Roman"/>
                <w:bCs/>
                <w:sz w:val="24"/>
                <w:szCs w:val="24"/>
                <w:lang w:eastAsia="ru-RU" w:bidi="ru-RU"/>
              </w:rPr>
              <w:t>мероприятий</w:t>
            </w:r>
            <w:r w:rsidRPr="009246AE">
              <w:rPr>
                <w:rFonts w:ascii="Times New Roman" w:eastAsia="Times New Roman" w:hAnsi="Times New Roman"/>
                <w:bCs/>
                <w:sz w:val="24"/>
                <w:szCs w:val="24"/>
                <w:lang w:val="en-US" w:eastAsia="ru-RU" w:bidi="ru-RU"/>
              </w:rPr>
              <w:t xml:space="preserve"> </w:t>
            </w:r>
            <w:r w:rsidRPr="009246AE">
              <w:rPr>
                <w:rFonts w:ascii="Times New Roman" w:eastAsia="Times New Roman" w:hAnsi="Times New Roman"/>
                <w:bCs/>
                <w:sz w:val="24"/>
                <w:szCs w:val="24"/>
                <w:lang w:eastAsia="ru-RU" w:bidi="ru-RU"/>
              </w:rPr>
              <w:t>подпрограммы</w:t>
            </w: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1985"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993"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2018 </w:t>
            </w:r>
          </w:p>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Cs/>
                <w:sz w:val="24"/>
                <w:szCs w:val="24"/>
                <w:lang w:eastAsia="ru-RU" w:bidi="ru-RU"/>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13</w:t>
            </w: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Основное мероприятие 1</w:t>
            </w:r>
          </w:p>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279</w:t>
            </w:r>
            <w:r w:rsidR="00F638CB">
              <w:rPr>
                <w:rFonts w:ascii="Times New Roman" w:eastAsia="Times New Roman" w:hAnsi="Times New Roman"/>
                <w:b/>
                <w:sz w:val="24"/>
                <w:szCs w:val="24"/>
                <w:lang w:eastAsia="ar-SA"/>
              </w:rPr>
              <w:t>51</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6943,5</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7</w:t>
            </w:r>
            <w:r w:rsidR="00F638CB">
              <w:rPr>
                <w:rFonts w:ascii="Times New Roman" w:eastAsia="Times New Roman" w:hAnsi="Times New Roman"/>
                <w:b/>
                <w:sz w:val="24"/>
                <w:szCs w:val="24"/>
                <w:lang w:eastAsia="ar-SA"/>
              </w:rPr>
              <w:t>808</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4</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4400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4400</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279</w:t>
            </w:r>
            <w:r>
              <w:rPr>
                <w:rFonts w:ascii="Times New Roman" w:eastAsia="Times New Roman" w:hAnsi="Times New Roman"/>
                <w:b/>
                <w:sz w:val="24"/>
                <w:szCs w:val="24"/>
                <w:lang w:eastAsia="ar-SA"/>
              </w:rPr>
              <w:t>51</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6943,5</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7</w:t>
            </w:r>
            <w:r w:rsidR="00F638CB">
              <w:rPr>
                <w:rFonts w:ascii="Times New Roman" w:eastAsia="Times New Roman" w:hAnsi="Times New Roman"/>
                <w:b/>
                <w:sz w:val="24"/>
                <w:szCs w:val="24"/>
                <w:lang w:eastAsia="ar-SA"/>
              </w:rPr>
              <w:t>808</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4</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4400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4400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1. 1</w:t>
            </w: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1</w:t>
            </w:r>
            <w:r w:rsidRPr="009246AE">
              <w:rPr>
                <w:rFonts w:ascii="Times New Roman" w:eastAsia="Times New Roman" w:hAnsi="Times New Roman"/>
                <w:sz w:val="24"/>
                <w:szCs w:val="24"/>
                <w:lang w:eastAsia="ar-SA"/>
              </w:rPr>
              <w:t xml:space="preserve"> Ремонт и проектирование муниципальных жилых помещений</w:t>
            </w: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3182,2</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1417"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tcPr>
          <w:p w:rsidR="009246AE" w:rsidRPr="009246AE" w:rsidRDefault="009246AE" w:rsidP="009246AE">
            <w:pPr>
              <w:suppressAutoHyphens/>
              <w:spacing w:after="0" w:line="240" w:lineRule="auto"/>
              <w:rPr>
                <w:rFonts w:ascii="Times New Roman" w:eastAsia="Times New Roman" w:hAnsi="Times New Roman"/>
                <w:sz w:val="24"/>
                <w:szCs w:val="24"/>
                <w:lang w:eastAsia="ar-SA"/>
              </w:rPr>
            </w:pPr>
          </w:p>
          <w:p w:rsidR="009246AE" w:rsidRPr="009246AE" w:rsidRDefault="009246AE" w:rsidP="009246AE">
            <w:pPr>
              <w:suppressAutoHyphens/>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3182,2</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1 . 2</w:t>
            </w:r>
          </w:p>
        </w:tc>
        <w:tc>
          <w:tcPr>
            <w:tcW w:w="2126"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2</w:t>
            </w:r>
            <w:r w:rsidRPr="009246AE">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6443,5</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6000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4000</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6443,5</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6000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4000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1 . 3</w:t>
            </w:r>
          </w:p>
        </w:tc>
        <w:tc>
          <w:tcPr>
            <w:tcW w:w="2126"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3</w:t>
            </w:r>
            <w:r w:rsidRPr="009246AE">
              <w:rPr>
                <w:rFonts w:ascii="Times New Roman" w:eastAsia="Times New Roman" w:hAnsi="Times New Roman"/>
                <w:sz w:val="24"/>
                <w:szCs w:val="24"/>
                <w:lang w:eastAsia="ar-SA"/>
              </w:rPr>
              <w:t xml:space="preserve"> </w:t>
            </w:r>
          </w:p>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w:t>
            </w:r>
            <w:r w:rsidR="00F638CB">
              <w:rPr>
                <w:rFonts w:ascii="Times New Roman" w:eastAsia="Times New Roman" w:hAnsi="Times New Roman"/>
                <w:b/>
                <w:sz w:val="24"/>
                <w:szCs w:val="24"/>
                <w:lang w:eastAsia="ar-SA"/>
              </w:rPr>
              <w:t>36,2</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w:t>
            </w:r>
            <w:r w:rsidR="00F638CB">
              <w:rPr>
                <w:rFonts w:ascii="Times New Roman" w:eastAsia="Times New Roman" w:hAnsi="Times New Roman"/>
                <w:b/>
                <w:sz w:val="24"/>
                <w:szCs w:val="24"/>
                <w:lang w:eastAsia="ar-SA"/>
              </w:rPr>
              <w:t>36</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2</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w:t>
            </w:r>
            <w:r w:rsidR="00F638CB">
              <w:rPr>
                <w:rFonts w:ascii="Times New Roman" w:eastAsia="Times New Roman" w:hAnsi="Times New Roman"/>
                <w:b/>
                <w:sz w:val="24"/>
                <w:szCs w:val="24"/>
                <w:lang w:eastAsia="ar-SA"/>
              </w:rPr>
              <w:t>36</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2</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w:t>
            </w:r>
            <w:r w:rsidR="00F638CB">
              <w:rPr>
                <w:rFonts w:ascii="Times New Roman" w:eastAsia="Times New Roman" w:hAnsi="Times New Roman"/>
                <w:b/>
                <w:sz w:val="24"/>
                <w:szCs w:val="24"/>
                <w:lang w:eastAsia="ar-SA"/>
              </w:rPr>
              <w:t>36</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2</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1 . 4</w:t>
            </w:r>
          </w:p>
        </w:tc>
        <w:tc>
          <w:tcPr>
            <w:tcW w:w="2126" w:type="dxa"/>
            <w:vMerge w:val="restart"/>
            <w:tcBorders>
              <w:top w:val="single" w:sz="4" w:space="0" w:color="000000"/>
              <w:left w:val="single" w:sz="4" w:space="0" w:color="000000"/>
              <w:bottom w:val="single" w:sz="4" w:space="0" w:color="000000"/>
              <w:right w:val="nil"/>
            </w:tcBorders>
            <w:shd w:val="clear" w:color="auto" w:fill="FFFFFF" w:themeFill="background1"/>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4</w:t>
            </w:r>
            <w:r w:rsidRPr="009246AE">
              <w:rPr>
                <w:rFonts w:ascii="Times New Roman" w:eastAsia="Times New Roman" w:hAnsi="Times New Roman"/>
                <w:sz w:val="24"/>
                <w:szCs w:val="24"/>
                <w:lang w:eastAsia="ar-SA"/>
              </w:rPr>
              <w:t xml:space="preserve"> </w:t>
            </w:r>
          </w:p>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Перечисление платы за оказанные услуги по организации расчетов за наем жилых помещений на территории городского округа Котельники Московской области</w:t>
            </w:r>
          </w:p>
        </w:tc>
        <w:tc>
          <w:tcPr>
            <w:tcW w:w="992" w:type="dxa"/>
            <w:vMerge w:val="restart"/>
            <w:tcBorders>
              <w:top w:val="single" w:sz="4" w:space="0" w:color="000000"/>
              <w:left w:val="single" w:sz="4" w:space="0" w:color="000000"/>
              <w:bottom w:val="single" w:sz="4" w:space="0" w:color="000000"/>
              <w:right w:val="nil"/>
            </w:tcBorders>
            <w:shd w:val="clear" w:color="auto" w:fill="FFFFFF" w:themeFill="background1"/>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90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90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F638CB"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F638CB" w:rsidRPr="009246AE" w:rsidRDefault="00F638CB"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w:t>
            </w:r>
          </w:p>
        </w:tc>
        <w:tc>
          <w:tcPr>
            <w:tcW w:w="2126" w:type="dxa"/>
            <w:vMerge w:val="restart"/>
            <w:tcBorders>
              <w:top w:val="single" w:sz="4" w:space="0" w:color="000000"/>
              <w:left w:val="single" w:sz="4" w:space="0" w:color="000000"/>
              <w:bottom w:val="single" w:sz="4" w:space="0" w:color="000000"/>
              <w:right w:val="nil"/>
            </w:tcBorders>
            <w:hideMark/>
          </w:tcPr>
          <w:p w:rsidR="00F638CB" w:rsidRPr="009246AE" w:rsidRDefault="00F638CB"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Основное мероприятие 2</w:t>
            </w:r>
            <w:r w:rsidRPr="009246AE">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right w:val="nil"/>
            </w:tcBorders>
            <w:hideMark/>
          </w:tcPr>
          <w:p w:rsidR="00F638CB" w:rsidRPr="009246AE" w:rsidRDefault="00F638CB"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9246AE">
              <w:rPr>
                <w:rFonts w:ascii="Times New Roman" w:eastAsia="Times New Roman" w:hAnsi="Times New Roman"/>
                <w:b/>
                <w:sz w:val="24"/>
                <w:szCs w:val="24"/>
                <w:lang w:eastAsia="ar-SA"/>
              </w:rPr>
              <w:t>7</w:t>
            </w:r>
            <w:r>
              <w:rPr>
                <w:rFonts w:ascii="Times New Roman" w:eastAsia="Times New Roman" w:hAnsi="Times New Roman"/>
                <w:b/>
                <w:sz w:val="24"/>
                <w:szCs w:val="24"/>
                <w:lang w:eastAsia="ar-SA"/>
              </w:rPr>
              <w:t>627</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19</w:t>
            </w:r>
          </w:p>
        </w:tc>
        <w:tc>
          <w:tcPr>
            <w:tcW w:w="992"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Pr="009246AE">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022</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89</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F638CB" w:rsidRPr="009246AE" w:rsidRDefault="00F638CB"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638CB"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10171</w:t>
            </w:r>
          </w:p>
        </w:tc>
        <w:tc>
          <w:tcPr>
            <w:tcW w:w="992"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4134</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r>
      <w:tr w:rsidR="00F638CB"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9160</w:t>
            </w:r>
            <w:r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89</w:t>
            </w:r>
          </w:p>
        </w:tc>
        <w:tc>
          <w:tcPr>
            <w:tcW w:w="992"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12670,59</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r>
      <w:tr w:rsidR="00F638CB"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r>
      <w:tr w:rsidR="00F638CB"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18295,3</w:t>
            </w:r>
          </w:p>
        </w:tc>
        <w:tc>
          <w:tcPr>
            <w:tcW w:w="992"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F638CB" w:rsidRPr="009246AE" w:rsidRDefault="00F638CB" w:rsidP="000F0167">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F638CB" w:rsidRPr="009246AE" w:rsidRDefault="00F638CB"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330"/>
        </w:trPr>
        <w:tc>
          <w:tcPr>
            <w:tcW w:w="3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2.1</w:t>
            </w:r>
          </w:p>
        </w:tc>
        <w:tc>
          <w:tcPr>
            <w:tcW w:w="2126"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Мероприятие 1</w:t>
            </w:r>
            <w:r w:rsidRPr="009246AE">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многоквартирных домов</w:t>
            </w:r>
          </w:p>
        </w:tc>
        <w:tc>
          <w:tcPr>
            <w:tcW w:w="9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F638CB" w:rsidP="00F638C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009246AE" w:rsidRPr="009246AE">
              <w:rPr>
                <w:rFonts w:ascii="Times New Roman" w:eastAsia="Times New Roman" w:hAnsi="Times New Roman"/>
                <w:b/>
                <w:sz w:val="24"/>
                <w:szCs w:val="24"/>
                <w:lang w:eastAsia="ar-SA"/>
              </w:rPr>
              <w:t>7</w:t>
            </w:r>
            <w:r>
              <w:rPr>
                <w:rFonts w:ascii="Times New Roman" w:eastAsia="Times New Roman" w:hAnsi="Times New Roman"/>
                <w:b/>
                <w:sz w:val="24"/>
                <w:szCs w:val="24"/>
                <w:lang w:eastAsia="ar-SA"/>
              </w:rPr>
              <w:t>627</w:t>
            </w:r>
            <w:r w:rsidR="009246AE"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19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F638CB" w:rsidP="00F638CB">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9246AE" w:rsidRPr="009246AE">
              <w:rPr>
                <w:rFonts w:ascii="Times New Roman" w:eastAsia="Times New Roman" w:hAnsi="Times New Roman"/>
                <w:b/>
                <w:sz w:val="24"/>
                <w:szCs w:val="24"/>
                <w:lang w:eastAsia="ar-SA"/>
              </w:rPr>
              <w:t>2</w:t>
            </w:r>
            <w:r>
              <w:rPr>
                <w:rFonts w:ascii="Times New Roman" w:eastAsia="Times New Roman" w:hAnsi="Times New Roman"/>
                <w:b/>
                <w:sz w:val="24"/>
                <w:szCs w:val="24"/>
                <w:lang w:eastAsia="ar-SA"/>
              </w:rPr>
              <w:t>022</w:t>
            </w:r>
            <w:r w:rsidR="009246AE" w:rsidRPr="009246AE">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89</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10171</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4134</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040"/>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w:t>
            </w:r>
            <w:r w:rsidR="00F638CB">
              <w:rPr>
                <w:rFonts w:ascii="Times New Roman" w:eastAsia="Times New Roman" w:hAnsi="Times New Roman"/>
                <w:b/>
                <w:sz w:val="24"/>
                <w:szCs w:val="24"/>
                <w:lang w:eastAsia="ar-SA"/>
              </w:rPr>
              <w:t>9160</w:t>
            </w:r>
            <w:r w:rsidRPr="009246AE">
              <w:rPr>
                <w:rFonts w:ascii="Times New Roman" w:eastAsia="Times New Roman" w:hAnsi="Times New Roman"/>
                <w:b/>
                <w:sz w:val="24"/>
                <w:szCs w:val="24"/>
                <w:lang w:eastAsia="ar-SA"/>
              </w:rPr>
              <w:t>,</w:t>
            </w:r>
            <w:r w:rsidR="00F638CB">
              <w:rPr>
                <w:rFonts w:ascii="Times New Roman" w:eastAsia="Times New Roman" w:hAnsi="Times New Roman"/>
                <w:b/>
                <w:sz w:val="24"/>
                <w:szCs w:val="24"/>
                <w:lang w:eastAsia="ar-SA"/>
              </w:rPr>
              <w:t>89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F638CB" w:rsidP="009246AE">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12670,59</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rPr>
          <w:trHeight w:val="1208"/>
        </w:trPr>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b/>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18295,3</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right w:val="nil"/>
            </w:tcBorders>
            <w:hideMark/>
          </w:tcPr>
          <w:p w:rsidR="009246AE" w:rsidRPr="009246AE" w:rsidRDefault="009246AE" w:rsidP="009246AE">
            <w:pPr>
              <w:widowControl w:val="0"/>
              <w:suppressAutoHyphens/>
              <w:spacing w:after="0" w:line="240" w:lineRule="auto"/>
              <w:jc w:val="both"/>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32167</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CE32F3" w:rsidP="009246AE">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75579,09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28547,8</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2</w:t>
            </w:r>
            <w:r w:rsidR="00F638CB">
              <w:rPr>
                <w:rFonts w:ascii="Times New Roman" w:eastAsia="Times New Roman" w:hAnsi="Times New Roman"/>
                <w:b/>
                <w:color w:val="000000"/>
                <w:sz w:val="24"/>
                <w:szCs w:val="24"/>
                <w:lang w:eastAsia="ar-SA"/>
              </w:rPr>
              <w:t>9831</w:t>
            </w:r>
            <w:r w:rsidRPr="009246AE">
              <w:rPr>
                <w:rFonts w:ascii="Times New Roman" w:eastAsia="Times New Roman" w:hAnsi="Times New Roman"/>
                <w:b/>
                <w:color w:val="000000"/>
                <w:sz w:val="24"/>
                <w:szCs w:val="24"/>
                <w:lang w:eastAsia="ar-SA"/>
              </w:rPr>
              <w:t>,</w:t>
            </w:r>
            <w:r w:rsidR="00F638CB">
              <w:rPr>
                <w:rFonts w:ascii="Times New Roman" w:eastAsia="Times New Roman" w:hAnsi="Times New Roman"/>
                <w:b/>
                <w:color w:val="000000"/>
                <w:sz w:val="24"/>
                <w:szCs w:val="24"/>
                <w:lang w:eastAsia="ar-SA"/>
              </w:rPr>
              <w:t>29</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c>
          <w:tcPr>
            <w:tcW w:w="1417" w:type="dxa"/>
            <w:vMerge w:val="restart"/>
            <w:tcBorders>
              <w:top w:val="single" w:sz="4" w:space="0" w:color="000000"/>
              <w:left w:val="single" w:sz="4" w:space="0" w:color="000000"/>
              <w:bottom w:val="single" w:sz="4" w:space="0" w:color="000000"/>
              <w:right w:val="nil"/>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9246AE" w:rsidRPr="009246AE" w:rsidRDefault="009246AE" w:rsidP="009246AE">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right w:val="nil"/>
            </w:tcBorders>
          </w:tcPr>
          <w:p w:rsidR="009246AE" w:rsidRPr="009246AE" w:rsidRDefault="009246AE" w:rsidP="009246AE">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10441</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CE32F3">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sz w:val="24"/>
                <w:szCs w:val="24"/>
                <w:lang w:eastAsia="ar-SA"/>
              </w:rPr>
              <w:t>3</w:t>
            </w:r>
            <w:r w:rsidR="00CE32F3">
              <w:rPr>
                <w:rFonts w:ascii="Times New Roman" w:eastAsia="Times New Roman" w:hAnsi="Times New Roman"/>
                <w:b/>
                <w:sz w:val="24"/>
                <w:szCs w:val="24"/>
                <w:lang w:eastAsia="ar-SA"/>
              </w:rPr>
              <w:t>8122</w:t>
            </w:r>
            <w:r w:rsidRPr="009246AE">
              <w:rPr>
                <w:rFonts w:ascii="Times New Roman" w:eastAsia="Times New Roman" w:hAnsi="Times New Roman"/>
                <w:b/>
                <w:sz w:val="24"/>
                <w:szCs w:val="24"/>
                <w:lang w:eastAsia="ar-SA"/>
              </w:rPr>
              <w:t>,</w:t>
            </w:r>
            <w:r w:rsidR="00CE32F3">
              <w:rPr>
                <w:rFonts w:ascii="Times New Roman" w:eastAsia="Times New Roman" w:hAnsi="Times New Roman"/>
                <w:b/>
                <w:sz w:val="24"/>
                <w:szCs w:val="24"/>
                <w:lang w:eastAsia="ar-SA"/>
              </w:rPr>
              <w:t>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8980,5</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F638CB">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11</w:t>
            </w:r>
            <w:r w:rsidR="00F638CB">
              <w:rPr>
                <w:rFonts w:ascii="Times New Roman" w:eastAsia="Times New Roman" w:hAnsi="Times New Roman"/>
                <w:b/>
                <w:color w:val="000000"/>
                <w:sz w:val="24"/>
                <w:szCs w:val="24"/>
                <w:lang w:eastAsia="ar-SA"/>
              </w:rPr>
              <w:t>942</w:t>
            </w:r>
            <w:r w:rsidRPr="009246AE">
              <w:rPr>
                <w:rFonts w:ascii="Times New Roman" w:eastAsia="Times New Roman" w:hAnsi="Times New Roman"/>
                <w:b/>
                <w:color w:val="000000"/>
                <w:sz w:val="24"/>
                <w:szCs w:val="24"/>
                <w:lang w:eastAsia="ar-SA"/>
              </w:rPr>
              <w:t>,</w:t>
            </w:r>
            <w:r w:rsidR="00F638CB">
              <w:rPr>
                <w:rFonts w:ascii="Times New Roman" w:eastAsia="Times New Roman" w:hAnsi="Times New Roman"/>
                <w:b/>
                <w:color w:val="000000"/>
                <w:sz w:val="24"/>
                <w:szCs w:val="24"/>
                <w:lang w:eastAsia="ar-SA"/>
              </w:rPr>
              <w:t>4</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8400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4400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CE32F3">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1</w:t>
            </w:r>
            <w:r w:rsidR="00CE32F3">
              <w:rPr>
                <w:rFonts w:ascii="Times New Roman" w:eastAsia="Times New Roman" w:hAnsi="Times New Roman"/>
                <w:b/>
                <w:sz w:val="24"/>
                <w:szCs w:val="24"/>
                <w:lang w:eastAsia="ar-SA"/>
              </w:rPr>
              <w:t>9160</w:t>
            </w:r>
            <w:r w:rsidRPr="009246AE">
              <w:rPr>
                <w:rFonts w:ascii="Times New Roman" w:eastAsia="Times New Roman" w:hAnsi="Times New Roman"/>
                <w:b/>
                <w:sz w:val="24"/>
                <w:szCs w:val="24"/>
                <w:lang w:eastAsia="ar-SA"/>
              </w:rPr>
              <w:t>,</w:t>
            </w:r>
            <w:r w:rsidR="00CE32F3">
              <w:rPr>
                <w:rFonts w:ascii="Times New Roman" w:eastAsia="Times New Roman" w:hAnsi="Times New Roman"/>
                <w:b/>
                <w:sz w:val="24"/>
                <w:szCs w:val="24"/>
                <w:lang w:eastAsia="ar-SA"/>
              </w:rPr>
              <w:t>89</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F638CB" w:rsidP="009246A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12670,59</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b/>
                <w:sz w:val="24"/>
                <w:szCs w:val="24"/>
                <w:lang w:eastAsia="ar-SA"/>
              </w:rPr>
            </w:pPr>
            <w:r w:rsidRPr="009246AE">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r w:rsidR="009246AE" w:rsidRPr="009246AE" w:rsidTr="009246AE">
        <w:tc>
          <w:tcPr>
            <w:tcW w:w="3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18295,3</w:t>
            </w:r>
          </w:p>
        </w:tc>
        <w:tc>
          <w:tcPr>
            <w:tcW w:w="992"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13077</w:t>
            </w:r>
          </w:p>
        </w:tc>
        <w:tc>
          <w:tcPr>
            <w:tcW w:w="997"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5218,3</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b/>
                <w:color w:val="000000"/>
                <w:sz w:val="24"/>
                <w:szCs w:val="24"/>
                <w:lang w:eastAsia="ar-SA"/>
              </w:rPr>
            </w:pPr>
            <w:r w:rsidRPr="009246AE">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widowControl w:val="0"/>
              <w:suppressAutoHyphens/>
              <w:spacing w:after="0" w:line="240" w:lineRule="auto"/>
              <w:jc w:val="center"/>
              <w:rPr>
                <w:rFonts w:ascii="Times New Roman" w:eastAsia="Times New Roman" w:hAnsi="Times New Roman"/>
                <w:sz w:val="24"/>
                <w:szCs w:val="24"/>
                <w:lang w:eastAsia="ar-SA"/>
              </w:rPr>
            </w:pPr>
            <w:r w:rsidRPr="009246AE">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right w:val="nil"/>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9246AE" w:rsidRPr="009246AE" w:rsidRDefault="009246AE" w:rsidP="009246AE">
            <w:pPr>
              <w:spacing w:after="0" w:line="240" w:lineRule="auto"/>
              <w:rPr>
                <w:rFonts w:ascii="Times New Roman" w:eastAsia="Times New Roman" w:hAnsi="Times New Roman"/>
                <w:sz w:val="24"/>
                <w:szCs w:val="24"/>
                <w:lang w:eastAsia="ar-SA"/>
              </w:rPr>
            </w:pPr>
          </w:p>
        </w:tc>
      </w:tr>
    </w:tbl>
    <w:p w:rsidR="009246AE" w:rsidRPr="009246AE" w:rsidRDefault="009246AE" w:rsidP="009246AE">
      <w:pPr>
        <w:autoSpaceDE w:val="0"/>
        <w:autoSpaceDN w:val="0"/>
        <w:adjustRightInd w:val="0"/>
        <w:spacing w:after="0" w:line="240" w:lineRule="auto"/>
        <w:rPr>
          <w:rFonts w:ascii="Times New Roman" w:eastAsia="Times New Roman" w:hAnsi="Times New Roman"/>
          <w:sz w:val="28"/>
          <w:szCs w:val="28"/>
          <w:lang w:eastAsia="ar-SA"/>
        </w:rPr>
      </w:pPr>
    </w:p>
    <w:p w:rsidR="009246AE" w:rsidRPr="009246AE" w:rsidRDefault="009246AE" w:rsidP="009246AE">
      <w:pPr>
        <w:autoSpaceDE w:val="0"/>
        <w:autoSpaceDN w:val="0"/>
        <w:adjustRightInd w:val="0"/>
        <w:spacing w:after="0" w:line="240" w:lineRule="auto"/>
        <w:rPr>
          <w:rFonts w:ascii="Times New Roman" w:eastAsia="Times New Roman" w:hAnsi="Times New Roman"/>
          <w:sz w:val="28"/>
          <w:szCs w:val="28"/>
          <w:lang w:eastAsia="ar-SA"/>
        </w:rPr>
      </w:pPr>
    </w:p>
    <w:p w:rsidR="009246AE" w:rsidRPr="009246AE" w:rsidRDefault="009246AE" w:rsidP="009246AE">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Первый заместитель главы администрации                                                                                                                    С.А. Горячев</w:t>
      </w:r>
    </w:p>
    <w:p w:rsidR="009246AE" w:rsidRPr="009246AE" w:rsidRDefault="009246AE" w:rsidP="009246AE">
      <w:pPr>
        <w:spacing w:after="0" w:line="240" w:lineRule="auto"/>
        <w:jc w:val="both"/>
        <w:rPr>
          <w:rFonts w:ascii="Times New Roman" w:eastAsia="Times New Roman" w:hAnsi="Times New Roman"/>
          <w:sz w:val="28"/>
          <w:szCs w:val="28"/>
          <w:lang w:eastAsia="ru-RU"/>
        </w:rPr>
      </w:pPr>
    </w:p>
    <w:p w:rsidR="009246AE" w:rsidRPr="009246AE" w:rsidRDefault="009246AE" w:rsidP="009246AE">
      <w:pPr>
        <w:spacing w:after="0" w:line="240" w:lineRule="auto"/>
        <w:jc w:val="both"/>
        <w:rPr>
          <w:rFonts w:ascii="Times New Roman" w:eastAsia="Times New Roman" w:hAnsi="Times New Roman"/>
          <w:sz w:val="28"/>
          <w:szCs w:val="28"/>
          <w:lang w:eastAsia="ru-RU"/>
        </w:rPr>
      </w:pPr>
      <w:r w:rsidRPr="009246AE">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9246AE" w:rsidRDefault="009246AE" w:rsidP="00F21903">
      <w:pPr>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Приложение 4</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F21903" w:rsidRPr="00F21903" w:rsidRDefault="00F21903" w:rsidP="00F21903">
      <w:pPr>
        <w:spacing w:after="0" w:line="240" w:lineRule="auto"/>
        <w:ind w:left="7938"/>
        <w:rPr>
          <w:rFonts w:ascii="Times New Roman" w:hAnsi="Times New Roman"/>
          <w:sz w:val="24"/>
          <w:szCs w:val="24"/>
        </w:rPr>
      </w:pPr>
      <w:r w:rsidRPr="00F21903">
        <w:rPr>
          <w:rFonts w:ascii="Times New Roman" w:hAnsi="Times New Roman"/>
          <w:sz w:val="24"/>
          <w:szCs w:val="24"/>
        </w:rPr>
        <w:t>Приложение № 2</w:t>
      </w:r>
    </w:p>
    <w:p w:rsidR="00F21903" w:rsidRPr="00F21903" w:rsidRDefault="00F21903" w:rsidP="00F21903">
      <w:pPr>
        <w:spacing w:line="240" w:lineRule="auto"/>
        <w:ind w:left="7938"/>
        <w:rPr>
          <w:rFonts w:ascii="Times New Roman" w:hAnsi="Times New Roman"/>
          <w:sz w:val="24"/>
          <w:szCs w:val="24"/>
        </w:rPr>
      </w:pPr>
      <w:r w:rsidRPr="00F21903">
        <w:rPr>
          <w:rFonts w:ascii="Times New Roman" w:hAnsi="Times New Roman"/>
          <w:sz w:val="24"/>
          <w:szCs w:val="24"/>
        </w:rPr>
        <w:t>к муниципальной программе «Формирование современной комфортной городской среды на 2018-2022 годы»</w:t>
      </w: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подпрограммы</w:t>
      </w:r>
    </w:p>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p w:rsidR="00F21903" w:rsidRPr="00F21903" w:rsidRDefault="00F21903" w:rsidP="00F21903">
      <w:pPr>
        <w:widowControl w:val="0"/>
        <w:spacing w:after="0" w:line="240" w:lineRule="auto"/>
        <w:jc w:val="center"/>
        <w:rPr>
          <w:rFonts w:ascii="Times New Roman" w:hAnsi="Times New Roman"/>
          <w:sz w:val="24"/>
          <w:szCs w:val="24"/>
        </w:rPr>
      </w:pPr>
    </w:p>
    <w:tbl>
      <w:tblPr>
        <w:tblW w:w="15360" w:type="dxa"/>
        <w:tblInd w:w="-5" w:type="dxa"/>
        <w:tblLayout w:type="fixed"/>
        <w:tblLook w:val="04A0" w:firstRow="1" w:lastRow="0" w:firstColumn="1" w:lastColumn="0" w:noHBand="0" w:noVBand="1"/>
      </w:tblPr>
      <w:tblGrid>
        <w:gridCol w:w="2664"/>
        <w:gridCol w:w="3658"/>
        <w:gridCol w:w="3427"/>
        <w:gridCol w:w="1134"/>
        <w:gridCol w:w="993"/>
        <w:gridCol w:w="980"/>
        <w:gridCol w:w="817"/>
        <w:gridCol w:w="857"/>
        <w:gridCol w:w="830"/>
      </w:tblGrid>
      <w:tr w:rsidR="00F21903" w:rsidRPr="00F21903" w:rsidTr="00F21903">
        <w:tc>
          <w:tcPr>
            <w:tcW w:w="266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Координатор муниципальной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Первый заместитель главы администрации С.А. Горячев</w:t>
            </w:r>
          </w:p>
        </w:tc>
      </w:tr>
      <w:tr w:rsidR="00F21903" w:rsidRPr="00F21903" w:rsidTr="00F21903">
        <w:tc>
          <w:tcPr>
            <w:tcW w:w="266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Муниципальной заказчик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21903">
              <w:rPr>
                <w:rFonts w:ascii="Times New Roman" w:hAnsi="Times New Roman"/>
                <w:sz w:val="24"/>
                <w:szCs w:val="24"/>
              </w:rPr>
              <w:t xml:space="preserve"> Московской области</w:t>
            </w:r>
          </w:p>
        </w:tc>
      </w:tr>
      <w:tr w:rsidR="00F21903" w:rsidRPr="00F21903" w:rsidTr="00F21903">
        <w:tc>
          <w:tcPr>
            <w:tcW w:w="2664"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58" w:type="dxa"/>
            <w:vMerge w:val="restart"/>
            <w:tcBorders>
              <w:top w:val="single" w:sz="4" w:space="0" w:color="000000"/>
              <w:left w:val="single" w:sz="4" w:space="0" w:color="000000"/>
              <w:bottom w:val="single" w:sz="4" w:space="0" w:color="000000"/>
              <w:right w:val="nil"/>
            </w:tcBorders>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Главный распорядитель бюджетных средств</w:t>
            </w:r>
          </w:p>
        </w:tc>
        <w:tc>
          <w:tcPr>
            <w:tcW w:w="3427" w:type="dxa"/>
            <w:vMerge w:val="restart"/>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w:t>
            </w:r>
          </w:p>
          <w:p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vAlign w:val="center"/>
            <w:hideMark/>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Расходы (тыс. рублей)</w:t>
            </w:r>
          </w:p>
        </w:tc>
      </w:tr>
      <w:tr w:rsidR="00F21903" w:rsidRPr="00F21903" w:rsidTr="00F21903">
        <w:tc>
          <w:tcPr>
            <w:tcW w:w="2664"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658"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427" w:type="dxa"/>
            <w:vMerge/>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1134"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right w:val="nil"/>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D17B9B" w:rsidRPr="00F21903" w:rsidTr="00F21903">
        <w:tc>
          <w:tcPr>
            <w:tcW w:w="2664" w:type="dxa"/>
            <w:tcBorders>
              <w:top w:val="single" w:sz="4" w:space="0" w:color="000000"/>
              <w:left w:val="single" w:sz="4" w:space="0" w:color="000000"/>
              <w:bottom w:val="single" w:sz="4" w:space="0" w:color="000000"/>
              <w:right w:val="nil"/>
            </w:tcBorders>
            <w:vAlign w:val="center"/>
          </w:tcPr>
          <w:p w:rsidR="00D17B9B" w:rsidRPr="00F21903" w:rsidRDefault="00D17B9B"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D17B9B" w:rsidRPr="00F21903" w:rsidRDefault="00D17B9B"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D17B9B" w:rsidRPr="00F21903" w:rsidRDefault="00D17B9B"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204610</w:t>
            </w:r>
            <w:r w:rsidRPr="00F21903">
              <w:rPr>
                <w:rFonts w:ascii="Times New Roman" w:eastAsia="Times New Roman" w:hAnsi="Times New Roman"/>
                <w:b/>
                <w:bCs/>
                <w:lang w:eastAsia="ru-RU"/>
              </w:rPr>
              <w:t>,</w:t>
            </w:r>
            <w:r>
              <w:rPr>
                <w:rFonts w:ascii="Times New Roman" w:eastAsia="Times New Roman" w:hAnsi="Times New Roman"/>
                <w:b/>
                <w:bCs/>
                <w:lang w:eastAsia="ru-RU"/>
              </w:rPr>
              <w:t>3</w:t>
            </w:r>
            <w:r w:rsidRPr="00F21903">
              <w:rPr>
                <w:rFonts w:ascii="Times New Roman" w:eastAsia="Times New Roman" w:hAnsi="Times New Roman"/>
                <w:b/>
                <w:bCs/>
                <w:lang w:eastAsia="ru-RU"/>
              </w:rPr>
              <w:t>1</w:t>
            </w:r>
          </w:p>
        </w:tc>
        <w:tc>
          <w:tcPr>
            <w:tcW w:w="993"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98570,71</w:t>
            </w:r>
          </w:p>
        </w:tc>
        <w:tc>
          <w:tcPr>
            <w:tcW w:w="81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D17B9B" w:rsidRPr="00F21903" w:rsidTr="00F21903">
        <w:trPr>
          <w:trHeight w:val="1269"/>
        </w:trPr>
        <w:tc>
          <w:tcPr>
            <w:tcW w:w="2664" w:type="dxa"/>
            <w:tcBorders>
              <w:top w:val="single" w:sz="4" w:space="0" w:color="000000"/>
              <w:left w:val="single" w:sz="4" w:space="0" w:color="000000"/>
              <w:bottom w:val="single" w:sz="4" w:space="0" w:color="000000"/>
              <w:right w:val="nil"/>
            </w:tcBorders>
            <w:vAlign w:val="center"/>
          </w:tcPr>
          <w:p w:rsidR="00D17B9B" w:rsidRPr="00F21903" w:rsidRDefault="00D17B9B"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hideMark/>
          </w:tcPr>
          <w:p w:rsidR="00D17B9B" w:rsidRPr="00F21903" w:rsidRDefault="00D17B9B"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Администрация городского округа Котельники Московской области</w:t>
            </w:r>
          </w:p>
        </w:tc>
        <w:tc>
          <w:tcPr>
            <w:tcW w:w="3427" w:type="dxa"/>
            <w:tcBorders>
              <w:top w:val="single" w:sz="4" w:space="0" w:color="000000"/>
              <w:left w:val="single" w:sz="4" w:space="0" w:color="000000"/>
              <w:bottom w:val="single" w:sz="4" w:space="0" w:color="000000"/>
              <w:right w:val="nil"/>
            </w:tcBorders>
            <w:vAlign w:val="center"/>
            <w:hideMark/>
          </w:tcPr>
          <w:p w:rsidR="00D17B9B" w:rsidRPr="00F21903" w:rsidRDefault="00D17B9B"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67919</w:t>
            </w:r>
            <w:r w:rsidRPr="00F21903">
              <w:rPr>
                <w:rFonts w:ascii="Times New Roman" w:eastAsia="Times New Roman" w:hAnsi="Times New Roman"/>
                <w:b/>
                <w:bCs/>
                <w:lang w:eastAsia="ru-RU"/>
              </w:rPr>
              <w:t>,</w:t>
            </w:r>
            <w:r>
              <w:rPr>
                <w:rFonts w:ascii="Times New Roman" w:eastAsia="Times New Roman" w:hAnsi="Times New Roman"/>
                <w:b/>
                <w:bCs/>
                <w:lang w:eastAsia="ru-RU"/>
              </w:rPr>
              <w:t>0</w:t>
            </w:r>
            <w:r w:rsidRPr="00F21903">
              <w:rPr>
                <w:rFonts w:ascii="Times New Roman" w:eastAsia="Times New Roman" w:hAnsi="Times New Roman"/>
                <w:b/>
                <w:bCs/>
                <w:lang w:eastAsia="ru-RU"/>
              </w:rPr>
              <w:t>3</w:t>
            </w:r>
          </w:p>
        </w:tc>
        <w:tc>
          <w:tcPr>
            <w:tcW w:w="993"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980"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63550,03</w:t>
            </w:r>
          </w:p>
        </w:tc>
        <w:tc>
          <w:tcPr>
            <w:tcW w:w="81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D17B9B" w:rsidRPr="00F21903" w:rsidTr="00F21903">
        <w:trPr>
          <w:trHeight w:val="976"/>
        </w:trPr>
        <w:tc>
          <w:tcPr>
            <w:tcW w:w="2664" w:type="dxa"/>
            <w:tcBorders>
              <w:top w:val="single" w:sz="4" w:space="0" w:color="000000"/>
              <w:left w:val="single" w:sz="4" w:space="0" w:color="000000"/>
              <w:bottom w:val="single" w:sz="4" w:space="0" w:color="000000"/>
              <w:right w:val="nil"/>
            </w:tcBorders>
            <w:vAlign w:val="center"/>
          </w:tcPr>
          <w:p w:rsidR="00D17B9B" w:rsidRPr="00F21903" w:rsidRDefault="00D17B9B"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D17B9B" w:rsidRPr="00F21903" w:rsidRDefault="00D17B9B" w:rsidP="00F21903">
            <w:pPr>
              <w:widowControl w:val="0"/>
              <w:snapToGrid w:val="0"/>
              <w:spacing w:after="0" w:line="240" w:lineRule="auto"/>
              <w:jc w:val="center"/>
              <w:rPr>
                <w:rFonts w:ascii="Times New Roman" w:hAnsi="Times New Roman"/>
                <w:color w:val="000000"/>
                <w:sz w:val="24"/>
                <w:szCs w:val="24"/>
                <w:shd w:val="clear" w:color="auto" w:fill="FFFF00"/>
              </w:rPr>
            </w:pPr>
          </w:p>
        </w:tc>
        <w:tc>
          <w:tcPr>
            <w:tcW w:w="3427" w:type="dxa"/>
            <w:tcBorders>
              <w:top w:val="single" w:sz="4" w:space="0" w:color="000000"/>
              <w:left w:val="single" w:sz="4" w:space="0" w:color="000000"/>
              <w:bottom w:val="single" w:sz="4" w:space="0" w:color="000000"/>
              <w:right w:val="nil"/>
            </w:tcBorders>
            <w:vAlign w:val="center"/>
            <w:hideMark/>
          </w:tcPr>
          <w:p w:rsidR="00D17B9B" w:rsidRPr="00F21903" w:rsidRDefault="00D17B9B"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93"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1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D17B9B" w:rsidRPr="00F21903" w:rsidTr="00F21903">
        <w:tc>
          <w:tcPr>
            <w:tcW w:w="2664" w:type="dxa"/>
            <w:tcBorders>
              <w:top w:val="single" w:sz="4" w:space="0" w:color="000000"/>
              <w:left w:val="single" w:sz="4" w:space="0" w:color="000000"/>
              <w:bottom w:val="single" w:sz="4" w:space="0" w:color="000000"/>
              <w:right w:val="nil"/>
            </w:tcBorders>
            <w:vAlign w:val="center"/>
          </w:tcPr>
          <w:p w:rsidR="00D17B9B" w:rsidRPr="00F21903" w:rsidRDefault="00D17B9B"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D17B9B" w:rsidRPr="00F21903" w:rsidRDefault="00D17B9B"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D17B9B" w:rsidRPr="00F21903" w:rsidRDefault="00D17B9B"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93"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0"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D17B9B" w:rsidRPr="00F21903" w:rsidTr="00F21903">
        <w:trPr>
          <w:trHeight w:val="569"/>
        </w:trPr>
        <w:tc>
          <w:tcPr>
            <w:tcW w:w="2664" w:type="dxa"/>
            <w:tcBorders>
              <w:top w:val="single" w:sz="4" w:space="0" w:color="000000"/>
              <w:left w:val="single" w:sz="4" w:space="0" w:color="000000"/>
              <w:bottom w:val="single" w:sz="4" w:space="0" w:color="000000"/>
              <w:right w:val="nil"/>
            </w:tcBorders>
            <w:vAlign w:val="center"/>
          </w:tcPr>
          <w:p w:rsidR="00D17B9B" w:rsidRPr="00F21903" w:rsidRDefault="00D17B9B"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D17B9B" w:rsidRPr="00F21903" w:rsidRDefault="00D17B9B"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D17B9B" w:rsidRPr="00F21903" w:rsidRDefault="00D17B9B"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bl>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rsidR="00F21903" w:rsidRPr="00F21903" w:rsidRDefault="00F21903" w:rsidP="00F21903">
      <w:pPr>
        <w:spacing w:after="0" w:line="240" w:lineRule="auto"/>
        <w:jc w:val="both"/>
        <w:rPr>
          <w:rFonts w:ascii="Times New Roman" w:eastAsia="Times New Roman" w:hAnsi="Times New Roman"/>
          <w:sz w:val="28"/>
          <w:szCs w:val="28"/>
          <w:lang w:eastAsia="ru-RU"/>
        </w:rPr>
      </w:pPr>
    </w:p>
    <w:p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792D23" w:rsidRPr="00F21903" w:rsidRDefault="00792D2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Приложение 5</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rsidR="00F21903" w:rsidRPr="00F21903" w:rsidRDefault="00F21903" w:rsidP="00F21903">
      <w:pPr>
        <w:widowControl w:val="0"/>
        <w:tabs>
          <w:tab w:val="left" w:pos="7938"/>
        </w:tabs>
        <w:spacing w:after="0" w:line="240" w:lineRule="auto"/>
        <w:ind w:left="7938" w:right="-10"/>
        <w:rPr>
          <w:rFonts w:ascii="Times New Roman" w:hAnsi="Times New Roman"/>
          <w:sz w:val="24"/>
          <w:szCs w:val="24"/>
        </w:rPr>
      </w:pPr>
      <w:r w:rsidRPr="00F21903">
        <w:rPr>
          <w:rFonts w:ascii="Times New Roman" w:hAnsi="Times New Roman"/>
          <w:sz w:val="24"/>
          <w:szCs w:val="24"/>
        </w:rPr>
        <w:t>Приложение № 1</w:t>
      </w:r>
    </w:p>
    <w:p w:rsidR="00F21903" w:rsidRPr="00F21903" w:rsidRDefault="00F21903" w:rsidP="00F21903">
      <w:pPr>
        <w:tabs>
          <w:tab w:val="left" w:pos="7938"/>
        </w:tabs>
        <w:spacing w:after="0" w:line="240" w:lineRule="auto"/>
        <w:ind w:left="7938"/>
        <w:rPr>
          <w:rFonts w:ascii="Times New Roman" w:hAnsi="Times New Roman"/>
          <w:sz w:val="24"/>
          <w:szCs w:val="24"/>
        </w:rPr>
      </w:pPr>
      <w:r w:rsidRPr="00F21903">
        <w:rPr>
          <w:rFonts w:ascii="Times New Roman" w:hAnsi="Times New Roman"/>
          <w:sz w:val="24"/>
          <w:szCs w:val="24"/>
        </w:rPr>
        <w:t>к муниципальной подпрограмме «Комфортная городская среда»</w:t>
      </w:r>
    </w:p>
    <w:p w:rsidR="00F21903" w:rsidRPr="00F21903" w:rsidRDefault="00F21903" w:rsidP="00F21903">
      <w:pPr>
        <w:spacing w:after="0" w:line="240" w:lineRule="auto"/>
        <w:ind w:left="7938"/>
        <w:rPr>
          <w:rFonts w:ascii="Times New Roman" w:hAnsi="Times New Roman"/>
          <w:sz w:val="24"/>
          <w:szCs w:val="24"/>
        </w:rPr>
      </w:pPr>
    </w:p>
    <w:p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 xml:space="preserve">Перечень мероприятий муниципальной подпрограммы </w:t>
      </w:r>
    </w:p>
    <w:p w:rsidR="00F21903" w:rsidRPr="00F21903" w:rsidRDefault="00F21903" w:rsidP="00F21903">
      <w:pPr>
        <w:spacing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tbl>
      <w:tblPr>
        <w:tblW w:w="15168" w:type="dxa"/>
        <w:tblInd w:w="-34" w:type="dxa"/>
        <w:tblLayout w:type="fixed"/>
        <w:tblLook w:val="04A0" w:firstRow="1" w:lastRow="0" w:firstColumn="1" w:lastColumn="0" w:noHBand="0" w:noVBand="1"/>
      </w:tblPr>
      <w:tblGrid>
        <w:gridCol w:w="576"/>
        <w:gridCol w:w="1976"/>
        <w:gridCol w:w="992"/>
        <w:gridCol w:w="1926"/>
        <w:gridCol w:w="1476"/>
        <w:gridCol w:w="996"/>
        <w:gridCol w:w="989"/>
        <w:gridCol w:w="850"/>
        <w:gridCol w:w="851"/>
        <w:gridCol w:w="850"/>
        <w:gridCol w:w="851"/>
        <w:gridCol w:w="1417"/>
        <w:gridCol w:w="1418"/>
      </w:tblGrid>
      <w:tr w:rsidR="00F21903" w:rsidRPr="00F21903" w:rsidTr="00F21903">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п/п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Сроки </w:t>
            </w:r>
            <w:proofErr w:type="spellStart"/>
            <w:proofErr w:type="gramStart"/>
            <w:r w:rsidRPr="00F21903">
              <w:rPr>
                <w:rFonts w:ascii="Times New Roman" w:eastAsia="Times New Roman" w:hAnsi="Times New Roman"/>
                <w:color w:val="000000"/>
                <w:lang w:eastAsia="ru-RU"/>
              </w:rPr>
              <w:t>испол</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нения</w:t>
            </w:r>
            <w:proofErr w:type="gramEnd"/>
            <w:r w:rsidRPr="00F21903">
              <w:rPr>
                <w:rFonts w:ascii="Times New Roman" w:eastAsia="Times New Roman" w:hAnsi="Times New Roman"/>
                <w:color w:val="000000"/>
                <w:lang w:eastAsia="ru-RU"/>
              </w:rPr>
              <w:t xml:space="preserve"> </w:t>
            </w:r>
            <w:proofErr w:type="spellStart"/>
            <w:r w:rsidRPr="00F21903">
              <w:rPr>
                <w:rFonts w:ascii="Times New Roman" w:eastAsia="Times New Roman" w:hAnsi="Times New Roman"/>
                <w:color w:val="000000"/>
                <w:lang w:eastAsia="ru-RU"/>
              </w:rPr>
              <w:t>меро</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9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Объём </w:t>
            </w:r>
            <w:proofErr w:type="spellStart"/>
            <w:proofErr w:type="gramStart"/>
            <w:r w:rsidRPr="00F21903">
              <w:rPr>
                <w:rFonts w:ascii="Times New Roman" w:eastAsia="Times New Roman" w:hAnsi="Times New Roman"/>
                <w:color w:val="000000"/>
                <w:lang w:eastAsia="ru-RU"/>
              </w:rPr>
              <w:t>финансиро</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w:t>
            </w:r>
            <w:proofErr w:type="spellEnd"/>
            <w:proofErr w:type="gramEnd"/>
            <w:r w:rsidRPr="00F21903">
              <w:rPr>
                <w:rFonts w:ascii="Times New Roman" w:eastAsia="Times New Roman" w:hAnsi="Times New Roman"/>
                <w:color w:val="000000"/>
                <w:lang w:eastAsia="ru-RU"/>
              </w:rPr>
              <w:t xml:space="preserve"> мероприятия в году, </w:t>
            </w:r>
            <w:proofErr w:type="spellStart"/>
            <w:r w:rsidRPr="00F21903">
              <w:rPr>
                <w:rFonts w:ascii="Times New Roman" w:eastAsia="Times New Roman" w:hAnsi="Times New Roman"/>
                <w:color w:val="000000"/>
                <w:lang w:eastAsia="ru-RU"/>
              </w:rPr>
              <w:t>предшеству</w:t>
            </w:r>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w:t>
            </w:r>
            <w:proofErr w:type="spellEnd"/>
            <w:r w:rsidRPr="00F21903">
              <w:rPr>
                <w:rFonts w:ascii="Times New Roman" w:eastAsia="Times New Roman" w:hAnsi="Times New Roman"/>
                <w:color w:val="000000"/>
                <w:lang w:eastAsia="ru-RU"/>
              </w:rPr>
              <w:t xml:space="preserve"> году начала реализации </w:t>
            </w:r>
            <w:proofErr w:type="spellStart"/>
            <w:r w:rsidRPr="00F21903">
              <w:rPr>
                <w:rFonts w:ascii="Times New Roman" w:eastAsia="Times New Roman" w:hAnsi="Times New Roman"/>
                <w:color w:val="000000"/>
                <w:lang w:eastAsia="ru-RU"/>
              </w:rPr>
              <w:t>муниципаль</w:t>
            </w:r>
            <w:proofErr w:type="spellEnd"/>
            <w:r w:rsidR="00723425">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(тыс. руб.)</w:t>
            </w:r>
          </w:p>
        </w:tc>
        <w:tc>
          <w:tcPr>
            <w:tcW w:w="4391" w:type="dxa"/>
            <w:gridSpan w:val="5"/>
            <w:tcBorders>
              <w:top w:val="single" w:sz="8" w:space="0" w:color="000000"/>
              <w:left w:val="nil"/>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 xml:space="preserve">ный за выполнение </w:t>
            </w:r>
            <w:proofErr w:type="spellStart"/>
            <w:proofErr w:type="gramStart"/>
            <w:r w:rsidRPr="00F21903">
              <w:rPr>
                <w:rFonts w:ascii="Times New Roman" w:eastAsia="Times New Roman" w:hAnsi="Times New Roman"/>
                <w:color w:val="000000"/>
                <w:lang w:eastAsia="ru-RU"/>
              </w:rPr>
              <w:t>мероприя</w:t>
            </w:r>
            <w:r w:rsidR="00753EBB">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w:t>
            </w:r>
            <w:proofErr w:type="spellEnd"/>
            <w:proofErr w:type="gramEnd"/>
            <w:r w:rsidRPr="00F21903">
              <w:rPr>
                <w:rFonts w:ascii="Times New Roman" w:eastAsia="Times New Roman" w:hAnsi="Times New Roman"/>
                <w:color w:val="000000"/>
                <w:lang w:eastAsia="ru-RU"/>
              </w:rPr>
              <w:t xml:space="preserve">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753EBB">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Результаты выполнения </w:t>
            </w:r>
            <w:proofErr w:type="spellStart"/>
            <w:proofErr w:type="gramStart"/>
            <w:r w:rsidRPr="00F21903">
              <w:rPr>
                <w:rFonts w:ascii="Times New Roman" w:eastAsia="Times New Roman" w:hAnsi="Times New Roman"/>
                <w:color w:val="000000"/>
                <w:lang w:eastAsia="ru-RU"/>
              </w:rPr>
              <w:t>мероприя</w:t>
            </w:r>
            <w:r w:rsidR="00753EBB">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w:t>
            </w:r>
            <w:proofErr w:type="spellEnd"/>
            <w:proofErr w:type="gramEnd"/>
            <w:r w:rsidRPr="00F21903">
              <w:rPr>
                <w:rFonts w:ascii="Times New Roman" w:eastAsia="Times New Roman" w:hAnsi="Times New Roman"/>
                <w:color w:val="000000"/>
                <w:lang w:eastAsia="ru-RU"/>
              </w:rPr>
              <w:t xml:space="preserve"> подпрограммы</w:t>
            </w:r>
          </w:p>
        </w:tc>
      </w:tr>
      <w:tr w:rsidR="00F21903" w:rsidRPr="00F21903" w:rsidTr="00F21903">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3</w:t>
            </w:r>
          </w:p>
        </w:tc>
        <w:tc>
          <w:tcPr>
            <w:tcW w:w="192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4</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7</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r>
      <w:tr w:rsidR="00CE32F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32F3" w:rsidRPr="00F21903" w:rsidRDefault="00CE32F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Основное мероприятие 1</w:t>
            </w:r>
            <w:r w:rsidRPr="00F21903">
              <w:rPr>
                <w:rFonts w:ascii="Times New Roman" w:eastAsia="Times New Roman" w:hAnsi="Times New Roman"/>
                <w:color w:val="000000"/>
                <w:lang w:eastAsia="ru-RU"/>
              </w:rPr>
              <w:t xml:space="preserve"> 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2046</w:t>
            </w:r>
            <w:r w:rsidR="00D17B9B">
              <w:rPr>
                <w:rFonts w:ascii="Times New Roman" w:eastAsia="Times New Roman" w:hAnsi="Times New Roman"/>
                <w:b/>
                <w:bCs/>
                <w:lang w:eastAsia="ru-RU"/>
              </w:rPr>
              <w:t>1</w:t>
            </w:r>
            <w:r>
              <w:rPr>
                <w:rFonts w:ascii="Times New Roman" w:eastAsia="Times New Roman" w:hAnsi="Times New Roman"/>
                <w:b/>
                <w:bCs/>
                <w:lang w:eastAsia="ru-RU"/>
              </w:rPr>
              <w:t>0</w:t>
            </w:r>
            <w:r w:rsidRPr="00F21903">
              <w:rPr>
                <w:rFonts w:ascii="Times New Roman" w:eastAsia="Times New Roman" w:hAnsi="Times New Roman"/>
                <w:b/>
                <w:bCs/>
                <w:lang w:eastAsia="ru-RU"/>
              </w:rPr>
              <w:t>,</w:t>
            </w:r>
            <w:r>
              <w:rPr>
                <w:rFonts w:ascii="Times New Roman" w:eastAsia="Times New Roman" w:hAnsi="Times New Roman"/>
                <w:b/>
                <w:bCs/>
                <w:lang w:eastAsia="ru-RU"/>
              </w:rPr>
              <w:t>3</w:t>
            </w:r>
            <w:r w:rsidRPr="00F21903">
              <w:rPr>
                <w:rFonts w:ascii="Times New Roman" w:eastAsia="Times New Roman" w:hAnsi="Times New Roman"/>
                <w:b/>
                <w:bCs/>
                <w:lang w:eastAsia="ru-RU"/>
              </w:rPr>
              <w:t>1</w:t>
            </w:r>
          </w:p>
        </w:tc>
        <w:tc>
          <w:tcPr>
            <w:tcW w:w="989"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w:t>
            </w:r>
            <w:r w:rsidR="00D17B9B">
              <w:rPr>
                <w:rFonts w:ascii="Times New Roman" w:eastAsia="Times New Roman" w:hAnsi="Times New Roman"/>
                <w:b/>
                <w:bCs/>
                <w:lang w:eastAsia="ru-RU"/>
              </w:rPr>
              <w:t>57</w:t>
            </w:r>
            <w:r>
              <w:rPr>
                <w:rFonts w:ascii="Times New Roman" w:eastAsia="Times New Roman" w:hAnsi="Times New Roman"/>
                <w:b/>
                <w:bCs/>
                <w:lang w:eastAsia="ru-RU"/>
              </w:rPr>
              <w:t>0,71</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CE32F3" w:rsidRPr="00F21903" w:rsidTr="00F21903">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D17B9B">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679</w:t>
            </w:r>
            <w:r w:rsidR="00D17B9B">
              <w:rPr>
                <w:rFonts w:ascii="Times New Roman" w:eastAsia="Times New Roman" w:hAnsi="Times New Roman"/>
                <w:b/>
                <w:bCs/>
                <w:lang w:eastAsia="ru-RU"/>
              </w:rPr>
              <w:t>1</w:t>
            </w:r>
            <w:r>
              <w:rPr>
                <w:rFonts w:ascii="Times New Roman" w:eastAsia="Times New Roman" w:hAnsi="Times New Roman"/>
                <w:b/>
                <w:bCs/>
                <w:lang w:eastAsia="ru-RU"/>
              </w:rPr>
              <w:t>9</w:t>
            </w:r>
            <w:r w:rsidRPr="00F21903">
              <w:rPr>
                <w:rFonts w:ascii="Times New Roman" w:eastAsia="Times New Roman" w:hAnsi="Times New Roman"/>
                <w:b/>
                <w:bCs/>
                <w:lang w:eastAsia="ru-RU"/>
              </w:rPr>
              <w:t>,</w:t>
            </w:r>
            <w:r>
              <w:rPr>
                <w:rFonts w:ascii="Times New Roman" w:eastAsia="Times New Roman" w:hAnsi="Times New Roman"/>
                <w:b/>
                <w:bCs/>
                <w:lang w:eastAsia="ru-RU"/>
              </w:rPr>
              <w:t>0</w:t>
            </w:r>
            <w:r w:rsidRPr="00F21903">
              <w:rPr>
                <w:rFonts w:ascii="Times New Roman" w:eastAsia="Times New Roman" w:hAnsi="Times New Roman"/>
                <w:b/>
                <w:bCs/>
                <w:lang w:eastAsia="ru-RU"/>
              </w:rPr>
              <w:t>3</w:t>
            </w:r>
          </w:p>
        </w:tc>
        <w:tc>
          <w:tcPr>
            <w:tcW w:w="989"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63</w:t>
            </w:r>
            <w:r w:rsidR="00D17B9B">
              <w:rPr>
                <w:rFonts w:ascii="Times New Roman" w:eastAsia="Times New Roman" w:hAnsi="Times New Roman"/>
                <w:b/>
                <w:bCs/>
                <w:lang w:eastAsia="ru-RU"/>
              </w:rPr>
              <w:t>550</w:t>
            </w:r>
            <w:r>
              <w:rPr>
                <w:rFonts w:ascii="Times New Roman" w:eastAsia="Times New Roman" w:hAnsi="Times New Roman"/>
                <w:b/>
                <w:bCs/>
                <w:lang w:eastAsia="ru-RU"/>
              </w:rPr>
              <w:t>,03</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r>
      <w:tr w:rsidR="00CE32F3" w:rsidRPr="00F21903" w:rsidTr="00F21903">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r>
      <w:tr w:rsidR="00CE32F3" w:rsidRPr="00F21903" w:rsidTr="00F21903">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r>
      <w:tr w:rsidR="00CE32F3" w:rsidRPr="00F21903"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E32F3" w:rsidRPr="00F21903" w:rsidRDefault="00CE32F3" w:rsidP="000F0167">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E32F3" w:rsidRPr="00F21903" w:rsidRDefault="00CE32F3" w:rsidP="00F21903">
            <w:pPr>
              <w:spacing w:after="0" w:line="240" w:lineRule="auto"/>
              <w:rPr>
                <w:rFonts w:ascii="Times New Roman" w:eastAsia="Times New Roman" w:hAnsi="Times New Roman"/>
                <w:color w:val="000000"/>
                <w:lang w:eastAsia="ru-RU"/>
              </w:rPr>
            </w:pPr>
          </w:p>
        </w:tc>
      </w:tr>
      <w:tr w:rsidR="00F21903" w:rsidRPr="00F21903" w:rsidTr="00F21903">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1</w:t>
            </w:r>
            <w:r w:rsidRPr="00F21903">
              <w:rPr>
                <w:rFonts w:ascii="Times New Roman" w:eastAsia="Times New Roman" w:hAnsi="Times New Roman"/>
                <w:color w:val="000000"/>
                <w:lang w:eastAsia="ru-RU"/>
              </w:rPr>
              <w:t xml:space="preserve"> Благоустройство и содержание общегородских и дворовых территорий городского округа Котельники*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CE32F3">
              <w:rPr>
                <w:rFonts w:ascii="Times New Roman" w:eastAsia="Times New Roman" w:hAnsi="Times New Roman"/>
                <w:b/>
                <w:bCs/>
                <w:lang w:eastAsia="ru-RU"/>
              </w:rPr>
              <w:t>2</w:t>
            </w:r>
            <w:r w:rsidR="00D17B9B">
              <w:rPr>
                <w:rFonts w:ascii="Times New Roman" w:eastAsia="Times New Roman" w:hAnsi="Times New Roman"/>
                <w:b/>
                <w:bCs/>
                <w:lang w:eastAsia="ru-RU"/>
              </w:rPr>
              <w:t>66</w:t>
            </w:r>
            <w:r w:rsidR="00CE32F3">
              <w:rPr>
                <w:rFonts w:ascii="Times New Roman" w:eastAsia="Times New Roman" w:hAnsi="Times New Roman"/>
                <w:b/>
                <w:bCs/>
                <w:lang w:eastAsia="ru-RU"/>
              </w:rPr>
              <w:t>2,6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199</w:t>
            </w:r>
            <w:r w:rsidR="00D17B9B">
              <w:rPr>
                <w:rFonts w:ascii="Times New Roman" w:eastAsia="Times New Roman" w:hAnsi="Times New Roman"/>
                <w:b/>
                <w:bCs/>
                <w:lang w:eastAsia="ru-RU"/>
              </w:rPr>
              <w:t>1</w:t>
            </w:r>
            <w:r>
              <w:rPr>
                <w:rFonts w:ascii="Times New Roman" w:eastAsia="Times New Roman" w:hAnsi="Times New Roman"/>
                <w:b/>
                <w:bCs/>
                <w:lang w:eastAsia="ru-RU"/>
              </w:rPr>
              <w:t>9,6</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52</w:t>
            </w:r>
            <w:r w:rsidR="00D17B9B">
              <w:rPr>
                <w:rFonts w:ascii="Times New Roman" w:eastAsia="Times New Roman" w:hAnsi="Times New Roman"/>
                <w:b/>
                <w:bCs/>
                <w:lang w:eastAsia="ru-RU"/>
              </w:rPr>
              <w:t>66</w:t>
            </w:r>
            <w:r>
              <w:rPr>
                <w:rFonts w:ascii="Times New Roman" w:eastAsia="Times New Roman" w:hAnsi="Times New Roman"/>
                <w:b/>
                <w:bCs/>
                <w:lang w:eastAsia="ru-RU"/>
              </w:rPr>
              <w:t>2,6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CE32F3" w:rsidP="00D17B9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199</w:t>
            </w:r>
            <w:r w:rsidR="00D17B9B">
              <w:rPr>
                <w:rFonts w:ascii="Times New Roman" w:eastAsia="Times New Roman" w:hAnsi="Times New Roman"/>
                <w:b/>
                <w:bCs/>
                <w:lang w:eastAsia="ru-RU"/>
              </w:rPr>
              <w:t>1</w:t>
            </w:r>
            <w:r>
              <w:rPr>
                <w:rFonts w:ascii="Times New Roman" w:eastAsia="Times New Roman" w:hAnsi="Times New Roman"/>
                <w:b/>
                <w:bCs/>
                <w:lang w:eastAsia="ru-RU"/>
              </w:rPr>
              <w:t>9,6</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2</w:t>
            </w:r>
            <w:r w:rsidRPr="00F21903">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181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1207"/>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3</w:t>
            </w:r>
            <w:r w:rsidRPr="00F21903">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4</w:t>
            </w:r>
            <w:r w:rsidRPr="00F21903">
              <w:rPr>
                <w:rFonts w:ascii="Times New Roman" w:eastAsia="Times New Roman" w:hAnsi="Times New Roman"/>
                <w:color w:val="000000"/>
                <w:lang w:eastAsia="ru-RU"/>
              </w:rPr>
              <w:t xml:space="preserve"> Комплексное </w:t>
            </w:r>
            <w:proofErr w:type="spellStart"/>
            <w:r w:rsidRPr="00F21903">
              <w:rPr>
                <w:rFonts w:ascii="Times New Roman" w:eastAsia="Times New Roman" w:hAnsi="Times New Roman"/>
                <w:color w:val="000000"/>
                <w:lang w:eastAsia="ru-RU"/>
              </w:rPr>
              <w:t>благоустройтсво</w:t>
            </w:r>
            <w:proofErr w:type="spellEnd"/>
            <w:r w:rsidRPr="00F21903">
              <w:rPr>
                <w:rFonts w:ascii="Times New Roman" w:eastAsia="Times New Roman" w:hAnsi="Times New Roman"/>
                <w:color w:val="000000"/>
                <w:lang w:eastAsia="ru-RU"/>
              </w:rPr>
              <w:t xml:space="preserve"> дворовых территорий***: </w:t>
            </w:r>
            <w:proofErr w:type="spellStart"/>
            <w:r w:rsidRPr="00F21903">
              <w:rPr>
                <w:rFonts w:ascii="Times New Roman" w:eastAsia="Times New Roman" w:hAnsi="Times New Roman"/>
                <w:color w:val="000000"/>
                <w:lang w:eastAsia="ru-RU"/>
              </w:rPr>
              <w:t>г.о</w:t>
            </w:r>
            <w:proofErr w:type="spellEnd"/>
            <w:r w:rsidRPr="00F21903">
              <w:rPr>
                <w:rFonts w:ascii="Times New Roman" w:eastAsia="Times New Roman" w:hAnsi="Times New Roman"/>
                <w:color w:val="000000"/>
                <w:lang w:eastAsia="ru-RU"/>
              </w:rPr>
              <w:t>.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F21903" w:rsidRPr="00F21903" w:rsidRDefault="00F21903" w:rsidP="00F21903">
            <w:pPr>
              <w:spacing w:after="0" w:line="240" w:lineRule="auto"/>
              <w:rPr>
                <w:rFonts w:ascii="Times New Roman" w:eastAsia="Times New Roman" w:hAnsi="Times New Roman"/>
                <w:b/>
                <w:bCs/>
                <w:color w:val="000000"/>
                <w:lang w:eastAsia="ru-RU"/>
              </w:rPr>
            </w:pPr>
          </w:p>
          <w:p w:rsid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5</w:t>
            </w:r>
            <w:r w:rsidRPr="00F21903">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p w:rsidR="00753EBB" w:rsidRDefault="00753EBB" w:rsidP="00F21903">
            <w:pPr>
              <w:spacing w:after="0" w:line="240" w:lineRule="auto"/>
              <w:rPr>
                <w:rFonts w:ascii="Times New Roman" w:eastAsia="Times New Roman" w:hAnsi="Times New Roman"/>
                <w:color w:val="000000"/>
                <w:lang w:eastAsia="ru-RU"/>
              </w:rPr>
            </w:pPr>
          </w:p>
          <w:p w:rsidR="00753EBB" w:rsidRDefault="00753EBB" w:rsidP="00F21903">
            <w:pPr>
              <w:spacing w:after="0" w:line="240" w:lineRule="auto"/>
              <w:rPr>
                <w:rFonts w:ascii="Times New Roman" w:eastAsia="Times New Roman" w:hAnsi="Times New Roman"/>
                <w:color w:val="000000"/>
                <w:lang w:eastAsia="ru-RU"/>
              </w:rPr>
            </w:pPr>
          </w:p>
          <w:p w:rsidR="00753EBB" w:rsidRDefault="00753EBB" w:rsidP="00F21903">
            <w:pPr>
              <w:spacing w:after="0" w:line="240" w:lineRule="auto"/>
              <w:rPr>
                <w:rFonts w:ascii="Times New Roman" w:eastAsia="Times New Roman" w:hAnsi="Times New Roman"/>
                <w:color w:val="000000"/>
                <w:lang w:eastAsia="ru-RU"/>
              </w:rPr>
            </w:pPr>
          </w:p>
          <w:p w:rsidR="00753EBB" w:rsidRDefault="00753EBB" w:rsidP="00F21903">
            <w:pPr>
              <w:spacing w:after="0" w:line="240" w:lineRule="auto"/>
              <w:rPr>
                <w:rFonts w:ascii="Times New Roman" w:eastAsia="Times New Roman" w:hAnsi="Times New Roman"/>
                <w:color w:val="000000"/>
                <w:lang w:eastAsia="ru-RU"/>
              </w:rPr>
            </w:pPr>
          </w:p>
          <w:p w:rsidR="00753EBB" w:rsidRPr="00F21903" w:rsidRDefault="00753EBB" w:rsidP="00F21903">
            <w:pPr>
              <w:spacing w:after="0" w:line="240" w:lineRule="auto"/>
              <w:rPr>
                <w:rFonts w:ascii="Times New Roman" w:eastAsia="Times New Roman" w:hAnsi="Times New Roman"/>
                <w:bCs/>
                <w:color w:val="000000"/>
                <w:lang w:eastAsia="ru-RU"/>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1.6</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rsidR="00F21903" w:rsidRPr="00F21903" w:rsidRDefault="00F21903" w:rsidP="00F21903">
            <w:pPr>
              <w:spacing w:after="0" w:line="240" w:lineRule="auto"/>
              <w:rPr>
                <w:rFonts w:ascii="Times New Roman" w:eastAsia="Times New Roman" w:hAnsi="Times New Roman"/>
                <w:b/>
                <w:bCs/>
                <w:color w:val="000000"/>
                <w:lang w:eastAsia="ru-RU"/>
              </w:rPr>
            </w:pPr>
          </w:p>
          <w:p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 xml:space="preserve">Мероприятие 6 </w:t>
            </w:r>
            <w:r w:rsidRPr="00F21903">
              <w:rPr>
                <w:rFonts w:ascii="Times New Roman" w:eastAsia="Times New Roman" w:hAnsi="Times New Roman"/>
                <w:color w:val="000000"/>
                <w:lang w:eastAsia="ru-RU"/>
              </w:rPr>
              <w:t>Обустройство и установка детских игровых площадок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753EB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D17B9B" w:rsidRPr="00F21903" w:rsidTr="00F21903">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7B9B" w:rsidRPr="00F21903" w:rsidRDefault="00D17B9B"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both"/>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7B9B" w:rsidRPr="00F21903" w:rsidRDefault="00D17B9B"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в том числе:</w:t>
            </w:r>
          </w:p>
        </w:tc>
        <w:tc>
          <w:tcPr>
            <w:tcW w:w="147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204610</w:t>
            </w:r>
            <w:r w:rsidRPr="00F21903">
              <w:rPr>
                <w:rFonts w:ascii="Times New Roman" w:eastAsia="Times New Roman" w:hAnsi="Times New Roman"/>
                <w:b/>
                <w:bCs/>
                <w:lang w:eastAsia="ru-RU"/>
              </w:rPr>
              <w:t>,</w:t>
            </w:r>
            <w:r>
              <w:rPr>
                <w:rFonts w:ascii="Times New Roman" w:eastAsia="Times New Roman" w:hAnsi="Times New Roman"/>
                <w:b/>
                <w:bCs/>
                <w:lang w:eastAsia="ru-RU"/>
              </w:rPr>
              <w:t>3</w:t>
            </w:r>
            <w:r w:rsidRPr="00F21903">
              <w:rPr>
                <w:rFonts w:ascii="Times New Roman" w:eastAsia="Times New Roman" w:hAnsi="Times New Roman"/>
                <w:b/>
                <w:bCs/>
                <w:lang w:eastAsia="ru-RU"/>
              </w:rPr>
              <w:t>1</w:t>
            </w:r>
          </w:p>
        </w:tc>
        <w:tc>
          <w:tcPr>
            <w:tcW w:w="989"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98570,71</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D17B9B" w:rsidRPr="00F21903" w:rsidTr="00F21903">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7B9B" w:rsidRPr="00F21903" w:rsidRDefault="00D17B9B"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67919</w:t>
            </w:r>
            <w:r w:rsidRPr="00F21903">
              <w:rPr>
                <w:rFonts w:ascii="Times New Roman" w:eastAsia="Times New Roman" w:hAnsi="Times New Roman"/>
                <w:b/>
                <w:bCs/>
                <w:lang w:eastAsia="ru-RU"/>
              </w:rPr>
              <w:t>,</w:t>
            </w:r>
            <w:r>
              <w:rPr>
                <w:rFonts w:ascii="Times New Roman" w:eastAsia="Times New Roman" w:hAnsi="Times New Roman"/>
                <w:b/>
                <w:bCs/>
                <w:lang w:eastAsia="ru-RU"/>
              </w:rPr>
              <w:t>0</w:t>
            </w:r>
            <w:r w:rsidRPr="00F21903">
              <w:rPr>
                <w:rFonts w:ascii="Times New Roman" w:eastAsia="Times New Roman" w:hAnsi="Times New Roman"/>
                <w:b/>
                <w:bCs/>
                <w:lang w:eastAsia="ru-RU"/>
              </w:rPr>
              <w:t>3</w:t>
            </w:r>
          </w:p>
        </w:tc>
        <w:tc>
          <w:tcPr>
            <w:tcW w:w="989"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63550,03</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r>
      <w:tr w:rsidR="00D17B9B" w:rsidRPr="00F21903" w:rsidTr="00F21903">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r>
      <w:tr w:rsidR="00D17B9B" w:rsidRPr="00F21903" w:rsidTr="00F21903">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r>
      <w:tr w:rsidR="00D17B9B" w:rsidRPr="00F21903"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D17B9B" w:rsidRPr="00F21903" w:rsidRDefault="00D17B9B" w:rsidP="0041615D">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D17B9B" w:rsidRPr="00F21903" w:rsidRDefault="00D17B9B" w:rsidP="00F21903">
            <w:pPr>
              <w:spacing w:after="0" w:line="240" w:lineRule="auto"/>
              <w:rPr>
                <w:rFonts w:ascii="Times New Roman" w:eastAsia="Times New Roman" w:hAnsi="Times New Roman"/>
                <w:color w:val="000000"/>
                <w:lang w:eastAsia="ru-RU"/>
              </w:rPr>
            </w:pPr>
          </w:p>
        </w:tc>
      </w:tr>
    </w:tbl>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Перечень видов работ (общественные территории):</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пешеходных зон и тротуаров;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-иные работы.</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общественных территорий:</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вблизи ДК Белая Дача;</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2020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мкр. Ковровый, Туевая аллея.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***Перечень видов работ (дворовые территории):</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дворовых проездов и тротуаров;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детских/спортивных игровых площадок;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-иные работы.</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дворовых территорий:</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9;</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Ковровый, д. 28, 25;</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5а, 5б, 7а;</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2-Покровский проезд, д.2, д.4 к.1, д.4 к.2.</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детских игровых площадок:</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2-Покровский проезд, д.2, д.4 к.1, д.4 к.2;</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3-Покровский проезд, д.1.</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6</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spacing w:after="0" w:line="240" w:lineRule="auto"/>
        <w:ind w:left="7938"/>
        <w:rPr>
          <w:rFonts w:ascii="Times New Roman" w:hAnsi="Times New Roman"/>
          <w:sz w:val="24"/>
          <w:szCs w:val="24"/>
        </w:rPr>
      </w:pPr>
      <w:r w:rsidRPr="00884592">
        <w:rPr>
          <w:rFonts w:ascii="Times New Roman" w:hAnsi="Times New Roman"/>
          <w:sz w:val="24"/>
          <w:szCs w:val="24"/>
        </w:rPr>
        <w:t>Приложение № 3</w:t>
      </w:r>
    </w:p>
    <w:p w:rsidR="00884592" w:rsidRPr="00884592" w:rsidRDefault="00884592" w:rsidP="00884592">
      <w:pPr>
        <w:tabs>
          <w:tab w:val="left" w:pos="7938"/>
        </w:tabs>
        <w:spacing w:after="0" w:line="240" w:lineRule="auto"/>
        <w:ind w:left="7938"/>
        <w:rPr>
          <w:rFonts w:ascii="Times New Roman" w:hAnsi="Times New Roman"/>
          <w:i/>
          <w:sz w:val="24"/>
          <w:szCs w:val="24"/>
        </w:rPr>
      </w:pPr>
      <w:r w:rsidRPr="00884592">
        <w:rPr>
          <w:rFonts w:ascii="Times New Roman" w:hAnsi="Times New Roman"/>
          <w:sz w:val="24"/>
          <w:szCs w:val="24"/>
        </w:rPr>
        <w:t>к муниципальной программе «Формирование современной комфортной городской среды на 2018-2022 годы»</w:t>
      </w:r>
    </w:p>
    <w:p w:rsidR="00884592" w:rsidRPr="00884592" w:rsidRDefault="00884592" w:rsidP="00884592">
      <w:pPr>
        <w:spacing w:after="0" w:line="240" w:lineRule="auto"/>
        <w:rPr>
          <w:rFonts w:ascii="Times New Roman" w:hAnsi="Times New Roman"/>
          <w:i/>
          <w:sz w:val="24"/>
          <w:szCs w:val="24"/>
        </w:rPr>
      </w:pPr>
    </w:p>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Паспорт муниципальной подпрограммы</w:t>
      </w:r>
    </w:p>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rsidR="00884592" w:rsidRPr="00884592" w:rsidRDefault="00884592" w:rsidP="00884592">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884592"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Первый заместитель главы администрации С.А. Горячев</w:t>
            </w:r>
          </w:p>
        </w:tc>
      </w:tr>
      <w:tr w:rsidR="00884592"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884592">
              <w:rPr>
                <w:rFonts w:ascii="Times New Roman" w:hAnsi="Times New Roman"/>
                <w:sz w:val="24"/>
                <w:szCs w:val="24"/>
              </w:rPr>
              <w:t xml:space="preserve"> Московской области</w:t>
            </w:r>
          </w:p>
        </w:tc>
      </w:tr>
      <w:tr w:rsidR="00884592" w:rsidRPr="00884592" w:rsidTr="00884592">
        <w:tc>
          <w:tcPr>
            <w:tcW w:w="2655"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w:t>
            </w:r>
          </w:p>
          <w:p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Расходы (тыс. рублей)</w:t>
            </w:r>
          </w:p>
        </w:tc>
      </w:tr>
      <w:tr w:rsidR="00884592" w:rsidRPr="00884592" w:rsidTr="00884592">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r>
      <w:tr w:rsidR="00D17B9B" w:rsidRPr="00884592" w:rsidTr="00884592">
        <w:trPr>
          <w:trHeight w:val="269"/>
        </w:trPr>
        <w:tc>
          <w:tcPr>
            <w:tcW w:w="265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w:t>
            </w:r>
            <w:r>
              <w:rPr>
                <w:rFonts w:ascii="Times New Roman" w:hAnsi="Times New Roman"/>
                <w:b/>
              </w:rPr>
              <w:t>21822</w:t>
            </w:r>
            <w:r w:rsidRPr="00884592">
              <w:rPr>
                <w:rFonts w:ascii="Times New Roman" w:hAnsi="Times New Roman"/>
                <w:b/>
              </w:rPr>
              <w:t>,16</w:t>
            </w:r>
          </w:p>
        </w:tc>
        <w:tc>
          <w:tcPr>
            <w:tcW w:w="1047"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Pr>
                <w:rFonts w:ascii="Times New Roman" w:hAnsi="Times New Roman"/>
                <w:b/>
              </w:rPr>
              <w:t>50867</w:t>
            </w:r>
            <w:r w:rsidRPr="00884592">
              <w:rPr>
                <w:rFonts w:ascii="Times New Roman" w:hAnsi="Times New Roman"/>
                <w:b/>
              </w:rPr>
              <w:t>,46</w:t>
            </w:r>
          </w:p>
        </w:tc>
        <w:tc>
          <w:tcPr>
            <w:tcW w:w="8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15952</w:t>
            </w:r>
          </w:p>
        </w:tc>
      </w:tr>
      <w:tr w:rsidR="00D17B9B" w:rsidRPr="00884592" w:rsidTr="00884592">
        <w:trPr>
          <w:trHeight w:val="645"/>
        </w:trPr>
        <w:tc>
          <w:tcPr>
            <w:tcW w:w="265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10</w:t>
            </w:r>
            <w:r>
              <w:rPr>
                <w:rFonts w:ascii="Times New Roman" w:hAnsi="Times New Roman"/>
                <w:b/>
              </w:rPr>
              <w:t>4080</w:t>
            </w:r>
            <w:r w:rsidRPr="00884592">
              <w:rPr>
                <w:rFonts w:ascii="Times New Roman" w:hAnsi="Times New Roman"/>
                <w:b/>
              </w:rPr>
              <w:t>,5</w:t>
            </w:r>
          </w:p>
        </w:tc>
        <w:tc>
          <w:tcPr>
            <w:tcW w:w="1047"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3</w:t>
            </w:r>
            <w:r>
              <w:rPr>
                <w:rFonts w:ascii="Times New Roman" w:hAnsi="Times New Roman"/>
                <w:b/>
              </w:rPr>
              <w:t>9042</w:t>
            </w:r>
            <w:r w:rsidRPr="00884592">
              <w:rPr>
                <w:rFonts w:ascii="Times New Roman" w:hAnsi="Times New Roman"/>
                <w:b/>
              </w:rPr>
              <w:t>,4</w:t>
            </w:r>
          </w:p>
        </w:tc>
        <w:tc>
          <w:tcPr>
            <w:tcW w:w="8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14800</w:t>
            </w:r>
          </w:p>
        </w:tc>
      </w:tr>
      <w:tr w:rsidR="00D17B9B" w:rsidRPr="00884592" w:rsidTr="00884592">
        <w:tc>
          <w:tcPr>
            <w:tcW w:w="265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w:t>
            </w:r>
            <w:r>
              <w:rPr>
                <w:rFonts w:ascii="Times New Roman" w:hAnsi="Times New Roman"/>
                <w:b/>
              </w:rPr>
              <w:t>4491</w:t>
            </w:r>
            <w:r w:rsidRPr="00884592">
              <w:rPr>
                <w:rFonts w:ascii="Times New Roman" w:hAnsi="Times New Roman"/>
                <w:b/>
              </w:rPr>
              <w:t>,66</w:t>
            </w:r>
          </w:p>
        </w:tc>
        <w:tc>
          <w:tcPr>
            <w:tcW w:w="1047"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10</w:t>
            </w:r>
            <w:r>
              <w:rPr>
                <w:rFonts w:ascii="Times New Roman" w:hAnsi="Times New Roman"/>
                <w:b/>
              </w:rPr>
              <w:t>575</w:t>
            </w:r>
            <w:r w:rsidRPr="00884592">
              <w:rPr>
                <w:rFonts w:ascii="Times New Roman" w:hAnsi="Times New Roman"/>
                <w:b/>
              </w:rPr>
              <w:t>,06</w:t>
            </w:r>
          </w:p>
        </w:tc>
        <w:tc>
          <w:tcPr>
            <w:tcW w:w="8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652</w:t>
            </w:r>
          </w:p>
        </w:tc>
      </w:tr>
      <w:tr w:rsidR="00D17B9B" w:rsidRPr="00884592" w:rsidTr="00884592">
        <w:trPr>
          <w:trHeight w:val="243"/>
        </w:trPr>
        <w:tc>
          <w:tcPr>
            <w:tcW w:w="265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0</w:t>
            </w:r>
          </w:p>
        </w:tc>
      </w:tr>
      <w:tr w:rsidR="00D17B9B" w:rsidRPr="00884592" w:rsidTr="00884592">
        <w:trPr>
          <w:trHeight w:val="204"/>
        </w:trPr>
        <w:tc>
          <w:tcPr>
            <w:tcW w:w="265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D17B9B" w:rsidRPr="00884592" w:rsidRDefault="00D17B9B"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D17B9B" w:rsidRPr="00884592" w:rsidRDefault="00D17B9B"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D17B9B" w:rsidRPr="00884592" w:rsidRDefault="00D17B9B" w:rsidP="0041615D">
            <w:pPr>
              <w:rPr>
                <w:rFonts w:ascii="Times New Roman" w:hAnsi="Times New Roman"/>
                <w:b/>
              </w:rPr>
            </w:pPr>
            <w:r w:rsidRPr="00884592">
              <w:rPr>
                <w:rFonts w:ascii="Times New Roman" w:hAnsi="Times New Roman"/>
                <w:b/>
              </w:rPr>
              <w:t>500</w:t>
            </w:r>
          </w:p>
        </w:tc>
      </w:tr>
      <w:tr w:rsidR="00884592" w:rsidRPr="00884592" w:rsidTr="00884592">
        <w:trPr>
          <w:trHeight w:val="204"/>
        </w:trPr>
        <w:tc>
          <w:tcPr>
            <w:tcW w:w="15363" w:type="dxa"/>
            <w:gridSpan w:val="9"/>
            <w:tcBorders>
              <w:top w:val="single" w:sz="4" w:space="0" w:color="000000"/>
            </w:tcBorders>
            <w:shd w:val="clear" w:color="auto" w:fill="auto"/>
            <w:vAlign w:val="center"/>
          </w:tcPr>
          <w:p w:rsidR="00884592" w:rsidRPr="00884592" w:rsidRDefault="00884592" w:rsidP="00884592">
            <w:pPr>
              <w:autoSpaceDE w:val="0"/>
              <w:spacing w:after="0" w:line="240" w:lineRule="auto"/>
              <w:rPr>
                <w:rFonts w:ascii="Times New Roman" w:hAnsi="Times New Roman"/>
                <w:sz w:val="28"/>
                <w:szCs w:val="28"/>
              </w:rPr>
            </w:pPr>
          </w:p>
          <w:p w:rsidR="00884592" w:rsidRPr="00884592" w:rsidRDefault="00884592" w:rsidP="00884592">
            <w:pPr>
              <w:autoSpaceDE w:val="0"/>
              <w:spacing w:after="0" w:line="240" w:lineRule="auto"/>
              <w:rPr>
                <w:rFonts w:ascii="Times New Roman" w:hAnsi="Times New Roman"/>
                <w:sz w:val="28"/>
                <w:szCs w:val="28"/>
              </w:rPr>
            </w:pPr>
          </w:p>
          <w:p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rsidR="00884592" w:rsidRPr="00884592" w:rsidRDefault="00884592" w:rsidP="00884592">
            <w:pPr>
              <w:spacing w:after="0" w:line="240" w:lineRule="auto"/>
              <w:rPr>
                <w:rFonts w:ascii="Times New Roman" w:hAnsi="Times New Roman"/>
                <w:sz w:val="24"/>
                <w:szCs w:val="24"/>
              </w:rPr>
            </w:pPr>
          </w:p>
          <w:p w:rsidR="00884592" w:rsidRPr="00884592" w:rsidRDefault="00884592" w:rsidP="00884592">
            <w:pPr>
              <w:autoSpaceDE w:val="0"/>
              <w:spacing w:after="0" w:line="240" w:lineRule="auto"/>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tc>
      </w:tr>
    </w:tbl>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autoSpaceDE w:val="0"/>
        <w:autoSpaceDN w:val="0"/>
        <w:adjustRightInd w:val="0"/>
        <w:spacing w:after="0" w:line="240" w:lineRule="auto"/>
        <w:rPr>
          <w:rFonts w:ascii="Times New Roman" w:hAnsi="Times New Roman"/>
          <w:sz w:val="24"/>
          <w:szCs w:val="24"/>
        </w:rPr>
      </w:pPr>
    </w:p>
    <w:p w:rsidR="00884592" w:rsidRDefault="00884592" w:rsidP="00884592">
      <w:pPr>
        <w:autoSpaceDE w:val="0"/>
        <w:autoSpaceDN w:val="0"/>
        <w:adjustRightInd w:val="0"/>
        <w:spacing w:after="0" w:line="240" w:lineRule="auto"/>
        <w:rPr>
          <w:rFonts w:ascii="Times New Roman" w:hAnsi="Times New Roman"/>
          <w:sz w:val="24"/>
          <w:szCs w:val="24"/>
        </w:rPr>
      </w:pPr>
    </w:p>
    <w:p w:rsidR="00753EBB" w:rsidRPr="00884592" w:rsidRDefault="00753EBB" w:rsidP="00884592">
      <w:pPr>
        <w:autoSpaceDE w:val="0"/>
        <w:autoSpaceDN w:val="0"/>
        <w:adjustRightInd w:val="0"/>
        <w:spacing w:after="0" w:line="240" w:lineRule="auto"/>
        <w:rPr>
          <w:rFonts w:ascii="Times New Roman" w:hAnsi="Times New Roman"/>
          <w:sz w:val="24"/>
          <w:szCs w:val="24"/>
        </w:rPr>
      </w:pP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7</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884592" w:rsidRPr="00884592" w:rsidRDefault="00884592" w:rsidP="00884592">
      <w:pPr>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 1</w:t>
      </w:r>
      <w:r w:rsidRPr="00884592">
        <w:rPr>
          <w:rFonts w:ascii="Times New Roman" w:hAnsi="Times New Roman"/>
          <w:color w:val="000000"/>
          <w:sz w:val="24"/>
          <w:szCs w:val="24"/>
        </w:rPr>
        <w:t xml:space="preserve"> к муниципальной подпрограмме </w:t>
      </w:r>
    </w:p>
    <w:p w:rsidR="00884592" w:rsidRPr="00884592" w:rsidRDefault="00884592" w:rsidP="00884592">
      <w:pPr>
        <w:widowControl w:val="0"/>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rsidR="00884592" w:rsidRPr="00884592" w:rsidRDefault="00884592" w:rsidP="00884592">
      <w:pPr>
        <w:spacing w:after="0" w:line="240" w:lineRule="auto"/>
        <w:jc w:val="center"/>
        <w:rPr>
          <w:rFonts w:ascii="Times New Roman" w:hAnsi="Times New Roman"/>
          <w:sz w:val="24"/>
          <w:szCs w:val="24"/>
        </w:rPr>
      </w:pPr>
    </w:p>
    <w:p w:rsidR="00884592" w:rsidRPr="00884592" w:rsidRDefault="00884592" w:rsidP="00884592">
      <w:pPr>
        <w:jc w:val="center"/>
        <w:rPr>
          <w:rFonts w:ascii="Times New Roman" w:hAnsi="Times New Roman"/>
          <w:sz w:val="24"/>
          <w:szCs w:val="24"/>
        </w:rPr>
      </w:pPr>
      <w:r w:rsidRPr="00884592">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623599" w:rsidRPr="00884592" w:rsidTr="00884592">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Сроки </w:t>
            </w:r>
            <w:proofErr w:type="spellStart"/>
            <w:proofErr w:type="gramStart"/>
            <w:r w:rsidRPr="00F21903">
              <w:rPr>
                <w:rFonts w:ascii="Times New Roman" w:eastAsia="Times New Roman" w:hAnsi="Times New Roman"/>
                <w:color w:val="000000"/>
                <w:lang w:eastAsia="ru-RU"/>
              </w:rPr>
              <w:t>испол</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нения</w:t>
            </w:r>
            <w:proofErr w:type="gramEnd"/>
            <w:r w:rsidRPr="00F21903">
              <w:rPr>
                <w:rFonts w:ascii="Times New Roman" w:eastAsia="Times New Roman" w:hAnsi="Times New Roman"/>
                <w:color w:val="000000"/>
                <w:lang w:eastAsia="ru-RU"/>
              </w:rPr>
              <w:t xml:space="preserve"> </w:t>
            </w:r>
            <w:proofErr w:type="spellStart"/>
            <w:r w:rsidRPr="00F21903">
              <w:rPr>
                <w:rFonts w:ascii="Times New Roman" w:eastAsia="Times New Roman" w:hAnsi="Times New Roman"/>
                <w:color w:val="000000"/>
                <w:lang w:eastAsia="ru-RU"/>
              </w:rPr>
              <w:t>меро</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9246AE">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Объём </w:t>
            </w:r>
            <w:proofErr w:type="spellStart"/>
            <w:proofErr w:type="gramStart"/>
            <w:r w:rsidRPr="00F21903">
              <w:rPr>
                <w:rFonts w:ascii="Times New Roman" w:eastAsia="Times New Roman" w:hAnsi="Times New Roman"/>
                <w:color w:val="000000"/>
                <w:lang w:eastAsia="ru-RU"/>
              </w:rPr>
              <w:t>финансиро</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вания</w:t>
            </w:r>
            <w:proofErr w:type="spellEnd"/>
            <w:proofErr w:type="gramEnd"/>
            <w:r w:rsidRPr="00F21903">
              <w:rPr>
                <w:rFonts w:ascii="Times New Roman" w:eastAsia="Times New Roman" w:hAnsi="Times New Roman"/>
                <w:color w:val="000000"/>
                <w:lang w:eastAsia="ru-RU"/>
              </w:rPr>
              <w:t xml:space="preserve"> мероприятия в году, </w:t>
            </w:r>
            <w:proofErr w:type="spellStart"/>
            <w:r w:rsidRPr="00F21903">
              <w:rPr>
                <w:rFonts w:ascii="Times New Roman" w:eastAsia="Times New Roman" w:hAnsi="Times New Roman"/>
                <w:color w:val="000000"/>
                <w:lang w:eastAsia="ru-RU"/>
              </w:rPr>
              <w:t>предшеству</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ющему</w:t>
            </w:r>
            <w:proofErr w:type="spellEnd"/>
            <w:r w:rsidRPr="00F21903">
              <w:rPr>
                <w:rFonts w:ascii="Times New Roman" w:eastAsia="Times New Roman" w:hAnsi="Times New Roman"/>
                <w:color w:val="000000"/>
                <w:lang w:eastAsia="ru-RU"/>
              </w:rPr>
              <w:t xml:space="preserve"> году начала реализации </w:t>
            </w:r>
            <w:proofErr w:type="spellStart"/>
            <w:r w:rsidRPr="00F21903">
              <w:rPr>
                <w:rFonts w:ascii="Times New Roman" w:eastAsia="Times New Roman" w:hAnsi="Times New Roman"/>
                <w:color w:val="000000"/>
                <w:lang w:eastAsia="ru-RU"/>
              </w:rPr>
              <w:t>муниципаль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623599" w:rsidRPr="00884592" w:rsidRDefault="00623599"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 xml:space="preserve">ный за выполнение </w:t>
            </w:r>
            <w:proofErr w:type="spellStart"/>
            <w:proofErr w:type="gramStart"/>
            <w:r w:rsidRPr="00F21903">
              <w:rPr>
                <w:rFonts w:ascii="Times New Roman" w:eastAsia="Times New Roman" w:hAnsi="Times New Roman"/>
                <w:color w:val="000000"/>
                <w:lang w:eastAsia="ru-RU"/>
              </w:rPr>
              <w:t>мероприя</w:t>
            </w:r>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тия</w:t>
            </w:r>
            <w:proofErr w:type="spellEnd"/>
            <w:proofErr w:type="gramEnd"/>
            <w:r w:rsidRPr="00F21903">
              <w:rPr>
                <w:rFonts w:ascii="Times New Roman" w:eastAsia="Times New Roman" w:hAnsi="Times New Roman"/>
                <w:color w:val="000000"/>
                <w:lang w:eastAsia="ru-RU"/>
              </w:rPr>
              <w:t xml:space="preserve">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3599" w:rsidRPr="00F21903" w:rsidRDefault="00623599" w:rsidP="00723425">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Результаты выполнения </w:t>
            </w:r>
            <w:proofErr w:type="spellStart"/>
            <w:proofErr w:type="gramStart"/>
            <w:r w:rsidRPr="00F21903">
              <w:rPr>
                <w:rFonts w:ascii="Times New Roman" w:eastAsia="Times New Roman" w:hAnsi="Times New Roman"/>
                <w:color w:val="000000"/>
                <w:lang w:eastAsia="ru-RU"/>
              </w:rPr>
              <w:t>мероприя</w:t>
            </w:r>
            <w:r>
              <w:rPr>
                <w:rFonts w:ascii="Times New Roman" w:eastAsia="Times New Roman" w:hAnsi="Times New Roman"/>
                <w:color w:val="000000"/>
                <w:lang w:eastAsia="ru-RU"/>
              </w:rPr>
              <w:t>-ти</w:t>
            </w:r>
            <w:r w:rsidRPr="00F21903">
              <w:rPr>
                <w:rFonts w:ascii="Times New Roman" w:eastAsia="Times New Roman" w:hAnsi="Times New Roman"/>
                <w:color w:val="000000"/>
                <w:lang w:eastAsia="ru-RU"/>
              </w:rPr>
              <w:t>й</w:t>
            </w:r>
            <w:proofErr w:type="spellEnd"/>
            <w:proofErr w:type="gramEnd"/>
            <w:r w:rsidRPr="00F21903">
              <w:rPr>
                <w:rFonts w:ascii="Times New Roman" w:eastAsia="Times New Roman" w:hAnsi="Times New Roman"/>
                <w:color w:val="000000"/>
                <w:lang w:eastAsia="ru-RU"/>
              </w:rPr>
              <w:t xml:space="preserve"> подпрограммы</w:t>
            </w: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 xml:space="preserve">2018 </w:t>
            </w:r>
          </w:p>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r>
      <w:tr w:rsidR="00884592" w:rsidRPr="00884592" w:rsidTr="00884592">
        <w:tc>
          <w:tcPr>
            <w:tcW w:w="3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13</w:t>
            </w: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1</w:t>
            </w:r>
            <w:r w:rsidRPr="00884592">
              <w:rPr>
                <w:rFonts w:ascii="Times New Roman" w:hAnsi="Times New Roman"/>
                <w:sz w:val="24"/>
                <w:szCs w:val="24"/>
              </w:rPr>
              <w:t xml:space="preserve"> Создание условий для благоустройства территорий городского округа Котельники</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0F0167">
              <w:rPr>
                <w:rFonts w:ascii="Times New Roman" w:hAnsi="Times New Roman"/>
                <w:b/>
                <w:bCs/>
              </w:rPr>
              <w:t>7028</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7406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1</w:t>
            </w:r>
            <w:r w:rsidR="000F0167">
              <w:rPr>
                <w:rFonts w:ascii="Times New Roman" w:hAnsi="Times New Roman"/>
                <w:b/>
                <w:bCs/>
              </w:rPr>
              <w:t>3266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53EBB"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32244,5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5781,5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12063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4</w:t>
            </w:r>
            <w:r w:rsidR="000F0167">
              <w:rPr>
                <w:rFonts w:ascii="Times New Roman" w:hAnsi="Times New Roman"/>
                <w:b/>
                <w:bCs/>
              </w:rPr>
              <w:t>783</w:t>
            </w:r>
            <w:r w:rsidRPr="00884592">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3159,5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r w:rsidRPr="00884592">
              <w:rPr>
                <w:rFonts w:ascii="Times New Roman" w:hAnsi="Times New Roman"/>
                <w:sz w:val="24"/>
                <w:szCs w:val="24"/>
              </w:rPr>
              <w:t xml:space="preserve"> </w:t>
            </w:r>
            <w:r w:rsidR="00884592" w:rsidRPr="00884592">
              <w:rPr>
                <w:rFonts w:ascii="Times New Roman" w:hAnsi="Times New Roman"/>
                <w:sz w:val="24"/>
                <w:szCs w:val="24"/>
              </w:rPr>
              <w:t>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3</w:t>
            </w:r>
            <w:r w:rsidRPr="00884592">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4</w:t>
            </w:r>
            <w:r w:rsidRPr="00884592">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5</w:t>
            </w:r>
            <w:r w:rsidRPr="00884592">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0F0167">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0F0167">
              <w:rPr>
                <w:rFonts w:ascii="Times New Roman" w:hAnsi="Times New Roman"/>
                <w:b/>
                <w:bCs/>
              </w:rPr>
              <w:t>893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4A054D">
            <w:pPr>
              <w:spacing w:line="240" w:lineRule="auto"/>
              <w:jc w:val="center"/>
              <w:rPr>
                <w:rFonts w:ascii="Times New Roman" w:hAnsi="Times New Roman"/>
                <w:b/>
                <w:bCs/>
              </w:rPr>
            </w:pPr>
            <w:r>
              <w:rPr>
                <w:rFonts w:ascii="Times New Roman" w:hAnsi="Times New Roman"/>
                <w:b/>
                <w:bCs/>
              </w:rPr>
              <w:t>1203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6</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7</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8</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9</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10</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11</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12</w:t>
            </w:r>
          </w:p>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b/>
                <w:sz w:val="24"/>
                <w:szCs w:val="24"/>
              </w:rPr>
            </w:pPr>
            <w:r w:rsidRPr="00884592">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47"/>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2</w:t>
            </w:r>
            <w:r w:rsidRPr="00884592">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8</w:t>
            </w:r>
            <w:r w:rsidR="00BB6D54">
              <w:rPr>
                <w:rFonts w:ascii="Times New Roman" w:hAnsi="Times New Roman"/>
                <w:b/>
                <w:bCs/>
              </w:rPr>
              <w:t>4</w:t>
            </w:r>
            <w:r w:rsidR="007730CB">
              <w:rPr>
                <w:rFonts w:ascii="Times New Roman" w:hAnsi="Times New Roman"/>
                <w:b/>
                <w:bCs/>
              </w:rPr>
              <w:t>7</w:t>
            </w:r>
            <w:r w:rsidR="000F0167">
              <w:rPr>
                <w:rFonts w:ascii="Times New Roman" w:hAnsi="Times New Roman"/>
                <w:b/>
                <w:bCs/>
              </w:rPr>
              <w:t>94</w:t>
            </w:r>
            <w:r w:rsidRPr="00884592">
              <w:rPr>
                <w:rFonts w:ascii="Times New Roman" w:hAnsi="Times New Roman"/>
                <w:b/>
                <w:bCs/>
              </w:rPr>
              <w:t>,</w:t>
            </w:r>
            <w:r w:rsidR="00BB6D54">
              <w:rPr>
                <w:rFonts w:ascii="Times New Roman" w:hAnsi="Times New Roman"/>
                <w:b/>
                <w:bCs/>
              </w:rPr>
              <w:t xml:space="preserve"> </w:t>
            </w:r>
            <w:r w:rsidRPr="00884592">
              <w:rPr>
                <w:rFonts w:ascii="Times New Roman" w:hAnsi="Times New Roman"/>
                <w:b/>
                <w:bCs/>
              </w:rPr>
              <w:t>16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15692,7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3</w:t>
            </w:r>
            <w:r w:rsidR="007730CB">
              <w:rPr>
                <w:rFonts w:ascii="Times New Roman" w:hAnsi="Times New Roman"/>
                <w:b/>
                <w:bCs/>
              </w:rPr>
              <w:t>7</w:t>
            </w:r>
            <w:r w:rsidR="000F0167">
              <w:rPr>
                <w:rFonts w:ascii="Times New Roman" w:hAnsi="Times New Roman"/>
                <w:b/>
                <w:bCs/>
              </w:rPr>
              <w:t>60</w:t>
            </w:r>
            <w:r w:rsidR="007730CB">
              <w:rPr>
                <w:rFonts w:ascii="Times New Roman" w:hAnsi="Times New Roman"/>
                <w:b/>
                <w:bCs/>
              </w:rPr>
              <w:t>1</w:t>
            </w:r>
            <w:r w:rsidRPr="00884592">
              <w:rPr>
                <w:rFonts w:ascii="Times New Roman" w:hAnsi="Times New Roman"/>
                <w:b/>
                <w:bCs/>
              </w:rPr>
              <w:t>,46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BB6D54" w:rsidP="000F0167">
            <w:pPr>
              <w:spacing w:line="240" w:lineRule="auto"/>
              <w:jc w:val="center"/>
              <w:rPr>
                <w:rFonts w:ascii="Times New Roman" w:hAnsi="Times New Roman"/>
                <w:b/>
                <w:bCs/>
              </w:rPr>
            </w:pPr>
            <w:r>
              <w:rPr>
                <w:rFonts w:ascii="Times New Roman" w:hAnsi="Times New Roman"/>
                <w:b/>
                <w:bCs/>
              </w:rPr>
              <w:t>71</w:t>
            </w:r>
            <w:r w:rsidR="000F0167">
              <w:rPr>
                <w:rFonts w:ascii="Times New Roman" w:hAnsi="Times New Roman"/>
                <w:b/>
                <w:bCs/>
              </w:rPr>
              <w:t>83</w:t>
            </w:r>
            <w:r w:rsidR="007730CB">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14856,6</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0F0167">
            <w:pPr>
              <w:spacing w:line="240" w:lineRule="auto"/>
              <w:jc w:val="center"/>
              <w:rPr>
                <w:rFonts w:ascii="Times New Roman" w:hAnsi="Times New Roman"/>
                <w:b/>
                <w:bCs/>
              </w:rPr>
            </w:pPr>
            <w:r w:rsidRPr="00884592">
              <w:rPr>
                <w:rFonts w:ascii="Times New Roman" w:hAnsi="Times New Roman"/>
                <w:b/>
                <w:bCs/>
              </w:rPr>
              <w:t>2</w:t>
            </w:r>
            <w:r w:rsidR="00BB6D54">
              <w:rPr>
                <w:rFonts w:ascii="Times New Roman" w:hAnsi="Times New Roman"/>
                <w:b/>
                <w:bCs/>
              </w:rPr>
              <w:t>6</w:t>
            </w:r>
            <w:r w:rsidR="007730CB">
              <w:rPr>
                <w:rFonts w:ascii="Times New Roman" w:hAnsi="Times New Roman"/>
                <w:b/>
                <w:bCs/>
              </w:rPr>
              <w:t>9</w:t>
            </w:r>
            <w:r w:rsidR="000F0167">
              <w:rPr>
                <w:rFonts w:ascii="Times New Roman" w:hAnsi="Times New Roman"/>
                <w:b/>
                <w:bCs/>
              </w:rPr>
              <w:t>7</w:t>
            </w:r>
            <w:r w:rsidR="00BB6D54">
              <w:rPr>
                <w:rFonts w:ascii="Times New Roman" w:hAnsi="Times New Roman"/>
                <w:b/>
                <w:bCs/>
              </w:rPr>
              <w:t>9</w:t>
            </w:r>
            <w:r w:rsidRPr="00884592">
              <w:rPr>
                <w:rFonts w:ascii="Times New Roman" w:hAnsi="Times New Roman"/>
                <w:b/>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7730CB">
            <w:pPr>
              <w:spacing w:line="240" w:lineRule="auto"/>
              <w:jc w:val="center"/>
              <w:rPr>
                <w:rFonts w:ascii="Times New Roman" w:hAnsi="Times New Roman"/>
                <w:b/>
                <w:bCs/>
              </w:rPr>
            </w:pPr>
            <w:r w:rsidRPr="00884592">
              <w:rPr>
                <w:rFonts w:ascii="Times New Roman" w:hAnsi="Times New Roman"/>
                <w:b/>
                <w:bCs/>
              </w:rPr>
              <w:t>5</w:t>
            </w:r>
            <w:r w:rsidR="007730CB">
              <w:rPr>
                <w:rFonts w:ascii="Times New Roman" w:hAnsi="Times New Roman"/>
                <w:b/>
                <w:bCs/>
              </w:rPr>
              <w:t>6</w:t>
            </w:r>
            <w:r w:rsidRPr="00884592">
              <w:rPr>
                <w:rFonts w:ascii="Times New Roman" w:hAnsi="Times New Roman"/>
                <w:b/>
                <w:bCs/>
              </w:rPr>
              <w:t>9</w:t>
            </w:r>
            <w:r w:rsidR="007730CB">
              <w:rPr>
                <w:rFonts w:ascii="Times New Roman" w:hAnsi="Times New Roman"/>
                <w:b/>
                <w:bCs/>
              </w:rPr>
              <w:t>5</w:t>
            </w:r>
            <w:r w:rsidRPr="00884592">
              <w:rPr>
                <w:rFonts w:ascii="Times New Roman" w:hAnsi="Times New Roman"/>
                <w:b/>
                <w:bCs/>
              </w:rPr>
              <w:t>1,5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7730CB" w:rsidP="00884592">
            <w:pPr>
              <w:spacing w:line="240" w:lineRule="auto"/>
              <w:jc w:val="center"/>
              <w:rPr>
                <w:rFonts w:ascii="Times New Roman" w:hAnsi="Times New Roman"/>
                <w:b/>
                <w:bCs/>
              </w:rPr>
            </w:pPr>
            <w:r>
              <w:rPr>
                <w:rFonts w:ascii="Times New Roman" w:hAnsi="Times New Roman"/>
                <w:b/>
                <w:bCs/>
              </w:rPr>
              <w:t>12960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7730CB">
            <w:pPr>
              <w:spacing w:line="240" w:lineRule="auto"/>
              <w:jc w:val="center"/>
              <w:rPr>
                <w:rFonts w:ascii="Times New Roman" w:hAnsi="Times New Roman"/>
                <w:b/>
                <w:bCs/>
              </w:rPr>
            </w:pPr>
            <w:r w:rsidRPr="00884592">
              <w:rPr>
                <w:rFonts w:ascii="Times New Roman" w:hAnsi="Times New Roman"/>
                <w:b/>
                <w:bCs/>
              </w:rPr>
              <w:t>5</w:t>
            </w:r>
            <w:r w:rsidR="007730CB">
              <w:rPr>
                <w:rFonts w:ascii="Times New Roman" w:hAnsi="Times New Roman"/>
                <w:b/>
                <w:bCs/>
              </w:rPr>
              <w:t>6</w:t>
            </w:r>
            <w:r w:rsidRPr="00884592">
              <w:rPr>
                <w:rFonts w:ascii="Times New Roman" w:hAnsi="Times New Roman"/>
                <w:b/>
                <w:bCs/>
              </w:rPr>
              <w:t>9</w:t>
            </w:r>
            <w:r w:rsidR="007730CB">
              <w:rPr>
                <w:rFonts w:ascii="Times New Roman" w:hAnsi="Times New Roman"/>
                <w:b/>
                <w:bCs/>
              </w:rPr>
              <w:t>5</w:t>
            </w:r>
            <w:r w:rsidRPr="00884592">
              <w:rPr>
                <w:rFonts w:ascii="Times New Roman" w:hAnsi="Times New Roman"/>
                <w:b/>
                <w:bCs/>
              </w:rPr>
              <w:t>1,5</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7730CB" w:rsidP="00884592">
            <w:pPr>
              <w:spacing w:line="240" w:lineRule="auto"/>
              <w:jc w:val="center"/>
              <w:rPr>
                <w:rFonts w:ascii="Times New Roman" w:hAnsi="Times New Roman"/>
                <w:b/>
                <w:bCs/>
              </w:rPr>
            </w:pPr>
            <w:r>
              <w:rPr>
                <w:rFonts w:ascii="Times New Roman" w:hAnsi="Times New Roman"/>
                <w:b/>
                <w:bCs/>
              </w:rPr>
              <w:t>12960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6047,97</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3290,97</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2797,97</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2040,97</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2 . 3</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3 </w:t>
            </w:r>
            <w:r w:rsidRPr="00884592">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2 . 4</w:t>
            </w: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4 </w:t>
            </w:r>
            <w:r w:rsidRPr="00884592">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 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BB6D54" w:rsidRPr="00884592" w:rsidTr="00BB6D5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2 . 5</w:t>
            </w:r>
          </w:p>
        </w:tc>
        <w:tc>
          <w:tcPr>
            <w:tcW w:w="2126"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Капитальный ремонт 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B6D54" w:rsidRPr="00884592" w:rsidRDefault="00723425" w:rsidP="00BB6D54">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D36AA0">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rPr>
          <w:trHeight w:val="1040"/>
        </w:trPr>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rPr>
          <w:trHeight w:val="791"/>
        </w:trPr>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rsidTr="00BB6D54">
        <w:tc>
          <w:tcPr>
            <w:tcW w:w="3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D2AD5" w:rsidRPr="00884592" w:rsidTr="00BD2AD5">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6</w:t>
            </w:r>
          </w:p>
        </w:tc>
        <w:tc>
          <w:tcPr>
            <w:tcW w:w="2126" w:type="dxa"/>
            <w:vMerge w:val="restart"/>
            <w:tcBorders>
              <w:top w:val="single" w:sz="4" w:space="0" w:color="000000"/>
              <w:left w:val="single" w:sz="4" w:space="0" w:color="000000"/>
              <w:bottom w:val="single" w:sz="4" w:space="0" w:color="000000"/>
            </w:tcBorders>
            <w:shd w:val="clear" w:color="auto" w:fill="auto"/>
          </w:tcPr>
          <w:p w:rsidR="00BD2AD5" w:rsidRPr="00884592" w:rsidRDefault="00BD2AD5" w:rsidP="00511B8A">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sidR="000F0167">
              <w:rPr>
                <w:rFonts w:ascii="Times New Roman" w:hAnsi="Times New Roman"/>
                <w:b/>
                <w:sz w:val="24"/>
                <w:szCs w:val="24"/>
              </w:rPr>
              <w:t>6</w:t>
            </w:r>
            <w:r w:rsidRPr="00884592">
              <w:rPr>
                <w:rFonts w:ascii="Times New Roman" w:hAnsi="Times New Roman"/>
                <w:b/>
                <w:sz w:val="24"/>
                <w:szCs w:val="24"/>
              </w:rPr>
              <w:t xml:space="preserve"> </w:t>
            </w:r>
            <w:r w:rsidRPr="00884592">
              <w:rPr>
                <w:rFonts w:ascii="Times New Roman" w:hAnsi="Times New Roman"/>
                <w:sz w:val="24"/>
                <w:szCs w:val="24"/>
              </w:rPr>
              <w:t xml:space="preserve">Капитальный ремонт систем наружного освещения </w:t>
            </w:r>
            <w:r>
              <w:rPr>
                <w:rFonts w:ascii="Times New Roman" w:hAnsi="Times New Roman"/>
                <w:sz w:val="24"/>
                <w:szCs w:val="24"/>
              </w:rPr>
              <w:t>ул. Новая</w:t>
            </w:r>
          </w:p>
        </w:tc>
        <w:tc>
          <w:tcPr>
            <w:tcW w:w="992" w:type="dxa"/>
            <w:vMerge w:val="restart"/>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rsidTr="00BD2AD5">
        <w:tc>
          <w:tcPr>
            <w:tcW w:w="3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D36AA0">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rsidTr="00BD2AD5">
        <w:trPr>
          <w:trHeight w:val="1040"/>
        </w:trPr>
        <w:tc>
          <w:tcPr>
            <w:tcW w:w="3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rsidTr="00BD2AD5">
        <w:trPr>
          <w:trHeight w:val="791"/>
        </w:trPr>
        <w:tc>
          <w:tcPr>
            <w:tcW w:w="3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BD2AD5" w:rsidRPr="00884592" w:rsidTr="00BD2AD5">
        <w:tc>
          <w:tcPr>
            <w:tcW w:w="3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D2AD5" w:rsidRPr="00884592" w:rsidRDefault="00BD2AD5" w:rsidP="00BD2AD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2AD5" w:rsidRPr="00884592" w:rsidRDefault="00BD2AD5" w:rsidP="00BD2AD5">
            <w:pPr>
              <w:widowControl w:val="0"/>
              <w:snapToGrid w:val="0"/>
              <w:spacing w:after="0" w:line="240" w:lineRule="auto"/>
              <w:jc w:val="center"/>
              <w:rPr>
                <w:rFonts w:ascii="Times New Roman" w:hAnsi="Times New Roman"/>
                <w:sz w:val="24"/>
                <w:szCs w:val="24"/>
              </w:rPr>
            </w:pPr>
          </w:p>
        </w:tc>
      </w:tr>
      <w:tr w:rsidR="000F0167" w:rsidRPr="00884592" w:rsidTr="000F0167">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Pr>
                <w:rFonts w:ascii="Times New Roman" w:hAnsi="Times New Roman"/>
                <w:sz w:val="24"/>
                <w:szCs w:val="24"/>
              </w:rPr>
              <w:t>7</w:t>
            </w:r>
          </w:p>
        </w:tc>
        <w:tc>
          <w:tcPr>
            <w:tcW w:w="2126" w:type="dxa"/>
            <w:vMerge w:val="restart"/>
            <w:tcBorders>
              <w:top w:val="single" w:sz="4" w:space="0" w:color="000000"/>
              <w:left w:val="single" w:sz="4" w:space="0" w:color="000000"/>
              <w:bottom w:val="single" w:sz="4" w:space="0" w:color="000000"/>
            </w:tcBorders>
            <w:shd w:val="clear" w:color="auto" w:fill="auto"/>
          </w:tcPr>
          <w:p w:rsidR="000F0167" w:rsidRPr="00884592" w:rsidRDefault="000F0167" w:rsidP="00511B8A">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Pr>
                <w:rFonts w:ascii="Times New Roman" w:hAnsi="Times New Roman"/>
                <w:b/>
                <w:sz w:val="24"/>
                <w:szCs w:val="24"/>
              </w:rPr>
              <w:t>7</w:t>
            </w:r>
            <w:r w:rsidRPr="00884592">
              <w:rPr>
                <w:rFonts w:ascii="Times New Roman" w:hAnsi="Times New Roman"/>
                <w:b/>
                <w:sz w:val="24"/>
                <w:szCs w:val="24"/>
              </w:rPr>
              <w:t xml:space="preserve"> </w:t>
            </w:r>
            <w:r>
              <w:rPr>
                <w:rFonts w:ascii="Times New Roman" w:hAnsi="Times New Roman"/>
                <w:sz w:val="24"/>
                <w:szCs w:val="24"/>
              </w:rPr>
              <w:t>Устройство наружного освещения пешеходной зоны от д. 10 ул. Новая до д. 15А ул. Кузьминская и спортивной игровой площадки по адресу: ул. Новая д. 8</w:t>
            </w:r>
          </w:p>
        </w:tc>
        <w:tc>
          <w:tcPr>
            <w:tcW w:w="992" w:type="dxa"/>
            <w:vMerge w:val="restart"/>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992"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rsidTr="000F0167">
        <w:tc>
          <w:tcPr>
            <w:tcW w:w="3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D36AA0">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992"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Pr>
                <w:rFonts w:ascii="Times New Roman" w:hAnsi="Times New Roman"/>
                <w:b/>
                <w:bCs/>
              </w:rPr>
              <w:t>2710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rsidTr="000F0167">
        <w:trPr>
          <w:trHeight w:val="1040"/>
        </w:trPr>
        <w:tc>
          <w:tcPr>
            <w:tcW w:w="3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rsidTr="000F0167">
        <w:trPr>
          <w:trHeight w:val="791"/>
        </w:trPr>
        <w:tc>
          <w:tcPr>
            <w:tcW w:w="3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0F0167" w:rsidRPr="00884592" w:rsidTr="000F0167">
        <w:tc>
          <w:tcPr>
            <w:tcW w:w="3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0F0167" w:rsidRPr="00884592" w:rsidRDefault="000F0167" w:rsidP="000F0167">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0167" w:rsidRPr="00884592" w:rsidRDefault="000F0167" w:rsidP="000F0167">
            <w:pPr>
              <w:widowControl w:val="0"/>
              <w:snapToGrid w:val="0"/>
              <w:spacing w:after="0" w:line="240" w:lineRule="auto"/>
              <w:jc w:val="center"/>
              <w:rPr>
                <w:rFonts w:ascii="Times New Roman" w:hAnsi="Times New Roman"/>
                <w:sz w:val="24"/>
                <w:szCs w:val="24"/>
              </w:rPr>
            </w:pPr>
          </w:p>
        </w:tc>
      </w:tr>
      <w:tr w:rsidR="00884592" w:rsidRPr="00884592"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0F0167">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sidR="000F0167">
              <w:rPr>
                <w:rFonts w:ascii="Times New Roman" w:hAnsi="Times New Roman"/>
                <w:sz w:val="24"/>
                <w:szCs w:val="24"/>
              </w:rPr>
              <w:t>8</w:t>
            </w:r>
          </w:p>
        </w:tc>
        <w:tc>
          <w:tcPr>
            <w:tcW w:w="2126" w:type="dxa"/>
            <w:vMerge w:val="restart"/>
            <w:tcBorders>
              <w:top w:val="single" w:sz="4" w:space="0" w:color="000000"/>
              <w:left w:val="single" w:sz="4" w:space="0" w:color="000000"/>
              <w:bottom w:val="single" w:sz="4" w:space="0" w:color="000000"/>
            </w:tcBorders>
            <w:shd w:val="clear" w:color="auto" w:fill="auto"/>
          </w:tcPr>
          <w:p w:rsidR="00206DAF" w:rsidRPr="00884592" w:rsidRDefault="00884592" w:rsidP="00511B8A">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w:t>
            </w:r>
            <w:r w:rsidR="000F0167">
              <w:rPr>
                <w:rFonts w:ascii="Times New Roman" w:hAnsi="Times New Roman"/>
                <w:b/>
                <w:sz w:val="24"/>
                <w:szCs w:val="24"/>
              </w:rPr>
              <w:t>8</w:t>
            </w:r>
            <w:r w:rsidRPr="00884592">
              <w:rPr>
                <w:rFonts w:ascii="Times New Roman" w:hAnsi="Times New Roman"/>
                <w:b/>
                <w:sz w:val="24"/>
                <w:szCs w:val="24"/>
              </w:rPr>
              <w:t xml:space="preserve"> </w:t>
            </w:r>
            <w:r w:rsidR="0041615D">
              <w:rPr>
                <w:rFonts w:ascii="Times New Roman" w:hAnsi="Times New Roman"/>
                <w:sz w:val="24"/>
                <w:szCs w:val="24"/>
              </w:rPr>
              <w:t>Оказание экспертно-консультационных услуг по проверке правильности составления сметной документации по устройству электросетевого хозяйства 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723425" w:rsidP="00884592">
            <w:pPr>
              <w:widowControl w:val="0"/>
              <w:spacing w:after="0" w:line="240" w:lineRule="auto"/>
              <w:jc w:val="center"/>
              <w:rPr>
                <w:rFonts w:ascii="Times New Roman" w:hAnsi="Times New Roman"/>
                <w:sz w:val="24"/>
                <w:szCs w:val="24"/>
              </w:rPr>
            </w:pPr>
            <w:r w:rsidRPr="00F21903">
              <w:rPr>
                <w:rFonts w:ascii="Times New Roman" w:eastAsia="Times New Roman" w:hAnsi="Times New Roman"/>
                <w:color w:val="000000"/>
                <w:lang w:eastAsia="ru-RU"/>
              </w:rPr>
              <w:t>Управление жилищно-</w:t>
            </w:r>
            <w:proofErr w:type="spellStart"/>
            <w:r w:rsidRPr="00F21903">
              <w:rPr>
                <w:rFonts w:ascii="Times New Roman" w:eastAsia="Times New Roman" w:hAnsi="Times New Roman"/>
                <w:color w:val="000000"/>
                <w:lang w:eastAsia="ru-RU"/>
              </w:rPr>
              <w:t>коммуналь</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 xml:space="preserve">ной </w:t>
            </w:r>
            <w:proofErr w:type="spellStart"/>
            <w:proofErr w:type="gramStart"/>
            <w:r w:rsidRPr="00F21903">
              <w:rPr>
                <w:rFonts w:ascii="Times New Roman" w:eastAsia="Times New Roman" w:hAnsi="Times New Roman"/>
                <w:color w:val="000000"/>
                <w:lang w:eastAsia="ru-RU"/>
              </w:rPr>
              <w:t>инфраструк</w:t>
            </w:r>
            <w:proofErr w:type="spellEnd"/>
            <w:r>
              <w:rPr>
                <w:rFonts w:ascii="Times New Roman" w:eastAsia="Times New Roman" w:hAnsi="Times New Roman"/>
                <w:color w:val="000000"/>
                <w:lang w:eastAsia="ru-RU"/>
              </w:rPr>
              <w:t>-</w:t>
            </w:r>
            <w:r w:rsidRPr="00F21903">
              <w:rPr>
                <w:rFonts w:ascii="Times New Roman" w:eastAsia="Times New Roman" w:hAnsi="Times New Roman"/>
                <w:color w:val="000000"/>
                <w:lang w:eastAsia="ru-RU"/>
              </w:rPr>
              <w:t>туры</w:t>
            </w:r>
            <w:proofErr w:type="gramEnd"/>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0F0167" w:rsidP="00884592">
            <w:pPr>
              <w:spacing w:line="240" w:lineRule="auto"/>
              <w:jc w:val="center"/>
              <w:rPr>
                <w:rFonts w:ascii="Times New Roman" w:hAnsi="Times New Roman"/>
                <w:b/>
                <w:bCs/>
              </w:rPr>
            </w:pPr>
            <w:r>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D17B9B">
            <w:pPr>
              <w:rPr>
                <w:rFonts w:ascii="Times New Roman" w:hAnsi="Times New Roman"/>
                <w:b/>
              </w:rPr>
            </w:pPr>
            <w:r w:rsidRPr="00884592">
              <w:rPr>
                <w:rFonts w:ascii="Times New Roman" w:hAnsi="Times New Roman"/>
                <w:b/>
              </w:rPr>
              <w:t>1</w:t>
            </w:r>
            <w:r w:rsidR="00BB6D54">
              <w:rPr>
                <w:rFonts w:ascii="Times New Roman" w:hAnsi="Times New Roman"/>
                <w:b/>
              </w:rPr>
              <w:t>2</w:t>
            </w:r>
            <w:r w:rsidR="007730CB">
              <w:rPr>
                <w:rFonts w:ascii="Times New Roman" w:hAnsi="Times New Roman"/>
                <w:b/>
              </w:rPr>
              <w:t>1</w:t>
            </w:r>
            <w:r w:rsidR="00D17B9B">
              <w:rPr>
                <w:rFonts w:ascii="Times New Roman" w:hAnsi="Times New Roman"/>
                <w:b/>
              </w:rPr>
              <w:t>8</w:t>
            </w:r>
            <w:r w:rsidR="007730CB">
              <w:rPr>
                <w:rFonts w:ascii="Times New Roman" w:hAnsi="Times New Roman"/>
                <w:b/>
              </w:rPr>
              <w:t>2</w:t>
            </w:r>
            <w:r w:rsidR="00BB6D54">
              <w:rPr>
                <w:rFonts w:ascii="Times New Roman" w:hAnsi="Times New Roman"/>
                <w:b/>
              </w:rPr>
              <w:t>2</w:t>
            </w:r>
            <w:r w:rsidRPr="00884592">
              <w:rPr>
                <w:rFonts w:ascii="Times New Roman" w:hAnsi="Times New Roman"/>
                <w:b/>
              </w:rPr>
              <w:t>,16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7730CB" w:rsidP="000F0167">
            <w:pPr>
              <w:rPr>
                <w:rFonts w:ascii="Times New Roman" w:hAnsi="Times New Roman"/>
                <w:b/>
              </w:rPr>
            </w:pPr>
            <w:r>
              <w:rPr>
                <w:rFonts w:ascii="Times New Roman" w:hAnsi="Times New Roman"/>
                <w:b/>
              </w:rPr>
              <w:t>50</w:t>
            </w:r>
            <w:r w:rsidR="000F0167">
              <w:rPr>
                <w:rFonts w:ascii="Times New Roman" w:hAnsi="Times New Roman"/>
                <w:b/>
              </w:rPr>
              <w:t>8</w:t>
            </w:r>
            <w:r>
              <w:rPr>
                <w:rFonts w:ascii="Times New Roman" w:hAnsi="Times New Roman"/>
                <w:b/>
              </w:rPr>
              <w:t>6</w:t>
            </w:r>
            <w:r w:rsidR="00BB6D54">
              <w:rPr>
                <w:rFonts w:ascii="Times New Roman" w:hAnsi="Times New Roman"/>
                <w:b/>
              </w:rPr>
              <w:t>7</w:t>
            </w:r>
            <w:r w:rsidR="00884592" w:rsidRPr="00884592">
              <w:rPr>
                <w:rFonts w:ascii="Times New Roman" w:hAnsi="Times New Roman"/>
                <w:b/>
              </w:rPr>
              <w:t>,46</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D36AA0">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0F0167">
            <w:pPr>
              <w:rPr>
                <w:rFonts w:ascii="Times New Roman" w:hAnsi="Times New Roman"/>
                <w:b/>
              </w:rPr>
            </w:pPr>
            <w:r w:rsidRPr="00884592">
              <w:rPr>
                <w:rFonts w:ascii="Times New Roman" w:hAnsi="Times New Roman"/>
                <w:b/>
              </w:rPr>
              <w:t>10</w:t>
            </w:r>
            <w:r w:rsidR="007730CB">
              <w:rPr>
                <w:rFonts w:ascii="Times New Roman" w:hAnsi="Times New Roman"/>
                <w:b/>
              </w:rPr>
              <w:t>4</w:t>
            </w:r>
            <w:r w:rsidR="000F0167">
              <w:rPr>
                <w:rFonts w:ascii="Times New Roman" w:hAnsi="Times New Roman"/>
                <w:b/>
              </w:rPr>
              <w:t>080</w:t>
            </w:r>
            <w:r w:rsidRPr="00884592">
              <w:rPr>
                <w:rFonts w:ascii="Times New Roman" w:hAnsi="Times New Roman"/>
                <w:b/>
              </w:rPr>
              <w:t>,5</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0F0167">
            <w:pPr>
              <w:rPr>
                <w:rFonts w:ascii="Times New Roman" w:hAnsi="Times New Roman"/>
                <w:b/>
              </w:rPr>
            </w:pPr>
            <w:r w:rsidRPr="00884592">
              <w:rPr>
                <w:rFonts w:ascii="Times New Roman" w:hAnsi="Times New Roman"/>
                <w:b/>
              </w:rPr>
              <w:t>3</w:t>
            </w:r>
            <w:r w:rsidR="000F0167">
              <w:rPr>
                <w:rFonts w:ascii="Times New Roman" w:hAnsi="Times New Roman"/>
                <w:b/>
              </w:rPr>
              <w:t>9042</w:t>
            </w:r>
            <w:r w:rsidRPr="00884592">
              <w:rPr>
                <w:rFonts w:ascii="Times New Roman" w:hAnsi="Times New Roman"/>
                <w:b/>
              </w:rPr>
              <w:t>,4</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0F0167">
            <w:pPr>
              <w:rPr>
                <w:rFonts w:ascii="Times New Roman" w:hAnsi="Times New Roman"/>
                <w:b/>
              </w:rPr>
            </w:pPr>
            <w:r w:rsidRPr="00884592">
              <w:rPr>
                <w:rFonts w:ascii="Times New Roman" w:hAnsi="Times New Roman"/>
                <w:b/>
              </w:rPr>
              <w:t>1</w:t>
            </w:r>
            <w:r w:rsidR="000F0167">
              <w:rPr>
                <w:rFonts w:ascii="Times New Roman" w:hAnsi="Times New Roman"/>
                <w:b/>
              </w:rPr>
              <w:t>449</w:t>
            </w:r>
            <w:r w:rsidR="004A054D">
              <w:rPr>
                <w:rFonts w:ascii="Times New Roman" w:hAnsi="Times New Roman"/>
                <w:b/>
              </w:rPr>
              <w:t>1</w:t>
            </w:r>
            <w:r w:rsidRPr="00884592">
              <w:rPr>
                <w:rFonts w:ascii="Times New Roman" w:hAnsi="Times New Roman"/>
                <w:b/>
              </w:rPr>
              <w:t>,66</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0F0167">
            <w:pPr>
              <w:rPr>
                <w:rFonts w:ascii="Times New Roman" w:hAnsi="Times New Roman"/>
                <w:b/>
              </w:rPr>
            </w:pPr>
            <w:r w:rsidRPr="00884592">
              <w:rPr>
                <w:rFonts w:ascii="Times New Roman" w:hAnsi="Times New Roman"/>
                <w:b/>
              </w:rPr>
              <w:t>10</w:t>
            </w:r>
            <w:r w:rsidR="000F0167">
              <w:rPr>
                <w:rFonts w:ascii="Times New Roman" w:hAnsi="Times New Roman"/>
                <w:b/>
              </w:rPr>
              <w:t>575</w:t>
            </w:r>
            <w:r w:rsidRPr="00884592">
              <w:rPr>
                <w:rFonts w:ascii="Times New Roman" w:hAnsi="Times New Roman"/>
                <w:b/>
              </w:rPr>
              <w:t>,06</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rsidTr="00884592">
        <w:tc>
          <w:tcPr>
            <w:tcW w:w="3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rsidR="00884592" w:rsidRPr="00884592" w:rsidRDefault="00884592" w:rsidP="00884592">
            <w:pPr>
              <w:rPr>
                <w:rFonts w:ascii="Times New Roman" w:hAnsi="Times New Roman"/>
                <w:b/>
              </w:rPr>
            </w:pPr>
            <w:r w:rsidRPr="00884592">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592" w:rsidRPr="00884592" w:rsidRDefault="00884592" w:rsidP="00884592">
            <w:pPr>
              <w:widowControl w:val="0"/>
              <w:snapToGrid w:val="0"/>
              <w:spacing w:after="0" w:line="240" w:lineRule="auto"/>
              <w:jc w:val="center"/>
              <w:rPr>
                <w:rFonts w:ascii="Times New Roman" w:hAnsi="Times New Roman"/>
                <w:sz w:val="24"/>
                <w:szCs w:val="24"/>
              </w:rPr>
            </w:pPr>
          </w:p>
        </w:tc>
      </w:tr>
    </w:tbl>
    <w:p w:rsidR="00884592" w:rsidRPr="00884592" w:rsidRDefault="00884592" w:rsidP="00884592">
      <w:pPr>
        <w:spacing w:after="0" w:line="240" w:lineRule="auto"/>
        <w:jc w:val="center"/>
        <w:rPr>
          <w:rFonts w:ascii="Times New Roman" w:hAnsi="Times New Roman"/>
          <w:sz w:val="24"/>
          <w:szCs w:val="24"/>
        </w:rPr>
      </w:pPr>
    </w:p>
    <w:p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rsidR="00884592" w:rsidRPr="00884592" w:rsidRDefault="00884592" w:rsidP="00884592">
      <w:pPr>
        <w:spacing w:after="0" w:line="240" w:lineRule="auto"/>
        <w:rPr>
          <w:rFonts w:ascii="Times New Roman" w:hAnsi="Times New Roman"/>
          <w:sz w:val="24"/>
          <w:szCs w:val="24"/>
        </w:rPr>
      </w:pPr>
    </w:p>
    <w:p w:rsidR="00511B8A" w:rsidRDefault="00884592" w:rsidP="00511B8A">
      <w:pPr>
        <w:autoSpaceDE w:val="0"/>
        <w:spacing w:after="0"/>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r w:rsidR="00511B8A">
        <w:rPr>
          <w:rFonts w:ascii="Times New Roman" w:hAnsi="Times New Roman"/>
          <w:sz w:val="28"/>
          <w:szCs w:val="28"/>
        </w:rPr>
        <w:br w:type="page"/>
      </w: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A441EF">
        <w:rPr>
          <w:rFonts w:ascii="Times New Roman" w:hAnsi="Times New Roman"/>
          <w:sz w:val="24"/>
          <w:szCs w:val="24"/>
        </w:rPr>
        <w:t>8</w:t>
      </w:r>
    </w:p>
    <w:p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510C22" w:rsidRDefault="00510C22" w:rsidP="00DD03D2">
      <w:pPr>
        <w:widowControl w:val="0"/>
        <w:autoSpaceDE w:val="0"/>
        <w:autoSpaceDN w:val="0"/>
        <w:adjustRightInd w:val="0"/>
        <w:spacing w:after="0" w:line="240" w:lineRule="auto"/>
        <w:ind w:left="7938"/>
        <w:rPr>
          <w:rFonts w:ascii="Times New Roman" w:eastAsia="Times New Roman" w:hAnsi="Times New Roman"/>
          <w:sz w:val="24"/>
          <w:szCs w:val="24"/>
          <w:lang w:eastAsia="ru-RU"/>
        </w:rPr>
      </w:pPr>
    </w:p>
    <w:p w:rsidR="00D36AA0" w:rsidRPr="00510C22" w:rsidRDefault="00D36AA0" w:rsidP="00DD03D2">
      <w:pPr>
        <w:widowControl w:val="0"/>
        <w:autoSpaceDE w:val="0"/>
        <w:autoSpaceDN w:val="0"/>
        <w:adjustRightInd w:val="0"/>
        <w:spacing w:after="0" w:line="240" w:lineRule="auto"/>
        <w:ind w:left="7938"/>
        <w:rPr>
          <w:rFonts w:ascii="Times New Roman" w:eastAsia="Times New Roman" w:hAnsi="Times New Roman"/>
          <w:sz w:val="24"/>
          <w:szCs w:val="24"/>
          <w:lang w:eastAsia="ru-RU"/>
        </w:rPr>
      </w:pP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Паспорт муниципальной программы</w:t>
      </w: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 xml:space="preserve">«Развитие инженерной инфраструктуры и </w:t>
      </w:r>
      <w:proofErr w:type="spellStart"/>
      <w:r w:rsidRPr="00510C22">
        <w:rPr>
          <w:rFonts w:ascii="Times New Roman" w:eastAsia="Times New Roman" w:hAnsi="Times New Roman"/>
          <w:sz w:val="24"/>
          <w:szCs w:val="24"/>
        </w:rPr>
        <w:t>энергоэффективности</w:t>
      </w:r>
      <w:proofErr w:type="spellEnd"/>
      <w:r w:rsidRPr="00510C22">
        <w:rPr>
          <w:rFonts w:ascii="Times New Roman" w:eastAsia="Times New Roman" w:hAnsi="Times New Roman"/>
          <w:sz w:val="24"/>
          <w:szCs w:val="24"/>
        </w:rPr>
        <w:t xml:space="preserve"> на 2018-2022 годы»</w:t>
      </w:r>
    </w:p>
    <w:p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5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481"/>
        <w:gridCol w:w="1916"/>
        <w:gridCol w:w="1922"/>
        <w:gridCol w:w="1923"/>
        <w:gridCol w:w="1922"/>
        <w:gridCol w:w="1923"/>
      </w:tblGrid>
      <w:tr w:rsidR="00510C22" w:rsidRPr="00510C22" w:rsidTr="00510C22">
        <w:trPr>
          <w:trHeight w:val="46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Координатор муниципальной программы </w:t>
            </w:r>
          </w:p>
        </w:tc>
        <w:tc>
          <w:tcPr>
            <w:tcW w:w="11087" w:type="dxa"/>
            <w:gridSpan w:val="6"/>
            <w:shd w:val="clear" w:color="auto" w:fill="auto"/>
          </w:tcPr>
          <w:p w:rsidR="00510C22" w:rsidRPr="00510C22" w:rsidRDefault="00510C22" w:rsidP="00753EBB">
            <w:pPr>
              <w:widowControl w:val="0"/>
              <w:tabs>
                <w:tab w:val="left" w:leader="underscore" w:pos="9297"/>
              </w:tabs>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Первый заместитель главы администрации С.А. Горячев</w:t>
            </w:r>
          </w:p>
        </w:tc>
      </w:tr>
      <w:tr w:rsidR="00510C22" w:rsidRPr="00510C22" w:rsidTr="00510C22">
        <w:trPr>
          <w:trHeight w:val="46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Заказчик муниципальной программы</w:t>
            </w:r>
          </w:p>
        </w:tc>
        <w:tc>
          <w:tcPr>
            <w:tcW w:w="11087" w:type="dxa"/>
            <w:gridSpan w:val="6"/>
            <w:shd w:val="clear" w:color="auto" w:fill="auto"/>
          </w:tcPr>
          <w:p w:rsidR="00510C22" w:rsidRPr="00510C22" w:rsidRDefault="00510C22" w:rsidP="00753EBB">
            <w:pPr>
              <w:widowControl w:val="0"/>
              <w:tabs>
                <w:tab w:val="left" w:leader="underscore" w:pos="9297"/>
              </w:tabs>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r>
      <w:tr w:rsidR="00510C22" w:rsidRPr="00510C22" w:rsidTr="00510C22">
        <w:trPr>
          <w:trHeight w:val="23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Цель муниципальной программы</w:t>
            </w:r>
          </w:p>
        </w:tc>
        <w:tc>
          <w:tcPr>
            <w:tcW w:w="11087" w:type="dxa"/>
            <w:gridSpan w:val="6"/>
            <w:shd w:val="clear" w:color="auto" w:fill="auto"/>
          </w:tcPr>
          <w:p w:rsidR="00510C22" w:rsidRPr="00510C22" w:rsidRDefault="00510C22" w:rsidP="00753EBB">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Стабильное обеспечение качественными жилищно-коммунальными услугами на территории городского округа Котельники</w:t>
            </w:r>
          </w:p>
        </w:tc>
      </w:tr>
      <w:tr w:rsidR="00510C22" w:rsidRPr="00510C22" w:rsidTr="00510C22">
        <w:trPr>
          <w:trHeight w:val="23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Перечень подпрограмм</w:t>
            </w:r>
          </w:p>
        </w:tc>
        <w:tc>
          <w:tcPr>
            <w:tcW w:w="11087" w:type="dxa"/>
            <w:gridSpan w:val="6"/>
            <w:shd w:val="clear" w:color="auto" w:fill="auto"/>
            <w:vAlign w:val="center"/>
          </w:tcPr>
          <w:p w:rsidR="00510C22" w:rsidRPr="00510C22" w:rsidRDefault="00510C22" w:rsidP="00753EBB">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1. </w:t>
            </w:r>
            <w:r w:rsidRPr="00510C22">
              <w:rPr>
                <w:rFonts w:ascii="Times New Roman" w:eastAsia="Times New Roman" w:hAnsi="Times New Roman"/>
                <w:sz w:val="24"/>
                <w:szCs w:val="24"/>
                <w:lang w:eastAsia="ru-RU"/>
              </w:rPr>
              <w:t>Чистая вода</w:t>
            </w:r>
            <w:r w:rsidRPr="00510C22">
              <w:rPr>
                <w:rFonts w:ascii="Times New Roman" w:eastAsia="Times New Roman" w:hAnsi="Times New Roman"/>
                <w:sz w:val="24"/>
                <w:szCs w:val="24"/>
              </w:rPr>
              <w:t xml:space="preserve"> </w:t>
            </w:r>
          </w:p>
          <w:p w:rsidR="00510C22" w:rsidRPr="00510C22" w:rsidRDefault="00510C22" w:rsidP="00753EBB">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Подпрограмма 2.</w:t>
            </w:r>
            <w:r w:rsidRPr="00510C22">
              <w:rPr>
                <w:rFonts w:ascii="Times New Roman" w:eastAsia="Times New Roman" w:hAnsi="Times New Roman"/>
                <w:sz w:val="24"/>
                <w:szCs w:val="24"/>
                <w:lang w:eastAsia="ru-RU"/>
              </w:rPr>
              <w:t xml:space="preserve"> </w:t>
            </w:r>
            <w:r w:rsidRPr="00510C22">
              <w:rPr>
                <w:rFonts w:ascii="Times New Roman" w:eastAsia="Times New Roman" w:hAnsi="Times New Roman"/>
                <w:sz w:val="24"/>
                <w:szCs w:val="24"/>
              </w:rPr>
              <w:t>Создание условий для обеспечения качественными жилищно-коммунальными услугами</w:t>
            </w:r>
          </w:p>
          <w:p w:rsidR="00510C22" w:rsidRPr="00510C22" w:rsidRDefault="00510C22" w:rsidP="00753EBB">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3. </w:t>
            </w:r>
            <w:r w:rsidRPr="00510C22">
              <w:rPr>
                <w:rFonts w:ascii="Times New Roman" w:eastAsia="Times New Roman" w:hAnsi="Times New Roman"/>
                <w:sz w:val="24"/>
                <w:szCs w:val="24"/>
                <w:lang w:eastAsia="ru-RU"/>
              </w:rPr>
              <w:t>Энергосбережение и повышение энергетической эффективности</w:t>
            </w:r>
          </w:p>
        </w:tc>
      </w:tr>
      <w:tr w:rsidR="00510C22" w:rsidRPr="00510C22" w:rsidTr="00510C22">
        <w:trPr>
          <w:trHeight w:val="231"/>
        </w:trPr>
        <w:tc>
          <w:tcPr>
            <w:tcW w:w="4093" w:type="dxa"/>
            <w:vMerge w:val="restart"/>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Источники финансирования муниципальной программы,</w:t>
            </w:r>
          </w:p>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в том числе по годам </w:t>
            </w:r>
          </w:p>
        </w:tc>
        <w:tc>
          <w:tcPr>
            <w:tcW w:w="11087" w:type="dxa"/>
            <w:gridSpan w:val="6"/>
            <w:shd w:val="clear" w:color="auto" w:fill="auto"/>
          </w:tcPr>
          <w:p w:rsidR="00510C22" w:rsidRPr="00510C22" w:rsidRDefault="00510C22" w:rsidP="00753EBB">
            <w:pPr>
              <w:widowControl w:val="0"/>
              <w:tabs>
                <w:tab w:val="left" w:leader="underscore" w:pos="9297"/>
              </w:tabs>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Расходы (тыс. рублей)</w:t>
            </w:r>
          </w:p>
        </w:tc>
      </w:tr>
      <w:tr w:rsidR="00510C22" w:rsidRPr="00510C22" w:rsidTr="00510C22">
        <w:trPr>
          <w:trHeight w:val="145"/>
        </w:trPr>
        <w:tc>
          <w:tcPr>
            <w:tcW w:w="4093" w:type="dxa"/>
            <w:vMerge/>
            <w:shd w:val="clear" w:color="auto" w:fill="auto"/>
          </w:tcPr>
          <w:p w:rsidR="00510C22" w:rsidRPr="00510C22" w:rsidRDefault="00510C22" w:rsidP="00753EBB">
            <w:pPr>
              <w:spacing w:after="0" w:line="240" w:lineRule="auto"/>
              <w:rPr>
                <w:rFonts w:ascii="Times New Roman" w:eastAsia="Times New Roman" w:hAnsi="Times New Roman"/>
                <w:sz w:val="24"/>
                <w:szCs w:val="24"/>
                <w:lang w:eastAsia="ru-RU"/>
              </w:rPr>
            </w:pPr>
          </w:p>
        </w:tc>
        <w:tc>
          <w:tcPr>
            <w:tcW w:w="1481"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Всего</w:t>
            </w:r>
          </w:p>
        </w:tc>
        <w:tc>
          <w:tcPr>
            <w:tcW w:w="1916" w:type="dxa"/>
            <w:shd w:val="clear" w:color="auto" w:fill="auto"/>
            <w:vAlign w:val="center"/>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2018 год</w:t>
            </w:r>
          </w:p>
        </w:tc>
        <w:tc>
          <w:tcPr>
            <w:tcW w:w="1922" w:type="dxa"/>
            <w:shd w:val="clear" w:color="auto" w:fill="auto"/>
            <w:vAlign w:val="center"/>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1923" w:type="dxa"/>
            <w:shd w:val="clear" w:color="auto" w:fill="auto"/>
            <w:vAlign w:val="center"/>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1922" w:type="dxa"/>
            <w:shd w:val="clear" w:color="auto" w:fill="auto"/>
            <w:vAlign w:val="center"/>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2021 год</w:t>
            </w:r>
          </w:p>
        </w:tc>
        <w:tc>
          <w:tcPr>
            <w:tcW w:w="1923" w:type="dxa"/>
            <w:shd w:val="clear" w:color="auto" w:fill="auto"/>
            <w:vAlign w:val="center"/>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2022год</w:t>
            </w:r>
          </w:p>
        </w:tc>
      </w:tr>
      <w:tr w:rsidR="00510C22" w:rsidRPr="00510C22" w:rsidTr="00510C22">
        <w:trPr>
          <w:trHeight w:val="307"/>
        </w:trPr>
        <w:tc>
          <w:tcPr>
            <w:tcW w:w="4093" w:type="dxa"/>
            <w:shd w:val="clear" w:color="auto" w:fill="auto"/>
          </w:tcPr>
          <w:p w:rsidR="00510C22" w:rsidRPr="00510C22" w:rsidRDefault="00510C22" w:rsidP="00753EBB">
            <w:pPr>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 в том числе:</w:t>
            </w:r>
          </w:p>
        </w:tc>
        <w:tc>
          <w:tcPr>
            <w:tcW w:w="1481" w:type="dxa"/>
            <w:shd w:val="clear" w:color="auto" w:fill="auto"/>
          </w:tcPr>
          <w:p w:rsidR="00510C22" w:rsidRPr="00510C22" w:rsidRDefault="00510C22" w:rsidP="00BD2AD5">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w:t>
            </w:r>
            <w:r w:rsidR="00DD03D2">
              <w:rPr>
                <w:rFonts w:ascii="Times New Roman" w:eastAsia="Times New Roman" w:hAnsi="Times New Roman"/>
                <w:b/>
                <w:sz w:val="24"/>
                <w:szCs w:val="24"/>
                <w:lang w:eastAsia="ru-RU"/>
              </w:rPr>
              <w:t>7</w:t>
            </w:r>
            <w:r w:rsidRPr="00510C22">
              <w:rPr>
                <w:rFonts w:ascii="Times New Roman" w:eastAsia="Times New Roman" w:hAnsi="Times New Roman"/>
                <w:b/>
                <w:sz w:val="24"/>
                <w:szCs w:val="24"/>
                <w:lang w:eastAsia="ru-RU"/>
              </w:rPr>
              <w:t>4</w:t>
            </w:r>
            <w:r w:rsidR="00DD03D2">
              <w:rPr>
                <w:rFonts w:ascii="Times New Roman" w:eastAsia="Times New Roman" w:hAnsi="Times New Roman"/>
                <w:b/>
                <w:sz w:val="24"/>
                <w:szCs w:val="24"/>
                <w:lang w:eastAsia="ru-RU"/>
              </w:rPr>
              <w:t>9</w:t>
            </w:r>
            <w:r w:rsidR="00BD2AD5">
              <w:rPr>
                <w:rFonts w:ascii="Times New Roman" w:eastAsia="Times New Roman" w:hAnsi="Times New Roman"/>
                <w:b/>
                <w:sz w:val="24"/>
                <w:szCs w:val="24"/>
                <w:lang w:eastAsia="ru-RU"/>
              </w:rPr>
              <w:t>79,8</w:t>
            </w:r>
          </w:p>
        </w:tc>
        <w:tc>
          <w:tcPr>
            <w:tcW w:w="1916" w:type="dxa"/>
            <w:shd w:val="clear" w:color="auto" w:fill="auto"/>
          </w:tcPr>
          <w:p w:rsidR="00510C22" w:rsidRPr="00510C22" w:rsidRDefault="00510C22" w:rsidP="00753EBB">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123275,2</w:t>
            </w:r>
          </w:p>
        </w:tc>
        <w:tc>
          <w:tcPr>
            <w:tcW w:w="1922" w:type="dxa"/>
            <w:shd w:val="clear" w:color="auto" w:fill="auto"/>
          </w:tcPr>
          <w:p w:rsidR="00510C22" w:rsidRPr="00510C22" w:rsidRDefault="00510C22" w:rsidP="00BD2AD5">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sidR="00DD03D2">
              <w:rPr>
                <w:rFonts w:ascii="Times New Roman" w:eastAsia="Times New Roman" w:hAnsi="Times New Roman"/>
                <w:b/>
                <w:sz w:val="24"/>
                <w:szCs w:val="24"/>
                <w:lang w:eastAsia="ru-RU"/>
              </w:rPr>
              <w:t>387</w:t>
            </w:r>
            <w:r w:rsidR="00BD2AD5">
              <w:rPr>
                <w:rFonts w:ascii="Times New Roman" w:eastAsia="Times New Roman" w:hAnsi="Times New Roman"/>
                <w:b/>
                <w:sz w:val="24"/>
                <w:szCs w:val="24"/>
                <w:lang w:eastAsia="ru-RU"/>
              </w:rPr>
              <w:t>46,6</w:t>
            </w:r>
          </w:p>
        </w:tc>
        <w:tc>
          <w:tcPr>
            <w:tcW w:w="1923" w:type="dxa"/>
            <w:shd w:val="clear" w:color="auto" w:fill="auto"/>
          </w:tcPr>
          <w:p w:rsidR="00510C22" w:rsidRPr="00510C22" w:rsidRDefault="00510C22" w:rsidP="00753EBB">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149958</w:t>
            </w:r>
          </w:p>
        </w:tc>
        <w:tc>
          <w:tcPr>
            <w:tcW w:w="1922" w:type="dxa"/>
            <w:shd w:val="clear" w:color="auto" w:fill="auto"/>
          </w:tcPr>
          <w:p w:rsidR="00510C22" w:rsidRPr="00510C22" w:rsidRDefault="00510C22" w:rsidP="00753EBB">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c>
          <w:tcPr>
            <w:tcW w:w="1923" w:type="dxa"/>
            <w:shd w:val="clear" w:color="auto" w:fill="auto"/>
          </w:tcPr>
          <w:p w:rsidR="00510C22" w:rsidRPr="00510C22" w:rsidRDefault="00510C22" w:rsidP="00753EBB">
            <w:pPr>
              <w:spacing w:after="0" w:line="240" w:lineRule="auto"/>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r>
      <w:tr w:rsidR="00510C22" w:rsidRPr="00510C22" w:rsidTr="00510C22">
        <w:trPr>
          <w:trHeight w:val="307"/>
        </w:trPr>
        <w:tc>
          <w:tcPr>
            <w:tcW w:w="4093" w:type="dxa"/>
            <w:shd w:val="clear" w:color="auto" w:fill="auto"/>
            <w:vAlign w:val="bottom"/>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481" w:type="dxa"/>
            <w:shd w:val="clear" w:color="auto" w:fill="auto"/>
            <w:vAlign w:val="bottom"/>
          </w:tcPr>
          <w:p w:rsidR="00510C22" w:rsidRPr="00510C22" w:rsidRDefault="00DD03D2" w:rsidP="00BD2AD5">
            <w:pPr>
              <w:spacing w:after="0" w:line="240" w:lineRule="auto"/>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1</w:t>
            </w:r>
            <w:r w:rsidR="00510C22" w:rsidRPr="00510C22">
              <w:rPr>
                <w:rFonts w:ascii="Times New Roman" w:eastAsia="Times New Roman" w:hAnsi="Times New Roman"/>
                <w:b/>
                <w:color w:val="000000"/>
                <w:sz w:val="24"/>
                <w:lang w:eastAsia="ru-RU"/>
              </w:rPr>
              <w:t>6</w:t>
            </w:r>
            <w:r w:rsidR="00BD2AD5">
              <w:rPr>
                <w:rFonts w:ascii="Times New Roman" w:eastAsia="Times New Roman" w:hAnsi="Times New Roman"/>
                <w:b/>
                <w:color w:val="000000"/>
                <w:sz w:val="24"/>
                <w:lang w:eastAsia="ru-RU"/>
              </w:rPr>
              <w:t>523,8</w:t>
            </w:r>
          </w:p>
        </w:tc>
        <w:tc>
          <w:tcPr>
            <w:tcW w:w="1916"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4336,2</w:t>
            </w:r>
          </w:p>
        </w:tc>
        <w:tc>
          <w:tcPr>
            <w:tcW w:w="1922" w:type="dxa"/>
            <w:shd w:val="clear" w:color="auto" w:fill="auto"/>
            <w:vAlign w:val="bottom"/>
          </w:tcPr>
          <w:p w:rsidR="00510C22" w:rsidRPr="00510C22" w:rsidRDefault="00DD03D2" w:rsidP="00BD2AD5">
            <w:pPr>
              <w:spacing w:after="0" w:line="240" w:lineRule="auto"/>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49</w:t>
            </w:r>
            <w:r w:rsidR="00BD2AD5">
              <w:rPr>
                <w:rFonts w:ascii="Times New Roman" w:eastAsia="Times New Roman" w:hAnsi="Times New Roman"/>
                <w:b/>
                <w:color w:val="000000"/>
                <w:sz w:val="24"/>
                <w:lang w:eastAsia="ru-RU"/>
              </w:rPr>
              <w:t>87,6</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4200</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r>
      <w:tr w:rsidR="00510C22" w:rsidRPr="00510C22" w:rsidTr="00510C22">
        <w:trPr>
          <w:trHeight w:val="46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бюджета Московской области</w:t>
            </w:r>
          </w:p>
        </w:tc>
        <w:tc>
          <w:tcPr>
            <w:tcW w:w="1481"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rsidTr="00510C22">
        <w:trPr>
          <w:trHeight w:val="23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федерального бюджета</w:t>
            </w:r>
          </w:p>
        </w:tc>
        <w:tc>
          <w:tcPr>
            <w:tcW w:w="1481"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rsidTr="00510C22">
        <w:trPr>
          <w:trHeight w:val="231"/>
        </w:trPr>
        <w:tc>
          <w:tcPr>
            <w:tcW w:w="4093" w:type="dxa"/>
            <w:shd w:val="clear" w:color="auto" w:fill="auto"/>
          </w:tcPr>
          <w:p w:rsidR="00510C22" w:rsidRPr="00510C22" w:rsidRDefault="00510C22" w:rsidP="00753EBB">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Внебюджетные источники</w:t>
            </w:r>
          </w:p>
        </w:tc>
        <w:tc>
          <w:tcPr>
            <w:tcW w:w="1481"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558456</w:t>
            </w:r>
          </w:p>
        </w:tc>
        <w:tc>
          <w:tcPr>
            <w:tcW w:w="1916"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118939</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133759</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145758</w:t>
            </w:r>
          </w:p>
        </w:tc>
        <w:tc>
          <w:tcPr>
            <w:tcW w:w="1922"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c>
          <w:tcPr>
            <w:tcW w:w="1923" w:type="dxa"/>
            <w:shd w:val="clear" w:color="auto" w:fill="auto"/>
            <w:vAlign w:val="bottom"/>
          </w:tcPr>
          <w:p w:rsidR="00510C22" w:rsidRPr="00510C22" w:rsidRDefault="00510C22" w:rsidP="00753EBB">
            <w:pPr>
              <w:spacing w:after="0" w:line="240" w:lineRule="auto"/>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r>
    </w:tbl>
    <w:p w:rsidR="00510C22" w:rsidRPr="00510C22" w:rsidRDefault="00510C22" w:rsidP="00510C22">
      <w:pPr>
        <w:spacing w:after="0" w:line="240" w:lineRule="auto"/>
        <w:jc w:val="both"/>
        <w:rPr>
          <w:rFonts w:ascii="Times New Roman" w:eastAsia="Times New Roman" w:hAnsi="Times New Roman"/>
          <w:sz w:val="24"/>
          <w:szCs w:val="24"/>
          <w:lang w:eastAsia="ru-RU"/>
        </w:rPr>
      </w:pPr>
    </w:p>
    <w:p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rsidR="00510C22" w:rsidRPr="00510C22" w:rsidRDefault="00510C22" w:rsidP="00510C22">
      <w:pPr>
        <w:spacing w:after="0" w:line="240" w:lineRule="auto"/>
        <w:jc w:val="both"/>
        <w:rPr>
          <w:rFonts w:ascii="Times New Roman" w:eastAsia="Times New Roman" w:hAnsi="Times New Roman"/>
          <w:sz w:val="28"/>
          <w:szCs w:val="28"/>
          <w:lang w:eastAsia="ru-RU"/>
        </w:rPr>
      </w:pPr>
    </w:p>
    <w:p w:rsidR="00D36AA0"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D36AA0" w:rsidRDefault="00D36AA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10C22" w:rsidRPr="00510C22" w:rsidRDefault="00510C22" w:rsidP="00510C22">
      <w:pPr>
        <w:autoSpaceDE w:val="0"/>
        <w:spacing w:after="0"/>
        <w:rPr>
          <w:rFonts w:ascii="Times New Roman" w:hAnsi="Times New Roman"/>
          <w:sz w:val="28"/>
          <w:szCs w:val="28"/>
        </w:rPr>
      </w:pPr>
    </w:p>
    <w:p w:rsidR="00A441EF" w:rsidRPr="00AF3CA9" w:rsidRDefault="00A441EF" w:rsidP="00A441EF">
      <w:pPr>
        <w:spacing w:after="0" w:line="240" w:lineRule="auto"/>
        <w:ind w:left="7938"/>
        <w:rPr>
          <w:rFonts w:ascii="Times New Roman" w:eastAsia="Times New Roman" w:hAnsi="Times New Roman"/>
          <w:sz w:val="24"/>
          <w:szCs w:val="24"/>
          <w:lang w:eastAsia="ru-RU"/>
        </w:rPr>
      </w:pPr>
      <w:r w:rsidRPr="008F11CF">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rsidR="00A441EF" w:rsidRPr="008F49C7" w:rsidRDefault="00A441EF" w:rsidP="00A441EF">
      <w:pPr>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A441EF" w:rsidRPr="008F11CF" w:rsidRDefault="00A441EF" w:rsidP="00A441EF">
      <w:pPr>
        <w:spacing w:after="0" w:line="240" w:lineRule="auto"/>
        <w:ind w:left="7938"/>
        <w:rPr>
          <w:rFonts w:ascii="Times New Roman" w:eastAsia="Times New Roman" w:hAnsi="Times New Roman"/>
          <w:sz w:val="24"/>
          <w:szCs w:val="24"/>
          <w:lang w:eastAsia="ru-RU"/>
        </w:rPr>
      </w:pPr>
    </w:p>
    <w:p w:rsidR="00A441EF" w:rsidRPr="008F49C7" w:rsidRDefault="00A441EF" w:rsidP="00A441EF">
      <w:pPr>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Приложение № 2</w:t>
      </w:r>
    </w:p>
    <w:p w:rsidR="00A441EF" w:rsidRPr="008F49C7" w:rsidRDefault="00A441EF" w:rsidP="00A441EF">
      <w:pPr>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к муниципальной программе «Развитие инженерной инфраструктуры и </w:t>
      </w:r>
      <w:proofErr w:type="spellStart"/>
      <w:r w:rsidRPr="008F49C7">
        <w:rPr>
          <w:rFonts w:ascii="Times New Roman" w:eastAsia="Times New Roman" w:hAnsi="Times New Roman"/>
          <w:sz w:val="24"/>
          <w:szCs w:val="24"/>
          <w:lang w:eastAsia="ru-RU"/>
        </w:rPr>
        <w:t>энергоэффективности</w:t>
      </w:r>
      <w:proofErr w:type="spellEnd"/>
      <w:r w:rsidRPr="008F49C7">
        <w:rPr>
          <w:rFonts w:ascii="Times New Roman" w:eastAsia="Times New Roman" w:hAnsi="Times New Roman"/>
          <w:sz w:val="24"/>
          <w:szCs w:val="24"/>
          <w:lang w:eastAsia="ru-RU"/>
        </w:rPr>
        <w:t xml:space="preserve"> на 2018-2022 годы»</w:t>
      </w:r>
    </w:p>
    <w:p w:rsidR="00A441EF" w:rsidRPr="008F49C7" w:rsidRDefault="00A441EF" w:rsidP="00A441EF">
      <w:pPr>
        <w:spacing w:after="0" w:line="240" w:lineRule="auto"/>
        <w:rPr>
          <w:rFonts w:ascii="Times New Roman" w:eastAsia="Times New Roman" w:hAnsi="Times New Roman"/>
          <w:sz w:val="24"/>
          <w:szCs w:val="24"/>
          <w:lang w:eastAsia="ru-RU"/>
        </w:rPr>
      </w:pPr>
    </w:p>
    <w:p w:rsidR="00A441EF" w:rsidRPr="008F49C7" w:rsidRDefault="00A441EF" w:rsidP="00A441EF">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Паспорт муниципальной подпрограммы</w:t>
      </w:r>
    </w:p>
    <w:p w:rsidR="00A441EF" w:rsidRPr="008F49C7" w:rsidRDefault="00A441EF" w:rsidP="00A441EF">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«Создание условий для обеспечения качественными жилищно-коммунальными услугами»</w:t>
      </w:r>
    </w:p>
    <w:p w:rsidR="00A441EF" w:rsidRPr="008F49C7" w:rsidRDefault="00A441EF" w:rsidP="00A441EF">
      <w:pPr>
        <w:widowControl w:val="0"/>
        <w:spacing w:after="0" w:line="240" w:lineRule="auto"/>
        <w:rPr>
          <w:rFonts w:ascii="Times New Roman" w:eastAsia="Times New Roman" w:hAnsi="Times New Roman"/>
          <w:i/>
          <w:sz w:val="24"/>
          <w:szCs w:val="24"/>
          <w:lang w:eastAsia="ru-RU"/>
        </w:rPr>
      </w:pP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4802"/>
        <w:gridCol w:w="1276"/>
        <w:gridCol w:w="1417"/>
        <w:gridCol w:w="1134"/>
        <w:gridCol w:w="1134"/>
        <w:gridCol w:w="992"/>
        <w:gridCol w:w="1076"/>
      </w:tblGrid>
      <w:tr w:rsidR="00A441EF" w:rsidRPr="008F49C7" w:rsidTr="00BD2AD5">
        <w:tc>
          <w:tcPr>
            <w:tcW w:w="352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Cs/>
                <w:color w:val="000000"/>
                <w:sz w:val="24"/>
                <w:szCs w:val="24"/>
                <w:lang w:eastAsia="ru-RU"/>
              </w:rPr>
            </w:pPr>
            <w:r w:rsidRPr="008F49C7">
              <w:rPr>
                <w:rFonts w:ascii="Times New Roman" w:eastAsia="Times New Roman" w:hAnsi="Times New Roman"/>
                <w:bCs/>
                <w:color w:val="000000"/>
                <w:sz w:val="24"/>
                <w:szCs w:val="24"/>
                <w:lang w:eastAsia="ru-RU"/>
              </w:rPr>
              <w:t xml:space="preserve">Координатор муниципальной подпрограммы </w:t>
            </w:r>
          </w:p>
        </w:tc>
        <w:tc>
          <w:tcPr>
            <w:tcW w:w="11831" w:type="dxa"/>
            <w:gridSpan w:val="7"/>
            <w:shd w:val="clear" w:color="auto" w:fill="auto"/>
          </w:tcPr>
          <w:p w:rsidR="00A441EF" w:rsidRPr="008F49C7" w:rsidRDefault="00A441EF" w:rsidP="00BD2AD5">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rPr>
              <w:t>Первый з</w:t>
            </w:r>
            <w:r w:rsidRPr="008F49C7">
              <w:rPr>
                <w:rFonts w:ascii="Times New Roman" w:eastAsia="Times New Roman" w:hAnsi="Times New Roman"/>
                <w:color w:val="000000"/>
                <w:sz w:val="24"/>
                <w:szCs w:val="24"/>
              </w:rPr>
              <w:t xml:space="preserve">аместитель главы администрации </w:t>
            </w:r>
            <w:r>
              <w:rPr>
                <w:rFonts w:ascii="Times New Roman" w:eastAsia="Times New Roman" w:hAnsi="Times New Roman"/>
                <w:color w:val="000000"/>
                <w:sz w:val="24"/>
                <w:szCs w:val="24"/>
              </w:rPr>
              <w:t>С.А. Горячев</w:t>
            </w:r>
          </w:p>
        </w:tc>
      </w:tr>
      <w:tr w:rsidR="00A441EF" w:rsidRPr="008F49C7" w:rsidTr="00BD2AD5">
        <w:tc>
          <w:tcPr>
            <w:tcW w:w="352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Cs/>
                <w:color w:val="000000"/>
                <w:sz w:val="24"/>
                <w:szCs w:val="24"/>
                <w:lang w:eastAsia="ru-RU"/>
              </w:rPr>
            </w:pPr>
            <w:r w:rsidRPr="008F49C7">
              <w:rPr>
                <w:rFonts w:ascii="Times New Roman" w:eastAsia="Times New Roman" w:hAnsi="Times New Roman"/>
                <w:bCs/>
                <w:color w:val="000000"/>
                <w:sz w:val="24"/>
                <w:szCs w:val="24"/>
                <w:lang w:eastAsia="ru-RU"/>
              </w:rPr>
              <w:t xml:space="preserve">Заказчик муниципальной подпрограммы </w:t>
            </w:r>
          </w:p>
        </w:tc>
        <w:tc>
          <w:tcPr>
            <w:tcW w:w="11831" w:type="dxa"/>
            <w:gridSpan w:val="7"/>
            <w:shd w:val="clear" w:color="auto" w:fill="auto"/>
          </w:tcPr>
          <w:p w:rsidR="00A441EF" w:rsidRPr="008F49C7" w:rsidRDefault="00A441EF" w:rsidP="00BD2AD5">
            <w:pPr>
              <w:autoSpaceDE w:val="0"/>
              <w:autoSpaceDN w:val="0"/>
              <w:adjustRightInd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rPr>
              <w:t>Управление жилищно-коммунальной инфраструктуры</w:t>
            </w:r>
          </w:p>
        </w:tc>
      </w:tr>
      <w:tr w:rsidR="00A441EF" w:rsidRPr="008F49C7" w:rsidTr="00BD2AD5">
        <w:tc>
          <w:tcPr>
            <w:tcW w:w="3528"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4802" w:type="dxa"/>
            <w:vMerge w:val="restart"/>
            <w:shd w:val="clear" w:color="auto" w:fill="auto"/>
            <w:vAlign w:val="center"/>
          </w:tcPr>
          <w:p w:rsidR="00A441EF" w:rsidRPr="008F49C7" w:rsidRDefault="00A441EF" w:rsidP="00BD2AD5">
            <w:pPr>
              <w:widowControl w:val="0"/>
              <w:spacing w:after="0" w:line="170" w:lineRule="exact"/>
              <w:ind w:left="120"/>
              <w:jc w:val="center"/>
              <w:rPr>
                <w:rFonts w:ascii="Times New Roman" w:eastAsia="Times New Roman" w:hAnsi="Times New Roman"/>
                <w:b/>
                <w:sz w:val="24"/>
                <w:szCs w:val="24"/>
                <w:lang w:eastAsia="ru-RU"/>
              </w:rPr>
            </w:pPr>
            <w:r w:rsidRPr="008F49C7">
              <w:rPr>
                <w:rFonts w:ascii="Times New Roman" w:eastAsia="Times New Roman" w:hAnsi="Times New Roman"/>
                <w:bCs/>
                <w:color w:val="000000"/>
                <w:sz w:val="24"/>
                <w:szCs w:val="24"/>
                <w:lang w:eastAsia="ru-RU" w:bidi="ru-RU"/>
              </w:rPr>
              <w:t>Источник</w:t>
            </w:r>
          </w:p>
          <w:p w:rsidR="00A441EF" w:rsidRPr="008F49C7" w:rsidRDefault="00A441EF" w:rsidP="00BD2AD5">
            <w:pPr>
              <w:widowControl w:val="0"/>
              <w:spacing w:after="0" w:line="170" w:lineRule="exact"/>
              <w:ind w:left="120"/>
              <w:jc w:val="center"/>
              <w:rPr>
                <w:rFonts w:ascii="Times New Roman" w:eastAsia="Times New Roman" w:hAnsi="Times New Roman"/>
                <w:b/>
                <w:sz w:val="24"/>
                <w:szCs w:val="24"/>
                <w:lang w:eastAsia="ru-RU"/>
              </w:rPr>
            </w:pPr>
            <w:r w:rsidRPr="008F49C7">
              <w:rPr>
                <w:rFonts w:ascii="Times New Roman" w:eastAsia="Times New Roman" w:hAnsi="Times New Roman"/>
                <w:bCs/>
                <w:color w:val="000000"/>
                <w:sz w:val="24"/>
                <w:szCs w:val="24"/>
                <w:lang w:eastAsia="ru-RU" w:bidi="ru-RU"/>
              </w:rPr>
              <w:t>финансирования</w:t>
            </w:r>
          </w:p>
        </w:tc>
        <w:tc>
          <w:tcPr>
            <w:tcW w:w="7029" w:type="dxa"/>
            <w:gridSpan w:val="6"/>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Cs/>
                <w:color w:val="000000"/>
                <w:sz w:val="24"/>
                <w:szCs w:val="24"/>
                <w:lang w:eastAsia="ru-RU" w:bidi="ru-RU"/>
              </w:rPr>
              <w:t>Расходы (тыс. рублей)</w:t>
            </w:r>
          </w:p>
        </w:tc>
      </w:tr>
      <w:tr w:rsidR="00A441EF" w:rsidRPr="008F49C7" w:rsidTr="00BD2AD5">
        <w:tc>
          <w:tcPr>
            <w:tcW w:w="3528"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4802"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bCs/>
                <w:color w:val="000000"/>
                <w:sz w:val="24"/>
                <w:szCs w:val="24"/>
                <w:lang w:eastAsia="ru-RU" w:bidi="ru-RU"/>
              </w:rPr>
              <w:t xml:space="preserve">Итого </w:t>
            </w:r>
          </w:p>
        </w:tc>
        <w:tc>
          <w:tcPr>
            <w:tcW w:w="1417"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год</w:t>
            </w:r>
          </w:p>
        </w:tc>
        <w:tc>
          <w:tcPr>
            <w:tcW w:w="1134"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2019 год</w:t>
            </w:r>
          </w:p>
        </w:tc>
        <w:tc>
          <w:tcPr>
            <w:tcW w:w="1134"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2020 год</w:t>
            </w:r>
          </w:p>
        </w:tc>
        <w:tc>
          <w:tcPr>
            <w:tcW w:w="992"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2021 год</w:t>
            </w:r>
          </w:p>
        </w:tc>
        <w:tc>
          <w:tcPr>
            <w:tcW w:w="1076"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2022 год</w:t>
            </w:r>
          </w:p>
        </w:tc>
      </w:tr>
      <w:tr w:rsidR="00BD2AD5" w:rsidRPr="008F49C7" w:rsidTr="00BD2AD5">
        <w:tc>
          <w:tcPr>
            <w:tcW w:w="3528"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lang w:eastAsia="ru-RU"/>
              </w:rPr>
              <w:t xml:space="preserve">Всего, в том числе </w:t>
            </w:r>
          </w:p>
        </w:tc>
        <w:tc>
          <w:tcPr>
            <w:tcW w:w="1276"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6</w:t>
            </w:r>
            <w:r w:rsidRPr="00A31A1B">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546,6</w:t>
            </w:r>
          </w:p>
        </w:tc>
        <w:tc>
          <w:tcPr>
            <w:tcW w:w="1417"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87250</w:t>
            </w:r>
          </w:p>
        </w:tc>
        <w:tc>
          <w:tcPr>
            <w:tcW w:w="1134"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93596,6</w:t>
            </w:r>
          </w:p>
        </w:tc>
        <w:tc>
          <w:tcPr>
            <w:tcW w:w="1134"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123 700</w:t>
            </w:r>
          </w:p>
        </w:tc>
        <w:tc>
          <w:tcPr>
            <w:tcW w:w="992"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81500</w:t>
            </w:r>
          </w:p>
        </w:tc>
        <w:tc>
          <w:tcPr>
            <w:tcW w:w="1076"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81500</w:t>
            </w:r>
          </w:p>
        </w:tc>
      </w:tr>
      <w:tr w:rsidR="00BD2AD5" w:rsidRPr="008F49C7" w:rsidTr="00BD2AD5">
        <w:tc>
          <w:tcPr>
            <w:tcW w:w="3528"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2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142</w:t>
            </w:r>
            <w:r>
              <w:rPr>
                <w:rFonts w:ascii="Times New Roman" w:eastAsia="Times New Roman" w:hAnsi="Times New Roman"/>
                <w:b/>
                <w:sz w:val="24"/>
                <w:szCs w:val="24"/>
                <w:lang w:eastAsia="ru-RU"/>
              </w:rPr>
              <w:t>47,6</w:t>
            </w:r>
          </w:p>
        </w:tc>
        <w:tc>
          <w:tcPr>
            <w:tcW w:w="1417"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3750</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w:t>
            </w:r>
            <w:r>
              <w:rPr>
                <w:rFonts w:ascii="Times New Roman" w:eastAsia="Times New Roman" w:hAnsi="Times New Roman"/>
                <w:b/>
                <w:sz w:val="24"/>
                <w:szCs w:val="24"/>
                <w:lang w:eastAsia="ru-RU"/>
              </w:rPr>
              <w:t>97,6</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3700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1500</w:t>
            </w:r>
          </w:p>
        </w:tc>
        <w:tc>
          <w:tcPr>
            <w:tcW w:w="10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1500</w:t>
            </w:r>
          </w:p>
        </w:tc>
      </w:tr>
      <w:tr w:rsidR="00BD2AD5" w:rsidRPr="008F49C7" w:rsidTr="00BD2AD5">
        <w:tc>
          <w:tcPr>
            <w:tcW w:w="3528"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lang w:eastAsia="ru-RU"/>
              </w:rPr>
              <w:t>Средства бюджета Московской области</w:t>
            </w:r>
          </w:p>
        </w:tc>
        <w:tc>
          <w:tcPr>
            <w:tcW w:w="1276"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417"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134"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134"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076" w:type="dxa"/>
            <w:shd w:val="clear" w:color="auto" w:fill="auto"/>
            <w:vAlign w:val="center"/>
          </w:tcPr>
          <w:p w:rsidR="00BD2AD5" w:rsidRPr="00A31A1B" w:rsidRDefault="00BD2AD5"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r>
      <w:tr w:rsidR="00BD2AD5" w:rsidRPr="008F49C7" w:rsidTr="00BD2AD5">
        <w:tc>
          <w:tcPr>
            <w:tcW w:w="3528"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lang w:eastAsia="ru-RU"/>
              </w:rPr>
              <w:t>Средства федерального бюджета</w:t>
            </w:r>
          </w:p>
        </w:tc>
        <w:tc>
          <w:tcPr>
            <w:tcW w:w="12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1417"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10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r>
      <w:tr w:rsidR="00BD2AD5" w:rsidRPr="008F49C7" w:rsidTr="00BD2AD5">
        <w:tc>
          <w:tcPr>
            <w:tcW w:w="3528"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color w:val="000000"/>
                <w:sz w:val="24"/>
                <w:szCs w:val="24"/>
                <w:lang w:eastAsia="ru-RU"/>
              </w:rPr>
              <w:t>Внебюджетные источники</w:t>
            </w:r>
          </w:p>
        </w:tc>
        <w:tc>
          <w:tcPr>
            <w:tcW w:w="12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5</w:t>
            </w:r>
            <w:r w:rsidRPr="00A31A1B">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299</w:t>
            </w:r>
          </w:p>
        </w:tc>
        <w:tc>
          <w:tcPr>
            <w:tcW w:w="1417"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83500</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9799</w:t>
            </w:r>
          </w:p>
        </w:tc>
        <w:tc>
          <w:tcPr>
            <w:tcW w:w="1134"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120 000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80000</w:t>
            </w:r>
          </w:p>
        </w:tc>
        <w:tc>
          <w:tcPr>
            <w:tcW w:w="1076"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80000</w:t>
            </w:r>
          </w:p>
        </w:tc>
      </w:tr>
    </w:tbl>
    <w:p w:rsidR="00A441EF" w:rsidRDefault="00A441EF" w:rsidP="00A441EF">
      <w:pPr>
        <w:widowControl w:val="0"/>
        <w:spacing w:after="0" w:line="240" w:lineRule="auto"/>
        <w:ind w:right="-10"/>
        <w:rPr>
          <w:rFonts w:ascii="Times New Roman" w:eastAsia="Times New Roman" w:hAnsi="Times New Roman"/>
          <w:sz w:val="24"/>
          <w:szCs w:val="24"/>
          <w:lang w:eastAsia="ru-RU"/>
        </w:rPr>
      </w:pPr>
    </w:p>
    <w:p w:rsidR="00A441EF" w:rsidRDefault="00A441EF" w:rsidP="00A441EF">
      <w:pPr>
        <w:widowControl w:val="0"/>
        <w:spacing w:after="0" w:line="240" w:lineRule="auto"/>
        <w:ind w:right="-10"/>
        <w:rPr>
          <w:rFonts w:ascii="Times New Roman" w:eastAsia="Times New Roman" w:hAnsi="Times New Roman"/>
          <w:sz w:val="24"/>
          <w:szCs w:val="24"/>
          <w:lang w:eastAsia="ru-RU"/>
        </w:rPr>
      </w:pPr>
    </w:p>
    <w:p w:rsidR="00A441EF" w:rsidRDefault="00A441EF" w:rsidP="00A441EF">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C02B42">
        <w:rPr>
          <w:rFonts w:ascii="Times New Roman" w:eastAsia="Times New Roman" w:hAnsi="Times New Roman"/>
          <w:sz w:val="28"/>
          <w:szCs w:val="28"/>
          <w:lang w:eastAsia="ru-RU"/>
        </w:rPr>
        <w:t>аместитель главы администрации</w:t>
      </w:r>
      <w:r>
        <w:rPr>
          <w:rFonts w:ascii="Times New Roman" w:eastAsia="Times New Roman" w:hAnsi="Times New Roman"/>
          <w:sz w:val="28"/>
          <w:szCs w:val="28"/>
          <w:lang w:eastAsia="ru-RU"/>
        </w:rPr>
        <w:t xml:space="preserve">                                                                                                                        С.А. Горячев</w:t>
      </w:r>
    </w:p>
    <w:p w:rsidR="00A441EF" w:rsidRDefault="00A441EF" w:rsidP="00A441EF">
      <w:pPr>
        <w:widowControl w:val="0"/>
        <w:spacing w:after="0" w:line="240" w:lineRule="auto"/>
        <w:ind w:right="-10"/>
        <w:rPr>
          <w:rFonts w:ascii="Times New Roman" w:eastAsia="Times New Roman" w:hAnsi="Times New Roman"/>
          <w:sz w:val="28"/>
          <w:szCs w:val="28"/>
          <w:lang w:eastAsia="ru-RU"/>
        </w:rPr>
      </w:pPr>
    </w:p>
    <w:p w:rsidR="00A441EF" w:rsidRDefault="00A441EF" w:rsidP="00A441EF">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A441EF" w:rsidRDefault="00A441EF" w:rsidP="00A441EF">
      <w:pPr>
        <w:widowControl w:val="0"/>
        <w:spacing w:after="0" w:line="240" w:lineRule="auto"/>
        <w:ind w:right="-10"/>
        <w:rPr>
          <w:rFonts w:ascii="Times New Roman" w:eastAsia="Times New Roman" w:hAnsi="Times New Roman"/>
          <w:sz w:val="28"/>
          <w:szCs w:val="28"/>
          <w:lang w:eastAsia="ru-RU"/>
        </w:rPr>
      </w:pPr>
    </w:p>
    <w:p w:rsidR="00A441EF" w:rsidRDefault="00A441EF" w:rsidP="00A441EF">
      <w:pPr>
        <w:widowControl w:val="0"/>
        <w:spacing w:after="0" w:line="240" w:lineRule="auto"/>
        <w:ind w:right="-10"/>
        <w:rPr>
          <w:rFonts w:ascii="Times New Roman" w:eastAsia="Times New Roman" w:hAnsi="Times New Roman"/>
          <w:sz w:val="24"/>
          <w:szCs w:val="24"/>
          <w:lang w:eastAsia="ru-RU"/>
        </w:rPr>
      </w:pPr>
    </w:p>
    <w:p w:rsidR="00A441EF" w:rsidRDefault="00A441EF" w:rsidP="00A441EF">
      <w:pPr>
        <w:widowControl w:val="0"/>
        <w:spacing w:after="0" w:line="240" w:lineRule="auto"/>
        <w:ind w:right="-10"/>
        <w:rPr>
          <w:rFonts w:ascii="Times New Roman" w:eastAsia="Times New Roman" w:hAnsi="Times New Roman"/>
          <w:sz w:val="24"/>
          <w:szCs w:val="24"/>
          <w:lang w:eastAsia="ru-RU"/>
        </w:rPr>
      </w:pPr>
    </w:p>
    <w:p w:rsidR="00A441EF" w:rsidRPr="00AF3CA9" w:rsidRDefault="00A441EF" w:rsidP="00A441EF">
      <w:pPr>
        <w:widowControl w:val="0"/>
        <w:spacing w:after="0" w:line="240" w:lineRule="auto"/>
        <w:ind w:right="-10"/>
        <w:rPr>
          <w:rFonts w:ascii="Times New Roman" w:eastAsia="Times New Roman" w:hAnsi="Times New Roman"/>
          <w:sz w:val="24"/>
          <w:szCs w:val="24"/>
          <w:lang w:eastAsia="ru-RU"/>
        </w:rPr>
      </w:pPr>
    </w:p>
    <w:p w:rsidR="00A441EF" w:rsidRPr="00AF3CA9" w:rsidRDefault="00A441EF" w:rsidP="00A441EF">
      <w:pPr>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10</w:t>
      </w:r>
    </w:p>
    <w:p w:rsidR="00A441EF" w:rsidRPr="008F49C7" w:rsidRDefault="00A441EF" w:rsidP="00A441EF">
      <w:pPr>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2123E2" w:rsidRPr="00F21903" w:rsidRDefault="002123E2" w:rsidP="002123E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Pr>
          <w:rFonts w:ascii="Times New Roman" w:hAnsi="Times New Roman"/>
          <w:sz w:val="24"/>
          <w:szCs w:val="24"/>
        </w:rPr>
        <w:t>19.08.2019</w:t>
      </w:r>
      <w:r w:rsidRPr="00F21903">
        <w:rPr>
          <w:rFonts w:ascii="Times New Roman" w:hAnsi="Times New Roman"/>
          <w:sz w:val="24"/>
          <w:szCs w:val="24"/>
        </w:rPr>
        <w:t xml:space="preserve">№ </w:t>
      </w:r>
      <w:r>
        <w:rPr>
          <w:rFonts w:ascii="Times New Roman" w:hAnsi="Times New Roman"/>
          <w:sz w:val="24"/>
          <w:szCs w:val="24"/>
        </w:rPr>
        <w:t>535-ПГ</w:t>
      </w:r>
    </w:p>
    <w:p w:rsidR="00A441EF" w:rsidRDefault="00A441EF" w:rsidP="00A441EF">
      <w:pPr>
        <w:widowControl w:val="0"/>
        <w:spacing w:after="0" w:line="240" w:lineRule="auto"/>
        <w:ind w:right="-10"/>
        <w:rPr>
          <w:rFonts w:ascii="Times New Roman" w:eastAsia="Times New Roman" w:hAnsi="Times New Roman"/>
          <w:sz w:val="24"/>
          <w:szCs w:val="24"/>
          <w:lang w:eastAsia="ru-RU"/>
        </w:rPr>
      </w:pPr>
      <w:bookmarkStart w:id="0" w:name="_GoBack"/>
      <w:bookmarkEnd w:id="0"/>
    </w:p>
    <w:p w:rsidR="00A441EF" w:rsidRPr="008F49C7" w:rsidRDefault="00A441EF" w:rsidP="00A441EF">
      <w:pPr>
        <w:autoSpaceDE w:val="0"/>
        <w:autoSpaceDN w:val="0"/>
        <w:adjustRightInd w:val="0"/>
        <w:spacing w:after="0" w:line="240" w:lineRule="auto"/>
        <w:ind w:left="7938"/>
        <w:rPr>
          <w:rFonts w:ascii="Times New Roman" w:eastAsia="Times New Roman" w:hAnsi="Times New Roman"/>
          <w:color w:val="000000"/>
          <w:sz w:val="24"/>
          <w:szCs w:val="24"/>
        </w:rPr>
      </w:pPr>
      <w:r w:rsidRPr="008F49C7">
        <w:rPr>
          <w:rFonts w:ascii="Times New Roman" w:eastAsia="Times New Roman" w:hAnsi="Times New Roman"/>
          <w:sz w:val="24"/>
          <w:szCs w:val="24"/>
        </w:rPr>
        <w:t>Приложение № 1</w:t>
      </w:r>
      <w:r w:rsidRPr="008F49C7">
        <w:rPr>
          <w:rFonts w:ascii="Times New Roman" w:eastAsia="Times New Roman" w:hAnsi="Times New Roman"/>
          <w:color w:val="000000"/>
          <w:sz w:val="24"/>
          <w:szCs w:val="24"/>
        </w:rPr>
        <w:t xml:space="preserve"> к муниципальной подпрограмме </w:t>
      </w:r>
    </w:p>
    <w:p w:rsidR="00A441EF" w:rsidRPr="008F49C7" w:rsidRDefault="00A441EF" w:rsidP="00A441EF">
      <w:pPr>
        <w:widowControl w:val="0"/>
        <w:autoSpaceDE w:val="0"/>
        <w:autoSpaceDN w:val="0"/>
        <w:adjustRightInd w:val="0"/>
        <w:spacing w:after="0" w:line="240" w:lineRule="auto"/>
        <w:ind w:left="7938"/>
        <w:rPr>
          <w:rFonts w:ascii="Times New Roman" w:eastAsia="Times New Roman" w:hAnsi="Times New Roman"/>
          <w:sz w:val="24"/>
          <w:szCs w:val="28"/>
        </w:rPr>
      </w:pPr>
      <w:r w:rsidRPr="008F49C7">
        <w:rPr>
          <w:rFonts w:ascii="Times New Roman" w:eastAsia="Times New Roman" w:hAnsi="Times New Roman"/>
          <w:sz w:val="24"/>
          <w:szCs w:val="24"/>
        </w:rPr>
        <w:t>«Создание условий для обеспечения качественными жилищно-коммунальными услугами»</w:t>
      </w:r>
    </w:p>
    <w:p w:rsidR="00A441EF" w:rsidRPr="008F49C7" w:rsidRDefault="00A441EF" w:rsidP="00A441EF">
      <w:pPr>
        <w:spacing w:after="0" w:line="240" w:lineRule="auto"/>
        <w:rPr>
          <w:rFonts w:ascii="Times New Roman" w:eastAsia="Times New Roman" w:hAnsi="Times New Roman"/>
          <w:sz w:val="24"/>
          <w:szCs w:val="24"/>
        </w:rPr>
      </w:pPr>
    </w:p>
    <w:p w:rsidR="00A441EF" w:rsidRPr="008F49C7" w:rsidRDefault="00A441EF" w:rsidP="00A441EF">
      <w:pPr>
        <w:spacing w:after="0" w:line="240" w:lineRule="auto"/>
        <w:jc w:val="center"/>
        <w:rPr>
          <w:rFonts w:ascii="Times New Roman" w:eastAsia="Times New Roman" w:hAnsi="Times New Roman"/>
          <w:sz w:val="24"/>
          <w:szCs w:val="24"/>
        </w:rPr>
      </w:pPr>
      <w:r w:rsidRPr="008F49C7">
        <w:rPr>
          <w:rFonts w:ascii="Times New Roman" w:eastAsia="Times New Roman" w:hAnsi="Times New Roman"/>
          <w:sz w:val="24"/>
          <w:szCs w:val="24"/>
        </w:rPr>
        <w:t>Перечень мероприятий муниципальной подпрограммы «Создание условий для обеспечения качественными жилищно-коммунальными услугами»</w:t>
      </w:r>
    </w:p>
    <w:p w:rsidR="00A441EF" w:rsidRPr="008F49C7" w:rsidRDefault="00A441EF" w:rsidP="00A441EF">
      <w:pPr>
        <w:autoSpaceDE w:val="0"/>
        <w:autoSpaceDN w:val="0"/>
        <w:adjustRightInd w:val="0"/>
        <w:spacing w:after="0" w:line="240" w:lineRule="auto"/>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851"/>
        <w:gridCol w:w="2268"/>
        <w:gridCol w:w="1275"/>
        <w:gridCol w:w="993"/>
        <w:gridCol w:w="992"/>
        <w:gridCol w:w="850"/>
        <w:gridCol w:w="851"/>
        <w:gridCol w:w="850"/>
        <w:gridCol w:w="851"/>
        <w:gridCol w:w="1701"/>
        <w:gridCol w:w="1069"/>
      </w:tblGrid>
      <w:tr w:rsidR="00A441EF" w:rsidRPr="008F49C7" w:rsidTr="00E13A7A">
        <w:trPr>
          <w:trHeight w:val="748"/>
        </w:trPr>
        <w:tc>
          <w:tcPr>
            <w:tcW w:w="392" w:type="dxa"/>
            <w:vMerge w:val="restart"/>
            <w:shd w:val="clear" w:color="auto" w:fill="auto"/>
            <w:vAlign w:val="center"/>
          </w:tcPr>
          <w:p w:rsidR="00A441EF" w:rsidRPr="008F49C7" w:rsidRDefault="00A441EF" w:rsidP="00BD2AD5">
            <w:pPr>
              <w:widowControl w:val="0"/>
              <w:spacing w:after="0" w:line="170"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 п/п</w:t>
            </w:r>
          </w:p>
        </w:tc>
        <w:tc>
          <w:tcPr>
            <w:tcW w:w="2126" w:type="dxa"/>
            <w:vMerge w:val="restart"/>
            <w:shd w:val="clear" w:color="auto" w:fill="auto"/>
            <w:vAlign w:val="center"/>
          </w:tcPr>
          <w:p w:rsidR="00A441EF" w:rsidRPr="008F49C7" w:rsidRDefault="00A441EF" w:rsidP="00BD2AD5">
            <w:pPr>
              <w:widowControl w:val="0"/>
              <w:spacing w:after="0" w:line="212"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Мероприятие подпрограммы</w:t>
            </w:r>
          </w:p>
        </w:tc>
        <w:tc>
          <w:tcPr>
            <w:tcW w:w="851" w:type="dxa"/>
            <w:vMerge w:val="restart"/>
            <w:shd w:val="clear" w:color="auto" w:fill="auto"/>
            <w:vAlign w:val="center"/>
          </w:tcPr>
          <w:p w:rsidR="00A441EF" w:rsidRPr="008F49C7" w:rsidRDefault="00A441EF" w:rsidP="00BD2AD5">
            <w:pPr>
              <w:widowControl w:val="0"/>
              <w:spacing w:after="60" w:line="170"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Сроки исполнения мероприятия</w:t>
            </w:r>
          </w:p>
        </w:tc>
        <w:tc>
          <w:tcPr>
            <w:tcW w:w="2268" w:type="dxa"/>
            <w:vMerge w:val="restart"/>
            <w:shd w:val="clear" w:color="auto" w:fill="auto"/>
            <w:vAlign w:val="center"/>
          </w:tcPr>
          <w:p w:rsidR="00A441EF" w:rsidRPr="008F49C7" w:rsidRDefault="00A441EF" w:rsidP="00BD2AD5">
            <w:pPr>
              <w:widowControl w:val="0"/>
              <w:spacing w:after="0" w:line="170"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 xml:space="preserve">Источники финансирования </w:t>
            </w:r>
          </w:p>
        </w:tc>
        <w:tc>
          <w:tcPr>
            <w:tcW w:w="1275" w:type="dxa"/>
            <w:vMerge w:val="restart"/>
            <w:shd w:val="clear" w:color="auto" w:fill="auto"/>
            <w:vAlign w:val="center"/>
          </w:tcPr>
          <w:p w:rsidR="00A441EF" w:rsidRPr="008F49C7" w:rsidRDefault="00A441EF" w:rsidP="00BD2AD5">
            <w:pPr>
              <w:widowControl w:val="0"/>
              <w:spacing w:after="0" w:line="170"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shd w:val="clear" w:color="auto" w:fill="auto"/>
            <w:vAlign w:val="center"/>
          </w:tcPr>
          <w:p w:rsidR="00A441EF" w:rsidRPr="008F49C7" w:rsidRDefault="00A441EF" w:rsidP="00BD2AD5">
            <w:pPr>
              <w:widowControl w:val="0"/>
              <w:spacing w:after="60" w:line="170" w:lineRule="exact"/>
              <w:jc w:val="center"/>
              <w:rPr>
                <w:rFonts w:ascii="Times New Roman" w:eastAsia="Times New Roman" w:hAnsi="Times New Roman"/>
                <w:sz w:val="24"/>
                <w:szCs w:val="24"/>
                <w:lang w:eastAsia="ru-RU"/>
              </w:rPr>
            </w:pPr>
            <w:r w:rsidRPr="008F49C7">
              <w:rPr>
                <w:rFonts w:ascii="Times New Roman" w:eastAsia="Times New Roman" w:hAnsi="Times New Roman"/>
                <w:bCs/>
                <w:sz w:val="24"/>
                <w:szCs w:val="24"/>
                <w:lang w:eastAsia="ru-RU" w:bidi="ru-RU"/>
              </w:rPr>
              <w:t>Всего (тыс. руб.)</w:t>
            </w:r>
          </w:p>
        </w:tc>
        <w:tc>
          <w:tcPr>
            <w:tcW w:w="4394" w:type="dxa"/>
            <w:gridSpan w:val="5"/>
            <w:shd w:val="clear" w:color="auto" w:fill="auto"/>
            <w:vAlign w:val="center"/>
          </w:tcPr>
          <w:p w:rsidR="00A441EF" w:rsidRPr="008F49C7" w:rsidRDefault="00A441EF" w:rsidP="00BD2AD5">
            <w:pPr>
              <w:widowControl w:val="0"/>
              <w:spacing w:after="0" w:line="216" w:lineRule="exact"/>
              <w:jc w:val="center"/>
              <w:rPr>
                <w:rFonts w:ascii="Times New Roman" w:eastAsia="Times New Roman" w:hAnsi="Times New Roman"/>
                <w:b/>
                <w:sz w:val="24"/>
                <w:szCs w:val="24"/>
                <w:lang w:eastAsia="ru-RU"/>
              </w:rPr>
            </w:pPr>
            <w:r w:rsidRPr="008F49C7">
              <w:rPr>
                <w:rFonts w:ascii="Times New Roman" w:eastAsia="Times New Roman" w:hAnsi="Times New Roman"/>
                <w:bCs/>
                <w:sz w:val="24"/>
                <w:szCs w:val="24"/>
                <w:lang w:eastAsia="ru-RU"/>
              </w:rPr>
              <w:t>Объем финансирования по годам (тыс. руб.)</w:t>
            </w:r>
          </w:p>
        </w:tc>
        <w:tc>
          <w:tcPr>
            <w:tcW w:w="1701" w:type="dxa"/>
            <w:vMerge w:val="restart"/>
            <w:shd w:val="clear" w:color="auto" w:fill="auto"/>
            <w:vAlign w:val="center"/>
          </w:tcPr>
          <w:p w:rsidR="00A441EF" w:rsidRPr="008F49C7" w:rsidRDefault="00A441EF" w:rsidP="00511B8A">
            <w:pPr>
              <w:widowControl w:val="0"/>
              <w:spacing w:after="0" w:line="216" w:lineRule="exact"/>
              <w:jc w:val="center"/>
              <w:rPr>
                <w:rFonts w:ascii="Times New Roman" w:eastAsia="Times New Roman" w:hAnsi="Times New Roman"/>
                <w:b/>
                <w:sz w:val="24"/>
                <w:szCs w:val="24"/>
                <w:lang w:eastAsia="ru-RU"/>
              </w:rPr>
            </w:pPr>
            <w:r w:rsidRPr="008F49C7">
              <w:rPr>
                <w:rFonts w:ascii="Times New Roman" w:eastAsia="Times New Roman" w:hAnsi="Times New Roman"/>
                <w:bCs/>
                <w:sz w:val="24"/>
                <w:szCs w:val="24"/>
                <w:lang w:eastAsia="ru-RU"/>
              </w:rPr>
              <w:t xml:space="preserve">Ответственный за </w:t>
            </w:r>
            <w:r w:rsidRPr="008F49C7">
              <w:rPr>
                <w:rFonts w:ascii="Times New Roman" w:eastAsia="Times New Roman" w:hAnsi="Times New Roman"/>
                <w:bCs/>
                <w:sz w:val="24"/>
                <w:szCs w:val="24"/>
                <w:lang w:eastAsia="ru-RU" w:bidi="ru-RU"/>
              </w:rPr>
              <w:t>выполнение мероприятия программы</w:t>
            </w:r>
          </w:p>
        </w:tc>
        <w:tc>
          <w:tcPr>
            <w:tcW w:w="1069" w:type="dxa"/>
            <w:vMerge w:val="restart"/>
            <w:shd w:val="clear" w:color="auto" w:fill="auto"/>
            <w:vAlign w:val="center"/>
          </w:tcPr>
          <w:p w:rsidR="00A441EF" w:rsidRPr="008F49C7" w:rsidRDefault="00A441EF" w:rsidP="00BD2AD5">
            <w:pPr>
              <w:widowControl w:val="0"/>
              <w:spacing w:after="60" w:line="170" w:lineRule="exact"/>
              <w:jc w:val="center"/>
              <w:rPr>
                <w:rFonts w:ascii="Times New Roman" w:eastAsia="Times New Roman" w:hAnsi="Times New Roman"/>
                <w:b/>
                <w:sz w:val="24"/>
                <w:szCs w:val="24"/>
                <w:lang w:eastAsia="ru-RU"/>
              </w:rPr>
            </w:pPr>
            <w:r w:rsidRPr="008F49C7">
              <w:rPr>
                <w:rFonts w:ascii="Times New Roman" w:eastAsia="Times New Roman" w:hAnsi="Times New Roman"/>
                <w:bCs/>
                <w:sz w:val="24"/>
                <w:szCs w:val="24"/>
                <w:lang w:eastAsia="ru-RU" w:bidi="ru-RU"/>
              </w:rPr>
              <w:t>Результаты</w:t>
            </w:r>
            <w:r w:rsidRPr="008F49C7">
              <w:rPr>
                <w:rFonts w:ascii="Times New Roman" w:eastAsia="Times New Roman" w:hAnsi="Times New Roman"/>
                <w:bCs/>
                <w:sz w:val="24"/>
                <w:szCs w:val="24"/>
                <w:lang w:val="en-US" w:eastAsia="ru-RU" w:bidi="ru-RU"/>
              </w:rPr>
              <w:t xml:space="preserve"> </w:t>
            </w:r>
            <w:r w:rsidRPr="008F49C7">
              <w:rPr>
                <w:rFonts w:ascii="Times New Roman" w:eastAsia="Times New Roman" w:hAnsi="Times New Roman"/>
                <w:bCs/>
                <w:sz w:val="24"/>
                <w:szCs w:val="24"/>
                <w:lang w:eastAsia="ru-RU" w:bidi="ru-RU"/>
              </w:rPr>
              <w:t>выполнени</w:t>
            </w:r>
            <w:r w:rsidRPr="008F49C7">
              <w:rPr>
                <w:rFonts w:ascii="Times New Roman" w:eastAsia="Times New Roman" w:hAnsi="Times New Roman"/>
                <w:bCs/>
                <w:sz w:val="24"/>
                <w:szCs w:val="24"/>
                <w:lang w:eastAsia="ru-RU"/>
              </w:rPr>
              <w:t>я</w:t>
            </w:r>
            <w:r w:rsidRPr="008F49C7">
              <w:rPr>
                <w:rFonts w:ascii="Times New Roman" w:eastAsia="Times New Roman" w:hAnsi="Times New Roman"/>
                <w:bCs/>
                <w:sz w:val="24"/>
                <w:szCs w:val="24"/>
                <w:lang w:val="en-US" w:eastAsia="ru-RU"/>
              </w:rPr>
              <w:t xml:space="preserve"> </w:t>
            </w:r>
            <w:r w:rsidRPr="008F49C7">
              <w:rPr>
                <w:rFonts w:ascii="Times New Roman" w:eastAsia="Times New Roman" w:hAnsi="Times New Roman"/>
                <w:bCs/>
                <w:sz w:val="24"/>
                <w:szCs w:val="24"/>
                <w:lang w:eastAsia="ru-RU" w:bidi="ru-RU"/>
              </w:rPr>
              <w:t>мероприятий</w:t>
            </w:r>
            <w:r w:rsidRPr="008F49C7">
              <w:rPr>
                <w:rFonts w:ascii="Times New Roman" w:eastAsia="Times New Roman" w:hAnsi="Times New Roman"/>
                <w:bCs/>
                <w:sz w:val="24"/>
                <w:szCs w:val="24"/>
                <w:lang w:val="en-US" w:eastAsia="ru-RU" w:bidi="ru-RU"/>
              </w:rPr>
              <w:t xml:space="preserve"> </w:t>
            </w:r>
            <w:r w:rsidRPr="008F49C7">
              <w:rPr>
                <w:rFonts w:ascii="Times New Roman" w:eastAsia="Times New Roman" w:hAnsi="Times New Roman"/>
                <w:bCs/>
                <w:sz w:val="24"/>
                <w:szCs w:val="24"/>
                <w:lang w:eastAsia="ru-RU" w:bidi="ru-RU"/>
              </w:rPr>
              <w:t>подпрограммы</w:t>
            </w: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1275"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993"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992"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2018 </w:t>
            </w:r>
          </w:p>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год</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2019 год</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2020 год</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2021 год</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2022 год</w:t>
            </w:r>
          </w:p>
        </w:tc>
        <w:tc>
          <w:tcPr>
            <w:tcW w:w="170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1069"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r>
      <w:tr w:rsidR="00A441EF" w:rsidRPr="008F49C7" w:rsidTr="00E13A7A">
        <w:tc>
          <w:tcPr>
            <w:tcW w:w="392"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w:t>
            </w:r>
          </w:p>
        </w:tc>
        <w:tc>
          <w:tcPr>
            <w:tcW w:w="2126"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w:t>
            </w:r>
          </w:p>
        </w:tc>
        <w:tc>
          <w:tcPr>
            <w:tcW w:w="851"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p>
        </w:tc>
        <w:tc>
          <w:tcPr>
            <w:tcW w:w="2268"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4</w:t>
            </w:r>
          </w:p>
        </w:tc>
        <w:tc>
          <w:tcPr>
            <w:tcW w:w="1275"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5</w:t>
            </w:r>
          </w:p>
        </w:tc>
        <w:tc>
          <w:tcPr>
            <w:tcW w:w="993"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6</w:t>
            </w:r>
          </w:p>
        </w:tc>
        <w:tc>
          <w:tcPr>
            <w:tcW w:w="992"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7</w:t>
            </w:r>
          </w:p>
        </w:tc>
        <w:tc>
          <w:tcPr>
            <w:tcW w:w="850"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8</w:t>
            </w:r>
          </w:p>
        </w:tc>
        <w:tc>
          <w:tcPr>
            <w:tcW w:w="851"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9</w:t>
            </w:r>
          </w:p>
        </w:tc>
        <w:tc>
          <w:tcPr>
            <w:tcW w:w="850"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10</w:t>
            </w:r>
          </w:p>
        </w:tc>
        <w:tc>
          <w:tcPr>
            <w:tcW w:w="851"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11</w:t>
            </w:r>
          </w:p>
        </w:tc>
        <w:tc>
          <w:tcPr>
            <w:tcW w:w="1701"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w:t>
            </w:r>
          </w:p>
        </w:tc>
        <w:tc>
          <w:tcPr>
            <w:tcW w:w="1069" w:type="dxa"/>
            <w:shd w:val="clear" w:color="auto" w:fill="auto"/>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13</w:t>
            </w: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Основное мероприятие 1</w:t>
            </w:r>
            <w:r w:rsidRPr="008F49C7">
              <w:rPr>
                <w:rFonts w:ascii="Times New Roman" w:eastAsia="Times New Roman" w:hAnsi="Times New Roman"/>
                <w:sz w:val="24"/>
                <w:szCs w:val="24"/>
                <w:lang w:eastAsia="ru-RU"/>
              </w:rPr>
              <w:t xml:space="preserve"> Модернизация канализационной насосной станции мкр. Белая Дача стр.27Б</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43500</w:t>
            </w:r>
          </w:p>
        </w:tc>
        <w:tc>
          <w:tcPr>
            <w:tcW w:w="992"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3500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40000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color w:val="000000"/>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777"/>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79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43500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3500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40000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8F49C7">
              <w:rPr>
                <w:rFonts w:ascii="Times New Roman" w:eastAsia="Times New Roman" w:hAnsi="Times New Roman"/>
                <w:b/>
                <w:color w:val="000000"/>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1.1</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Мероприятие 1</w:t>
            </w:r>
            <w:r w:rsidRPr="008F49C7">
              <w:rPr>
                <w:rFonts w:ascii="Times New Roman" w:eastAsia="Times New Roman" w:hAnsi="Times New Roman"/>
                <w:sz w:val="24"/>
                <w:szCs w:val="24"/>
                <w:lang w:eastAsia="ru-RU"/>
              </w:rPr>
              <w:t xml:space="preserve"> Разработка проектно- сметной документации</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год</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3500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06"/>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749"/>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3500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Мероприятие 2</w:t>
            </w:r>
            <w:r w:rsidRPr="008F49C7">
              <w:rPr>
                <w:rFonts w:ascii="Times New Roman" w:eastAsia="Times New Roman" w:hAnsi="Times New Roman"/>
                <w:sz w:val="24"/>
                <w:szCs w:val="24"/>
                <w:lang w:eastAsia="ru-RU"/>
              </w:rPr>
              <w:t xml:space="preserve"> Выполнение</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монтажных работ</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2020 год</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58"/>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273"/>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Основное мероприятие 2</w:t>
            </w:r>
            <w:r w:rsidRPr="008F49C7">
              <w:rPr>
                <w:rFonts w:ascii="Times New Roman" w:eastAsia="Times New Roman" w:hAnsi="Times New Roman"/>
                <w:sz w:val="24"/>
                <w:szCs w:val="24"/>
                <w:lang w:eastAsia="ru-RU"/>
              </w:rPr>
              <w:t xml:space="preserve"> Разработка схемы комплексного развития коммунальной инфраструктуры и актуализация схем водоснабжения, водоотведения и теплоснабжения</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1250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4150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3750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3700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3700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1250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4150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3750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3700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3700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104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65"/>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2.1</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Мероприятие 1</w:t>
            </w:r>
            <w:r w:rsidRPr="008F49C7">
              <w:rPr>
                <w:rFonts w:ascii="Times New Roman" w:eastAsia="Times New Roman" w:hAnsi="Times New Roman"/>
                <w:sz w:val="24"/>
                <w:szCs w:val="24"/>
                <w:lang w:eastAsia="ru-RU"/>
              </w:rPr>
              <w:t xml:space="preserve"> Актуализация схем водоснабжения и водоотведения</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4400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2200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2200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511B8A">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бюджетов городского округа Котельники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4400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2200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2200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17"/>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4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2.2</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b/>
                <w:sz w:val="24"/>
                <w:szCs w:val="24"/>
                <w:lang w:eastAsia="ru-RU"/>
              </w:rPr>
              <w:t>Мероприятие 2</w:t>
            </w:r>
            <w:r w:rsidRPr="008F49C7">
              <w:rPr>
                <w:rFonts w:ascii="Times New Roman" w:eastAsia="Times New Roman" w:hAnsi="Times New Roman"/>
                <w:sz w:val="24"/>
                <w:szCs w:val="24"/>
                <w:lang w:eastAsia="ru-RU"/>
              </w:rPr>
              <w:t xml:space="preserve"> Актуализация схемы теплоснабжения </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1250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250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250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511B8A">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бюджетов городского округа Котельники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1250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250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250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1500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28"/>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91"/>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438"/>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2.3</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Мероприятие 3</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Разработка схемы комплексного развития коммунальной инфраструктуры городского округа Котельники Московской области</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104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37"/>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Основное мероприятие 3</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Обеспечения надежного теплоснабжения потребителей</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80000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w:t>
            </w:r>
            <w:r>
              <w:rPr>
                <w:rFonts w:ascii="Times New Roman" w:eastAsia="Times New Roman" w:hAnsi="Times New Roman"/>
                <w:b/>
                <w:sz w:val="24"/>
                <w:szCs w:val="24"/>
                <w:lang w:eastAsia="ru-RU"/>
              </w:rPr>
              <w:t>9799</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9799</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МУЖКП «Котельники»/АО «Белая Дача Инжиниринг»</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38"/>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91"/>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84"/>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80000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w:t>
            </w:r>
            <w:r>
              <w:rPr>
                <w:rFonts w:ascii="Times New Roman" w:eastAsia="Times New Roman" w:hAnsi="Times New Roman"/>
                <w:b/>
                <w:sz w:val="24"/>
                <w:szCs w:val="24"/>
                <w:lang w:eastAsia="ru-RU"/>
              </w:rPr>
              <w:t>9799</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9799</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3.1</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1</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Организация обеспечения надежного теплоснабжения потребителей, в том числе в случае неисполнения теплоснабжающими или </w:t>
            </w:r>
            <w:proofErr w:type="spellStart"/>
            <w:r w:rsidRPr="008F49C7">
              <w:rPr>
                <w:rFonts w:ascii="Times New Roman" w:eastAsia="Times New Roman" w:hAnsi="Times New Roman"/>
                <w:sz w:val="24"/>
                <w:szCs w:val="24"/>
                <w:lang w:eastAsia="ru-RU"/>
              </w:rPr>
              <w:t>теплосетевыми</w:t>
            </w:r>
            <w:proofErr w:type="spellEnd"/>
            <w:r w:rsidRPr="008F49C7">
              <w:rPr>
                <w:rFonts w:ascii="Times New Roman" w:eastAsia="Times New Roman" w:hAnsi="Times New Roman"/>
                <w:sz w:val="24"/>
                <w:szCs w:val="24"/>
                <w:lang w:eastAsia="ru-RU"/>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погашению задолженности, приводящей к снижению надежности теплоснабжения, водоснабжения, водоотведения и др.</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80000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w:t>
            </w:r>
            <w:r>
              <w:rPr>
                <w:rFonts w:ascii="Times New Roman" w:eastAsia="Times New Roman" w:hAnsi="Times New Roman"/>
                <w:b/>
                <w:sz w:val="24"/>
                <w:szCs w:val="24"/>
                <w:lang w:eastAsia="ru-RU"/>
              </w:rPr>
              <w:t>0000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МУЖКП «Котельники»/АО «Белая Дача Инжиниринг»</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791"/>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46"/>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80000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40</w:t>
            </w:r>
            <w:r>
              <w:rPr>
                <w:rFonts w:ascii="Times New Roman" w:eastAsia="Times New Roman" w:hAnsi="Times New Roman"/>
                <w:b/>
                <w:sz w:val="24"/>
                <w:szCs w:val="24"/>
                <w:lang w:eastAsia="ru-RU"/>
              </w:rPr>
              <w:t>0000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80000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2</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тепловой сети мкр. Белая Дача, аб.213-06 под Дзержинским шоссе</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1938</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1938</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15"/>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6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1938</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1938</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3</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 участка трубопровода перегретой воды мкр. Белая Дача Ду219мм, от ТК-41 до СК-2</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1274</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1274</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28"/>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14"/>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1274</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1274</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4</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трубопровода ГВС и отопления мкр. Ковровый от ТК-4 до ТК-5</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1948</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1948</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41"/>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85"/>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1948</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1948</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5</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Реконструкция трубопровода отопления и ГВС мкр. Силикат от ТК-32 до ТК-15 и от ТК-15 до д.3</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1639</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1639</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1040"/>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52"/>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1639</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1639</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p>
        </w:tc>
        <w:tc>
          <w:tcPr>
            <w:tcW w:w="2126"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 xml:space="preserve">Мероприятие </w:t>
            </w:r>
            <w:r>
              <w:rPr>
                <w:rFonts w:ascii="Times New Roman" w:eastAsia="Times New Roman" w:hAnsi="Times New Roman"/>
                <w:b/>
                <w:sz w:val="24"/>
                <w:szCs w:val="24"/>
                <w:lang w:eastAsia="ru-RU"/>
              </w:rPr>
              <w:t>6</w:t>
            </w:r>
          </w:p>
          <w:p w:rsidR="00A441EF" w:rsidRPr="008F49C7" w:rsidRDefault="00A441EF"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трубопровода перегретой воды от ТК-2 до ТК-6  мкр. Силикат</w:t>
            </w:r>
          </w:p>
        </w:tc>
        <w:tc>
          <w:tcPr>
            <w:tcW w:w="851" w:type="dxa"/>
            <w:vMerge w:val="restart"/>
            <w:shd w:val="clear" w:color="auto" w:fill="auto"/>
          </w:tcPr>
          <w:p w:rsidR="00A441EF" w:rsidRPr="008F49C7" w:rsidRDefault="00A441EF" w:rsidP="00BD2AD5">
            <w:pPr>
              <w:widowControl w:val="0"/>
              <w:spacing w:after="0" w:line="240" w:lineRule="auto"/>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Всего</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МУЖКП «Котельники»</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52"/>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938"/>
        </w:trPr>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sidRPr="008F49C7">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8F49C7"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3"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3000</w:t>
            </w:r>
          </w:p>
        </w:tc>
        <w:tc>
          <w:tcPr>
            <w:tcW w:w="992"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rPr>
          <w:trHeight w:val="330"/>
        </w:trPr>
        <w:tc>
          <w:tcPr>
            <w:tcW w:w="392" w:type="dxa"/>
            <w:vMerge w:val="restart"/>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val="en-US" w:eastAsia="ru-RU"/>
              </w:rPr>
            </w:pPr>
            <w:r w:rsidRPr="00A31A1B">
              <w:rPr>
                <w:rFonts w:ascii="Times New Roman" w:eastAsia="Times New Roman" w:hAnsi="Times New Roman"/>
                <w:sz w:val="24"/>
                <w:szCs w:val="24"/>
                <w:lang w:val="en-US" w:eastAsia="ru-RU"/>
              </w:rPr>
              <w:t>4</w:t>
            </w:r>
          </w:p>
        </w:tc>
        <w:tc>
          <w:tcPr>
            <w:tcW w:w="2126" w:type="dxa"/>
            <w:vMerge w:val="restart"/>
            <w:shd w:val="clear" w:color="auto" w:fill="auto"/>
          </w:tcPr>
          <w:p w:rsidR="00BD2AD5" w:rsidRPr="00A31A1B" w:rsidRDefault="00BD2AD5" w:rsidP="00BD2AD5">
            <w:pPr>
              <w:widowControl w:val="0"/>
              <w:spacing w:after="0" w:line="240" w:lineRule="auto"/>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Основное мероприятие 4</w:t>
            </w:r>
          </w:p>
          <w:p w:rsidR="00BD2AD5" w:rsidRPr="00A31A1B" w:rsidRDefault="00BD2AD5" w:rsidP="00BD2AD5">
            <w:pPr>
              <w:widowControl w:val="0"/>
              <w:spacing w:after="0" w:line="240" w:lineRule="auto"/>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Технологическое присоединение объектов к сетям инженерно-технического обеспечения</w:t>
            </w:r>
          </w:p>
        </w:tc>
        <w:tc>
          <w:tcPr>
            <w:tcW w:w="851" w:type="dxa"/>
            <w:vMerge w:val="restart"/>
            <w:shd w:val="clear" w:color="auto" w:fill="auto"/>
          </w:tcPr>
          <w:p w:rsidR="00BD2AD5" w:rsidRPr="00A31A1B" w:rsidRDefault="00BD2AD5" w:rsidP="00BD2AD5">
            <w:pPr>
              <w:widowControl w:val="0"/>
              <w:spacing w:after="0" w:line="240" w:lineRule="auto"/>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2018 – 2022 годы</w:t>
            </w: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Всего</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97,6</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97,6</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val="restart"/>
            <w:shd w:val="clear" w:color="auto" w:fill="auto"/>
            <w:vAlign w:val="center"/>
          </w:tcPr>
          <w:p w:rsidR="00BD2AD5" w:rsidRPr="00FD1493" w:rsidRDefault="00BD2AD5" w:rsidP="00BD2AD5">
            <w:pPr>
              <w:widowControl w:val="0"/>
              <w:spacing w:after="0" w:line="240" w:lineRule="auto"/>
              <w:jc w:val="center"/>
              <w:rPr>
                <w:rFonts w:ascii="Times New Roman" w:eastAsia="Times New Roman" w:hAnsi="Times New Roman"/>
                <w:b/>
                <w:sz w:val="24"/>
                <w:szCs w:val="24"/>
                <w:lang w:eastAsia="ru-RU"/>
              </w:rPr>
            </w:pPr>
            <w:r w:rsidRPr="00FD1493">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c>
          <w:tcPr>
            <w:tcW w:w="392"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97,6</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97,6</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24"/>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91"/>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84"/>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rPr>
          <w:trHeight w:val="330"/>
        </w:trPr>
        <w:tc>
          <w:tcPr>
            <w:tcW w:w="392" w:type="dxa"/>
            <w:vMerge w:val="restart"/>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r w:rsidRPr="00A31A1B">
              <w:rPr>
                <w:rFonts w:ascii="Times New Roman" w:eastAsia="Times New Roman" w:hAnsi="Times New Roman"/>
                <w:sz w:val="24"/>
                <w:szCs w:val="24"/>
                <w:lang w:val="en-US" w:eastAsia="ru-RU"/>
              </w:rPr>
              <w:t>4</w:t>
            </w:r>
            <w:r w:rsidRPr="00A31A1B">
              <w:rPr>
                <w:rFonts w:ascii="Times New Roman" w:eastAsia="Times New Roman" w:hAnsi="Times New Roman"/>
                <w:sz w:val="24"/>
                <w:szCs w:val="24"/>
                <w:lang w:eastAsia="ru-RU"/>
              </w:rPr>
              <w:t>.1</w:t>
            </w:r>
          </w:p>
        </w:tc>
        <w:tc>
          <w:tcPr>
            <w:tcW w:w="2126" w:type="dxa"/>
            <w:vMerge w:val="restart"/>
            <w:shd w:val="clear" w:color="auto" w:fill="auto"/>
          </w:tcPr>
          <w:p w:rsidR="00BD2AD5" w:rsidRPr="00A31A1B" w:rsidRDefault="00BD2AD5" w:rsidP="00BD2AD5">
            <w:pPr>
              <w:widowControl w:val="0"/>
              <w:spacing w:after="0" w:line="240" w:lineRule="auto"/>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Мероприятие 1</w:t>
            </w:r>
          </w:p>
          <w:p w:rsidR="00BD2AD5" w:rsidRPr="00A31A1B" w:rsidRDefault="00BD2AD5" w:rsidP="00BD2AD5">
            <w:pPr>
              <w:widowControl w:val="0"/>
              <w:spacing w:after="0" w:line="240" w:lineRule="auto"/>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Подключение (технологическое присоединение) объектов капитального строительства к сети газораспределения</w:t>
            </w:r>
          </w:p>
        </w:tc>
        <w:tc>
          <w:tcPr>
            <w:tcW w:w="851" w:type="dxa"/>
            <w:vMerge w:val="restart"/>
            <w:shd w:val="clear" w:color="auto" w:fill="auto"/>
          </w:tcPr>
          <w:p w:rsidR="00BD2AD5" w:rsidRPr="00A31A1B" w:rsidRDefault="00BD2AD5" w:rsidP="00BD2AD5">
            <w:pPr>
              <w:widowControl w:val="0"/>
              <w:spacing w:after="0" w:line="240" w:lineRule="auto"/>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2018 – 2022 годы</w:t>
            </w: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Всего</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66</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66</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val="restart"/>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r w:rsidRPr="00FD1493">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c>
          <w:tcPr>
            <w:tcW w:w="392"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66</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66</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rPr>
          <w:trHeight w:val="846"/>
        </w:trPr>
        <w:tc>
          <w:tcPr>
            <w:tcW w:w="392"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rPr>
          <w:trHeight w:val="891"/>
        </w:trPr>
        <w:tc>
          <w:tcPr>
            <w:tcW w:w="392"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BD2AD5" w:rsidRPr="008F49C7" w:rsidTr="00E13A7A">
        <w:trPr>
          <w:trHeight w:val="384"/>
        </w:trPr>
        <w:tc>
          <w:tcPr>
            <w:tcW w:w="392"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BD2AD5" w:rsidRPr="00A31A1B" w:rsidRDefault="00BD2AD5"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BD2AD5" w:rsidRPr="00A31A1B" w:rsidRDefault="00BD2AD5"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BD2AD5" w:rsidRPr="008F49C7" w:rsidRDefault="00BD2AD5"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30"/>
        </w:trPr>
        <w:tc>
          <w:tcPr>
            <w:tcW w:w="392" w:type="dxa"/>
            <w:vMerge w:val="restart"/>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r w:rsidRPr="00A31A1B">
              <w:rPr>
                <w:rFonts w:ascii="Times New Roman" w:eastAsia="Times New Roman" w:hAnsi="Times New Roman"/>
                <w:sz w:val="24"/>
                <w:szCs w:val="24"/>
                <w:lang w:val="en-US" w:eastAsia="ru-RU"/>
              </w:rPr>
              <w:t>4</w:t>
            </w:r>
            <w:r w:rsidRPr="00A31A1B">
              <w:rPr>
                <w:rFonts w:ascii="Times New Roman" w:eastAsia="Times New Roman" w:hAnsi="Times New Roman"/>
                <w:sz w:val="24"/>
                <w:szCs w:val="24"/>
                <w:lang w:eastAsia="ru-RU"/>
              </w:rPr>
              <w:t>.</w:t>
            </w:r>
            <w:r w:rsidR="00BD2AD5">
              <w:rPr>
                <w:rFonts w:ascii="Times New Roman" w:eastAsia="Times New Roman" w:hAnsi="Times New Roman"/>
                <w:sz w:val="24"/>
                <w:szCs w:val="24"/>
                <w:lang w:eastAsia="ru-RU"/>
              </w:rPr>
              <w:t>2</w:t>
            </w:r>
          </w:p>
        </w:tc>
        <w:tc>
          <w:tcPr>
            <w:tcW w:w="2126" w:type="dxa"/>
            <w:vMerge w:val="restart"/>
            <w:shd w:val="clear" w:color="auto" w:fill="auto"/>
          </w:tcPr>
          <w:p w:rsidR="00A441EF" w:rsidRPr="00A31A1B" w:rsidRDefault="00A441EF" w:rsidP="00BD2AD5">
            <w:pPr>
              <w:widowControl w:val="0"/>
              <w:spacing w:after="0" w:line="240" w:lineRule="auto"/>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Мероприятие 1</w:t>
            </w:r>
          </w:p>
          <w:p w:rsidR="00A441EF" w:rsidRPr="00A31A1B" w:rsidRDefault="00BD2AD5" w:rsidP="00BD2AD5">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планируемого максимального часового расхода газа</w:t>
            </w:r>
          </w:p>
        </w:tc>
        <w:tc>
          <w:tcPr>
            <w:tcW w:w="851" w:type="dxa"/>
            <w:vMerge w:val="restart"/>
            <w:shd w:val="clear" w:color="auto" w:fill="auto"/>
          </w:tcPr>
          <w:p w:rsidR="00A441EF" w:rsidRPr="00A31A1B" w:rsidRDefault="00A441EF" w:rsidP="00BD2AD5">
            <w:pPr>
              <w:widowControl w:val="0"/>
              <w:spacing w:after="0" w:line="240" w:lineRule="auto"/>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Всего</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31,6</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31,6</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r w:rsidRPr="00FD1493">
              <w:rPr>
                <w:rFonts w:ascii="Times New Roman" w:eastAsia="Times New Roman" w:hAnsi="Times New Roman"/>
                <w:sz w:val="24"/>
                <w:szCs w:val="24"/>
                <w:lang w:eastAsia="ru-RU"/>
              </w:rPr>
              <w:t>Управление жилищно-коммунальной инфраструктуры</w:t>
            </w: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 xml:space="preserve">Средства бюджетов городского округа Котельники  </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31,6</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BD2AD5" w:rsidP="00BD2AD5">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31,6</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41"/>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891"/>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384"/>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val="restart"/>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shd w:val="clear" w:color="auto" w:fill="auto"/>
          </w:tcPr>
          <w:p w:rsidR="00A441EF" w:rsidRPr="00A31A1B" w:rsidRDefault="00A441EF" w:rsidP="00BD2AD5">
            <w:pPr>
              <w:widowControl w:val="0"/>
              <w:spacing w:after="0" w:line="240" w:lineRule="auto"/>
              <w:jc w:val="both"/>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ВСЕГО</w:t>
            </w:r>
          </w:p>
        </w:tc>
        <w:tc>
          <w:tcPr>
            <w:tcW w:w="851" w:type="dxa"/>
            <w:vMerge w:val="restart"/>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2018 – 2022 годы</w:t>
            </w: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Всего, в том числе:</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81250</w:t>
            </w:r>
          </w:p>
        </w:tc>
        <w:tc>
          <w:tcPr>
            <w:tcW w:w="993"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6</w:t>
            </w:r>
            <w:r w:rsidRPr="00A31A1B">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5</w:t>
            </w:r>
            <w:r w:rsidR="00BD2AD5">
              <w:rPr>
                <w:rFonts w:ascii="Times New Roman" w:eastAsia="Times New Roman" w:hAnsi="Times New Roman"/>
                <w:b/>
                <w:sz w:val="24"/>
                <w:szCs w:val="24"/>
                <w:lang w:eastAsia="ru-RU"/>
              </w:rPr>
              <w:t>46,6</w:t>
            </w:r>
          </w:p>
        </w:tc>
        <w:tc>
          <w:tcPr>
            <w:tcW w:w="992"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87250</w:t>
            </w:r>
          </w:p>
        </w:tc>
        <w:tc>
          <w:tcPr>
            <w:tcW w:w="850"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935</w:t>
            </w:r>
            <w:r w:rsidR="00BD2AD5">
              <w:rPr>
                <w:rFonts w:ascii="Times New Roman" w:eastAsia="Times New Roman" w:hAnsi="Times New Roman"/>
                <w:b/>
                <w:color w:val="000000"/>
                <w:sz w:val="24"/>
                <w:szCs w:val="24"/>
                <w:lang w:eastAsia="ru-RU"/>
              </w:rPr>
              <w:t>96,6</w:t>
            </w:r>
          </w:p>
        </w:tc>
        <w:tc>
          <w:tcPr>
            <w:tcW w:w="851"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123 700</w:t>
            </w:r>
          </w:p>
        </w:tc>
        <w:tc>
          <w:tcPr>
            <w:tcW w:w="850"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81500</w:t>
            </w:r>
          </w:p>
        </w:tc>
        <w:tc>
          <w:tcPr>
            <w:tcW w:w="851"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color w:val="000000"/>
                <w:sz w:val="24"/>
                <w:szCs w:val="24"/>
                <w:lang w:eastAsia="ru-RU"/>
              </w:rPr>
              <w:t>81500</w:t>
            </w:r>
          </w:p>
        </w:tc>
        <w:tc>
          <w:tcPr>
            <w:tcW w:w="1701"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val="restart"/>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val="restart"/>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D36AA0">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бюджетов городского округа Котельники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1250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142</w:t>
            </w:r>
            <w:r w:rsidR="00BD2AD5">
              <w:rPr>
                <w:rFonts w:ascii="Times New Roman" w:eastAsia="Times New Roman" w:hAnsi="Times New Roman"/>
                <w:b/>
                <w:sz w:val="24"/>
                <w:szCs w:val="24"/>
                <w:lang w:eastAsia="ru-RU"/>
              </w:rPr>
              <w:t>47,6</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3750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w:t>
            </w:r>
            <w:r w:rsidR="00BD2AD5">
              <w:rPr>
                <w:rFonts w:ascii="Times New Roman" w:eastAsia="Times New Roman" w:hAnsi="Times New Roman"/>
                <w:b/>
                <w:sz w:val="24"/>
                <w:szCs w:val="24"/>
                <w:lang w:eastAsia="ru-RU"/>
              </w:rPr>
              <w:t>97,6</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3700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1500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1500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rPr>
          <w:trHeight w:val="1061"/>
        </w:trPr>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бюджета Московской области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992"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0"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851" w:type="dxa"/>
            <w:shd w:val="clear" w:color="auto" w:fill="auto"/>
            <w:vAlign w:val="center"/>
          </w:tcPr>
          <w:p w:rsidR="00A441EF" w:rsidRPr="00A31A1B" w:rsidRDefault="00A441EF" w:rsidP="00BD2AD5">
            <w:pPr>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Средства федерального бюджета</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color w:val="000000"/>
                <w:sz w:val="24"/>
                <w:szCs w:val="24"/>
                <w:lang w:eastAsia="ru-RU"/>
              </w:rPr>
            </w:pPr>
            <w:r w:rsidRPr="00A31A1B">
              <w:rPr>
                <w:rFonts w:ascii="Times New Roman" w:eastAsia="Times New Roman" w:hAnsi="Times New Roman"/>
                <w:b/>
                <w:color w:val="000000"/>
                <w:sz w:val="24"/>
                <w:szCs w:val="24"/>
                <w:lang w:eastAsia="ru-RU"/>
              </w:rPr>
              <w:t>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r w:rsidR="00A441EF" w:rsidRPr="008F49C7" w:rsidTr="00E13A7A">
        <w:tc>
          <w:tcPr>
            <w:tcW w:w="392"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851" w:type="dxa"/>
            <w:vMerge/>
            <w:shd w:val="clear" w:color="auto" w:fill="auto"/>
          </w:tcPr>
          <w:p w:rsidR="00A441EF" w:rsidRPr="00A31A1B" w:rsidRDefault="00A441EF" w:rsidP="00BD2AD5">
            <w:pPr>
              <w:widowControl w:val="0"/>
              <w:spacing w:after="0" w:line="240" w:lineRule="auto"/>
              <w:jc w:val="both"/>
              <w:rPr>
                <w:rFonts w:ascii="Times New Roman" w:eastAsia="Times New Roman" w:hAnsi="Times New Roman"/>
                <w:sz w:val="24"/>
                <w:szCs w:val="24"/>
                <w:lang w:eastAsia="ru-RU"/>
              </w:rPr>
            </w:pPr>
          </w:p>
        </w:tc>
        <w:tc>
          <w:tcPr>
            <w:tcW w:w="2268"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Внебюджетные источники</w:t>
            </w:r>
          </w:p>
        </w:tc>
        <w:tc>
          <w:tcPr>
            <w:tcW w:w="1275"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sz w:val="24"/>
                <w:szCs w:val="24"/>
                <w:lang w:eastAsia="ru-RU"/>
              </w:rPr>
            </w:pPr>
            <w:r w:rsidRPr="00A31A1B">
              <w:rPr>
                <w:rFonts w:ascii="Times New Roman" w:eastAsia="Times New Roman" w:hAnsi="Times New Roman"/>
                <w:sz w:val="24"/>
                <w:szCs w:val="24"/>
                <w:lang w:eastAsia="ru-RU"/>
              </w:rPr>
              <w:t>80000</w:t>
            </w:r>
          </w:p>
        </w:tc>
        <w:tc>
          <w:tcPr>
            <w:tcW w:w="993"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5</w:t>
            </w:r>
            <w:r w:rsidRPr="00A31A1B">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299</w:t>
            </w:r>
          </w:p>
        </w:tc>
        <w:tc>
          <w:tcPr>
            <w:tcW w:w="992"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83500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9799</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120 000</w:t>
            </w:r>
          </w:p>
        </w:tc>
        <w:tc>
          <w:tcPr>
            <w:tcW w:w="850"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80000</w:t>
            </w:r>
          </w:p>
        </w:tc>
        <w:tc>
          <w:tcPr>
            <w:tcW w:w="851" w:type="dxa"/>
            <w:shd w:val="clear" w:color="auto" w:fill="auto"/>
            <w:vAlign w:val="center"/>
          </w:tcPr>
          <w:p w:rsidR="00A441EF" w:rsidRPr="00A31A1B" w:rsidRDefault="00A441EF" w:rsidP="00BD2AD5">
            <w:pPr>
              <w:widowControl w:val="0"/>
              <w:spacing w:after="0" w:line="240" w:lineRule="auto"/>
              <w:jc w:val="center"/>
              <w:rPr>
                <w:rFonts w:ascii="Times New Roman" w:eastAsia="Times New Roman" w:hAnsi="Times New Roman"/>
                <w:b/>
                <w:sz w:val="24"/>
                <w:szCs w:val="24"/>
                <w:lang w:eastAsia="ru-RU"/>
              </w:rPr>
            </w:pPr>
            <w:r w:rsidRPr="00A31A1B">
              <w:rPr>
                <w:rFonts w:ascii="Times New Roman" w:eastAsia="Times New Roman" w:hAnsi="Times New Roman"/>
                <w:b/>
                <w:sz w:val="24"/>
                <w:szCs w:val="24"/>
                <w:lang w:eastAsia="ru-RU"/>
              </w:rPr>
              <w:t>80000</w:t>
            </w:r>
          </w:p>
        </w:tc>
        <w:tc>
          <w:tcPr>
            <w:tcW w:w="1701"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c>
          <w:tcPr>
            <w:tcW w:w="1069" w:type="dxa"/>
            <w:vMerge/>
            <w:shd w:val="clear" w:color="auto" w:fill="auto"/>
            <w:vAlign w:val="center"/>
          </w:tcPr>
          <w:p w:rsidR="00A441EF" w:rsidRPr="008F49C7" w:rsidRDefault="00A441EF" w:rsidP="00BD2AD5">
            <w:pPr>
              <w:widowControl w:val="0"/>
              <w:spacing w:after="0" w:line="240" w:lineRule="auto"/>
              <w:jc w:val="center"/>
              <w:rPr>
                <w:rFonts w:ascii="Times New Roman" w:eastAsia="Times New Roman" w:hAnsi="Times New Roman"/>
                <w:sz w:val="24"/>
                <w:szCs w:val="24"/>
                <w:lang w:eastAsia="ru-RU"/>
              </w:rPr>
            </w:pPr>
          </w:p>
        </w:tc>
      </w:tr>
    </w:tbl>
    <w:p w:rsidR="00A441EF" w:rsidRDefault="00A441EF" w:rsidP="00A441EF">
      <w:pPr>
        <w:widowControl w:val="0"/>
        <w:spacing w:after="0" w:line="240" w:lineRule="auto"/>
        <w:ind w:right="-10"/>
        <w:rPr>
          <w:rFonts w:ascii="Times New Roman" w:eastAsia="Times New Roman" w:hAnsi="Times New Roman"/>
          <w:sz w:val="28"/>
          <w:szCs w:val="28"/>
        </w:rPr>
      </w:pPr>
    </w:p>
    <w:p w:rsidR="00A441EF" w:rsidRDefault="00A441EF" w:rsidP="00A441EF">
      <w:pPr>
        <w:widowControl w:val="0"/>
        <w:spacing w:after="0" w:line="240" w:lineRule="auto"/>
        <w:ind w:right="-10"/>
        <w:rPr>
          <w:rFonts w:ascii="Times New Roman" w:eastAsia="Times New Roman" w:hAnsi="Times New Roman"/>
          <w:sz w:val="28"/>
          <w:szCs w:val="28"/>
        </w:rPr>
      </w:pPr>
    </w:p>
    <w:p w:rsidR="00A441EF" w:rsidRDefault="00A441EF" w:rsidP="00A441EF">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C02B42">
        <w:rPr>
          <w:rFonts w:ascii="Times New Roman" w:eastAsia="Times New Roman" w:hAnsi="Times New Roman"/>
          <w:sz w:val="28"/>
          <w:szCs w:val="28"/>
          <w:lang w:eastAsia="ru-RU"/>
        </w:rPr>
        <w:t>аместитель главы администрации</w:t>
      </w:r>
      <w:r>
        <w:rPr>
          <w:rFonts w:ascii="Times New Roman" w:eastAsia="Times New Roman" w:hAnsi="Times New Roman"/>
          <w:sz w:val="28"/>
          <w:szCs w:val="28"/>
          <w:lang w:eastAsia="ru-RU"/>
        </w:rPr>
        <w:t xml:space="preserve">                                                                                                                        С.А. Горячев</w:t>
      </w:r>
    </w:p>
    <w:p w:rsidR="00A441EF" w:rsidRDefault="00A441EF" w:rsidP="00A441EF">
      <w:pPr>
        <w:widowControl w:val="0"/>
        <w:spacing w:after="0" w:line="240" w:lineRule="auto"/>
        <w:ind w:right="-10"/>
        <w:rPr>
          <w:rFonts w:ascii="Times New Roman" w:eastAsia="Times New Roman" w:hAnsi="Times New Roman"/>
          <w:sz w:val="28"/>
          <w:szCs w:val="28"/>
          <w:lang w:eastAsia="ru-RU"/>
        </w:rPr>
      </w:pPr>
    </w:p>
    <w:p w:rsidR="00A441EF" w:rsidRDefault="00A441EF" w:rsidP="00A441EF">
      <w:pPr>
        <w:widowControl w:val="0"/>
        <w:spacing w:after="0" w:line="240" w:lineRule="auto"/>
        <w:ind w:right="-10"/>
        <w:rPr>
          <w:rFonts w:ascii="Times New Roman" w:eastAsia="Times New Roman" w:hAnsi="Times New Roman"/>
          <w:sz w:val="28"/>
          <w:szCs w:val="28"/>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D0643E" w:rsidRPr="00D41841" w:rsidRDefault="00D0643E" w:rsidP="00A441EF">
      <w:pPr>
        <w:autoSpaceDE w:val="0"/>
        <w:autoSpaceDN w:val="0"/>
        <w:adjustRightInd w:val="0"/>
        <w:spacing w:after="0" w:line="240" w:lineRule="auto"/>
        <w:ind w:left="7938"/>
        <w:rPr>
          <w:rFonts w:ascii="Times New Roman" w:eastAsia="Times New Roman" w:hAnsi="Times New Roman"/>
          <w:sz w:val="28"/>
          <w:szCs w:val="28"/>
          <w:lang w:eastAsia="ru-RU"/>
        </w:rPr>
      </w:pPr>
    </w:p>
    <w:sectPr w:rsidR="00D0643E" w:rsidRPr="00D41841" w:rsidSect="00716496">
      <w:headerReference w:type="even" r:id="rId15"/>
      <w:headerReference w:type="default" r:id="rId16"/>
      <w:footerReference w:type="even" r:id="rId17"/>
      <w:footerReference w:type="default" r:id="rId18"/>
      <w:headerReference w:type="first" r:id="rId19"/>
      <w:footerReference w:type="first" r:id="rId20"/>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F1" w:rsidRDefault="00756BF1" w:rsidP="00B61894">
      <w:pPr>
        <w:spacing w:after="0" w:line="240" w:lineRule="auto"/>
      </w:pPr>
      <w:r>
        <w:separator/>
      </w:r>
    </w:p>
  </w:endnote>
  <w:endnote w:type="continuationSeparator" w:id="0">
    <w:p w:rsidR="00756BF1" w:rsidRDefault="00756BF1"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F1" w:rsidRDefault="00756BF1" w:rsidP="00B61894">
      <w:pPr>
        <w:spacing w:after="0" w:line="240" w:lineRule="auto"/>
      </w:pPr>
      <w:r>
        <w:separator/>
      </w:r>
    </w:p>
  </w:footnote>
  <w:footnote w:type="continuationSeparator" w:id="0">
    <w:p w:rsidR="00756BF1" w:rsidRDefault="00756BF1"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pPr>
      <w:pStyle w:val="a3"/>
    </w:pPr>
    <w:r>
      <w:rPr>
        <w:noProof/>
        <w:lang w:eastAsia="ru-RU"/>
      </w:rPr>
      <mc:AlternateContent>
        <mc:Choice Requires="wps">
          <w:drawing>
            <wp:anchor distT="0" distB="0" distL="0" distR="0" simplePos="0" relativeHeight="251658752" behindDoc="0" locked="0" layoutInCell="1" allowOverlap="1" wp14:anchorId="4E6E465E" wp14:editId="778E742A">
              <wp:simplePos x="0" y="0"/>
              <wp:positionH relativeFrom="margin">
                <wp:align>center</wp:align>
              </wp:positionH>
              <wp:positionV relativeFrom="paragraph">
                <wp:posOffset>635</wp:posOffset>
              </wp:positionV>
              <wp:extent cx="76200" cy="174625"/>
              <wp:effectExtent l="5080" t="635" r="4445" b="571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F1" w:rsidRDefault="00756BF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E465E" id="_x0000_t202" coordsize="21600,21600" o:spt="202" path="m,l,21600r21600,l21600,xe">
              <v:stroke joinstyle="miter"/>
              <v:path gradientshapeok="t" o:connecttype="rect"/>
            </v:shapetype>
            <v:shape id="Text Box 3" o:spid="_x0000_s1026" type="#_x0000_t202" style="position:absolute;margin-left:0;margin-top:.05pt;width:6pt;height:13.7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XfV1&#10;ZooCAAAhBQAADgAAAAAAAAAAAAAAAAAuAgAAZHJzL2Uyb0RvYy54bWxQSwECLQAUAAYACAAAACEA&#10;PckSm9cAAAADAQAADwAAAAAAAAAAAAAAAADkBAAAZHJzL2Rvd25yZXYueG1sUEsFBgAAAAAEAAQA&#10;8wAAAOgFAAAAAA==&#10;" stroked="f">
              <v:fill opacity="0"/>
              <v:textbox inset="0,0,0,0">
                <w:txbxContent>
                  <w:p w:rsidR="00756BF1" w:rsidRDefault="00756BF1">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pPr>
      <w:pStyle w:val="a3"/>
    </w:pPr>
    <w:r>
      <w:rPr>
        <w:noProof/>
        <w:lang w:eastAsia="ru-RU"/>
      </w:rPr>
      <mc:AlternateContent>
        <mc:Choice Requires="wps">
          <w:drawing>
            <wp:anchor distT="0" distB="0" distL="0" distR="0" simplePos="0" relativeHeight="251657216" behindDoc="0" locked="0" layoutInCell="1" allowOverlap="1" wp14:anchorId="3EB8282D" wp14:editId="39EA2A01">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BF1" w:rsidRDefault="00756BF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8282D" id="_x0000_t202" coordsize="21600,21600" o:spt="202" path="m,l,21600r21600,l21600,xe">
              <v:stroke joinstyle="miter"/>
              <v:path gradientshapeok="t" o:connecttype="rect"/>
            </v:shapetype>
            <v:shape id="Надпись 3"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" stroked="f">
              <v:fill opacity="0"/>
              <v:textbox inset="0,0,0,0">
                <w:txbxContent>
                  <w:p w:rsidR="00756BF1" w:rsidRDefault="00756BF1">
                    <w:pPr>
                      <w:pStyle w:val="a3"/>
                    </w:pP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1" w:rsidRDefault="00756B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2AC0"/>
    <w:rsid w:val="000034F8"/>
    <w:rsid w:val="00005214"/>
    <w:rsid w:val="00017AE5"/>
    <w:rsid w:val="00020896"/>
    <w:rsid w:val="00022C6E"/>
    <w:rsid w:val="00023562"/>
    <w:rsid w:val="00027A28"/>
    <w:rsid w:val="00031995"/>
    <w:rsid w:val="0003666D"/>
    <w:rsid w:val="0004156C"/>
    <w:rsid w:val="00043285"/>
    <w:rsid w:val="00047C29"/>
    <w:rsid w:val="000601F4"/>
    <w:rsid w:val="00060C32"/>
    <w:rsid w:val="0006275D"/>
    <w:rsid w:val="000722E9"/>
    <w:rsid w:val="00073CBC"/>
    <w:rsid w:val="00073F64"/>
    <w:rsid w:val="000B4BE8"/>
    <w:rsid w:val="000B77AD"/>
    <w:rsid w:val="000C266A"/>
    <w:rsid w:val="000C295C"/>
    <w:rsid w:val="000C5042"/>
    <w:rsid w:val="000C6666"/>
    <w:rsid w:val="000D1467"/>
    <w:rsid w:val="000E0328"/>
    <w:rsid w:val="000E7584"/>
    <w:rsid w:val="000F0167"/>
    <w:rsid w:val="000F384F"/>
    <w:rsid w:val="00104F17"/>
    <w:rsid w:val="0010615D"/>
    <w:rsid w:val="001103E3"/>
    <w:rsid w:val="00126596"/>
    <w:rsid w:val="001302E4"/>
    <w:rsid w:val="00137C63"/>
    <w:rsid w:val="001423D3"/>
    <w:rsid w:val="00146617"/>
    <w:rsid w:val="001609EA"/>
    <w:rsid w:val="001621EB"/>
    <w:rsid w:val="00175A94"/>
    <w:rsid w:val="001A4E45"/>
    <w:rsid w:val="001B1CE5"/>
    <w:rsid w:val="001C1E25"/>
    <w:rsid w:val="001F4703"/>
    <w:rsid w:val="00206DAF"/>
    <w:rsid w:val="002123E2"/>
    <w:rsid w:val="00212A60"/>
    <w:rsid w:val="00213CC7"/>
    <w:rsid w:val="002176C2"/>
    <w:rsid w:val="00222763"/>
    <w:rsid w:val="0022315C"/>
    <w:rsid w:val="00231994"/>
    <w:rsid w:val="00241063"/>
    <w:rsid w:val="00246461"/>
    <w:rsid w:val="00246C59"/>
    <w:rsid w:val="00262E61"/>
    <w:rsid w:val="002638EE"/>
    <w:rsid w:val="00271568"/>
    <w:rsid w:val="00274181"/>
    <w:rsid w:val="0027667F"/>
    <w:rsid w:val="00283C99"/>
    <w:rsid w:val="002848A3"/>
    <w:rsid w:val="00284996"/>
    <w:rsid w:val="002B0C66"/>
    <w:rsid w:val="002C21B6"/>
    <w:rsid w:val="002E22F3"/>
    <w:rsid w:val="002F19D9"/>
    <w:rsid w:val="002F32A7"/>
    <w:rsid w:val="002F62CA"/>
    <w:rsid w:val="00301C06"/>
    <w:rsid w:val="00311549"/>
    <w:rsid w:val="003229AE"/>
    <w:rsid w:val="003355B2"/>
    <w:rsid w:val="00343DBD"/>
    <w:rsid w:val="003533D5"/>
    <w:rsid w:val="00354573"/>
    <w:rsid w:val="00360EC0"/>
    <w:rsid w:val="0036284F"/>
    <w:rsid w:val="00362E09"/>
    <w:rsid w:val="00365E59"/>
    <w:rsid w:val="003805A5"/>
    <w:rsid w:val="003849C8"/>
    <w:rsid w:val="0038764E"/>
    <w:rsid w:val="0039322A"/>
    <w:rsid w:val="00397D47"/>
    <w:rsid w:val="003A1A45"/>
    <w:rsid w:val="003A1F39"/>
    <w:rsid w:val="003A3EAF"/>
    <w:rsid w:val="003B2416"/>
    <w:rsid w:val="003B2761"/>
    <w:rsid w:val="003B6096"/>
    <w:rsid w:val="003D2D7F"/>
    <w:rsid w:val="003D4460"/>
    <w:rsid w:val="003D713B"/>
    <w:rsid w:val="003E4DC8"/>
    <w:rsid w:val="003E722C"/>
    <w:rsid w:val="003F0C9C"/>
    <w:rsid w:val="003F6A9A"/>
    <w:rsid w:val="004014A1"/>
    <w:rsid w:val="00406496"/>
    <w:rsid w:val="00407C57"/>
    <w:rsid w:val="00410574"/>
    <w:rsid w:val="00411D0A"/>
    <w:rsid w:val="004130BA"/>
    <w:rsid w:val="0041615D"/>
    <w:rsid w:val="0042137D"/>
    <w:rsid w:val="00433D10"/>
    <w:rsid w:val="00442D02"/>
    <w:rsid w:val="00444B81"/>
    <w:rsid w:val="00454FDE"/>
    <w:rsid w:val="004645E8"/>
    <w:rsid w:val="0047347E"/>
    <w:rsid w:val="00473ACA"/>
    <w:rsid w:val="0047642C"/>
    <w:rsid w:val="00476CC5"/>
    <w:rsid w:val="00492DF0"/>
    <w:rsid w:val="004A054D"/>
    <w:rsid w:val="004A72B6"/>
    <w:rsid w:val="004B57AA"/>
    <w:rsid w:val="004D266E"/>
    <w:rsid w:val="004D678B"/>
    <w:rsid w:val="004E08C8"/>
    <w:rsid w:val="004F22D7"/>
    <w:rsid w:val="004F6ACA"/>
    <w:rsid w:val="00510434"/>
    <w:rsid w:val="00510C22"/>
    <w:rsid w:val="00511B8A"/>
    <w:rsid w:val="005160D9"/>
    <w:rsid w:val="00520AF1"/>
    <w:rsid w:val="00522033"/>
    <w:rsid w:val="005232DA"/>
    <w:rsid w:val="00527CEF"/>
    <w:rsid w:val="00530146"/>
    <w:rsid w:val="00531A98"/>
    <w:rsid w:val="00533298"/>
    <w:rsid w:val="005428B9"/>
    <w:rsid w:val="00547BE7"/>
    <w:rsid w:val="00554518"/>
    <w:rsid w:val="0055457B"/>
    <w:rsid w:val="00573AB2"/>
    <w:rsid w:val="005802D5"/>
    <w:rsid w:val="00580300"/>
    <w:rsid w:val="00580B41"/>
    <w:rsid w:val="005A5008"/>
    <w:rsid w:val="005B4C97"/>
    <w:rsid w:val="005B62AD"/>
    <w:rsid w:val="005B7B71"/>
    <w:rsid w:val="005C11A6"/>
    <w:rsid w:val="005D2B1C"/>
    <w:rsid w:val="005F74E4"/>
    <w:rsid w:val="0060239C"/>
    <w:rsid w:val="00602F4F"/>
    <w:rsid w:val="00607DA2"/>
    <w:rsid w:val="00617369"/>
    <w:rsid w:val="00623599"/>
    <w:rsid w:val="00632C71"/>
    <w:rsid w:val="006343AB"/>
    <w:rsid w:val="00646D90"/>
    <w:rsid w:val="00647FF8"/>
    <w:rsid w:val="00671807"/>
    <w:rsid w:val="00677087"/>
    <w:rsid w:val="0068462A"/>
    <w:rsid w:val="0069331A"/>
    <w:rsid w:val="006A166E"/>
    <w:rsid w:val="006A5AEA"/>
    <w:rsid w:val="006C5DD9"/>
    <w:rsid w:val="006C67EB"/>
    <w:rsid w:val="006C6BF9"/>
    <w:rsid w:val="006D1C03"/>
    <w:rsid w:val="006D3C67"/>
    <w:rsid w:val="006D418B"/>
    <w:rsid w:val="006F6D79"/>
    <w:rsid w:val="00702B9B"/>
    <w:rsid w:val="007060E6"/>
    <w:rsid w:val="007074B3"/>
    <w:rsid w:val="00716496"/>
    <w:rsid w:val="007220B2"/>
    <w:rsid w:val="00723425"/>
    <w:rsid w:val="0072576A"/>
    <w:rsid w:val="007257B8"/>
    <w:rsid w:val="007331F0"/>
    <w:rsid w:val="007345BC"/>
    <w:rsid w:val="00734644"/>
    <w:rsid w:val="007363B0"/>
    <w:rsid w:val="00741244"/>
    <w:rsid w:val="00745EC6"/>
    <w:rsid w:val="00753EBB"/>
    <w:rsid w:val="0075472F"/>
    <w:rsid w:val="00756BF1"/>
    <w:rsid w:val="007615F0"/>
    <w:rsid w:val="00765F02"/>
    <w:rsid w:val="00772BD1"/>
    <w:rsid w:val="007730CB"/>
    <w:rsid w:val="00792D23"/>
    <w:rsid w:val="007A0075"/>
    <w:rsid w:val="007A148D"/>
    <w:rsid w:val="007A19D3"/>
    <w:rsid w:val="007B6BBB"/>
    <w:rsid w:val="007C7D76"/>
    <w:rsid w:val="007E1E9D"/>
    <w:rsid w:val="007E64A0"/>
    <w:rsid w:val="00815995"/>
    <w:rsid w:val="00820257"/>
    <w:rsid w:val="00821F86"/>
    <w:rsid w:val="00832719"/>
    <w:rsid w:val="00833B2F"/>
    <w:rsid w:val="00834F72"/>
    <w:rsid w:val="00846F77"/>
    <w:rsid w:val="0085093D"/>
    <w:rsid w:val="008524F6"/>
    <w:rsid w:val="00853195"/>
    <w:rsid w:val="008549B4"/>
    <w:rsid w:val="0086259C"/>
    <w:rsid w:val="0086380F"/>
    <w:rsid w:val="0086538C"/>
    <w:rsid w:val="00877BB4"/>
    <w:rsid w:val="00884592"/>
    <w:rsid w:val="00887EE2"/>
    <w:rsid w:val="00895568"/>
    <w:rsid w:val="008A1178"/>
    <w:rsid w:val="008A6AA0"/>
    <w:rsid w:val="008B14D8"/>
    <w:rsid w:val="008B51EE"/>
    <w:rsid w:val="008B7F23"/>
    <w:rsid w:val="008C5246"/>
    <w:rsid w:val="008C7057"/>
    <w:rsid w:val="008D3AAE"/>
    <w:rsid w:val="008F15E1"/>
    <w:rsid w:val="008F49C7"/>
    <w:rsid w:val="008F6635"/>
    <w:rsid w:val="009246AE"/>
    <w:rsid w:val="00935C41"/>
    <w:rsid w:val="00950347"/>
    <w:rsid w:val="00952A8A"/>
    <w:rsid w:val="00963EAA"/>
    <w:rsid w:val="00971B1A"/>
    <w:rsid w:val="009734BC"/>
    <w:rsid w:val="00975C7E"/>
    <w:rsid w:val="009854E6"/>
    <w:rsid w:val="00987DFE"/>
    <w:rsid w:val="0099029A"/>
    <w:rsid w:val="00990687"/>
    <w:rsid w:val="00990BDD"/>
    <w:rsid w:val="009A6C36"/>
    <w:rsid w:val="009D023D"/>
    <w:rsid w:val="009F18A4"/>
    <w:rsid w:val="00A01169"/>
    <w:rsid w:val="00A14532"/>
    <w:rsid w:val="00A21863"/>
    <w:rsid w:val="00A21D12"/>
    <w:rsid w:val="00A273E4"/>
    <w:rsid w:val="00A32237"/>
    <w:rsid w:val="00A3349A"/>
    <w:rsid w:val="00A441EF"/>
    <w:rsid w:val="00A46171"/>
    <w:rsid w:val="00A50B10"/>
    <w:rsid w:val="00A53DB5"/>
    <w:rsid w:val="00A55187"/>
    <w:rsid w:val="00A5569C"/>
    <w:rsid w:val="00A6439D"/>
    <w:rsid w:val="00A6520E"/>
    <w:rsid w:val="00A7482A"/>
    <w:rsid w:val="00A74AB6"/>
    <w:rsid w:val="00A8774D"/>
    <w:rsid w:val="00A916EE"/>
    <w:rsid w:val="00A9675F"/>
    <w:rsid w:val="00AA1B33"/>
    <w:rsid w:val="00AA6248"/>
    <w:rsid w:val="00AB3C2A"/>
    <w:rsid w:val="00AC33CB"/>
    <w:rsid w:val="00AD229B"/>
    <w:rsid w:val="00AE03F5"/>
    <w:rsid w:val="00AE04FD"/>
    <w:rsid w:val="00AE27FD"/>
    <w:rsid w:val="00AE4585"/>
    <w:rsid w:val="00AF6F01"/>
    <w:rsid w:val="00AF7618"/>
    <w:rsid w:val="00B03FF5"/>
    <w:rsid w:val="00B07CFA"/>
    <w:rsid w:val="00B15504"/>
    <w:rsid w:val="00B21ABA"/>
    <w:rsid w:val="00B34711"/>
    <w:rsid w:val="00B41C06"/>
    <w:rsid w:val="00B467C1"/>
    <w:rsid w:val="00B51E4D"/>
    <w:rsid w:val="00B570BF"/>
    <w:rsid w:val="00B61894"/>
    <w:rsid w:val="00B635A4"/>
    <w:rsid w:val="00B64846"/>
    <w:rsid w:val="00B6514B"/>
    <w:rsid w:val="00B67644"/>
    <w:rsid w:val="00B94967"/>
    <w:rsid w:val="00B9553A"/>
    <w:rsid w:val="00BB6D54"/>
    <w:rsid w:val="00BC1FBF"/>
    <w:rsid w:val="00BD0CAF"/>
    <w:rsid w:val="00BD107F"/>
    <w:rsid w:val="00BD2AD5"/>
    <w:rsid w:val="00BE081F"/>
    <w:rsid w:val="00C02B42"/>
    <w:rsid w:val="00C0504D"/>
    <w:rsid w:val="00C05295"/>
    <w:rsid w:val="00C06DEC"/>
    <w:rsid w:val="00C12ED3"/>
    <w:rsid w:val="00C13589"/>
    <w:rsid w:val="00C1582A"/>
    <w:rsid w:val="00C167A9"/>
    <w:rsid w:val="00C17DD9"/>
    <w:rsid w:val="00C216B9"/>
    <w:rsid w:val="00C2179C"/>
    <w:rsid w:val="00C336D1"/>
    <w:rsid w:val="00C3595E"/>
    <w:rsid w:val="00C37272"/>
    <w:rsid w:val="00C40713"/>
    <w:rsid w:val="00C47063"/>
    <w:rsid w:val="00C51FB9"/>
    <w:rsid w:val="00C61228"/>
    <w:rsid w:val="00C62D52"/>
    <w:rsid w:val="00C6402C"/>
    <w:rsid w:val="00C65AFC"/>
    <w:rsid w:val="00C706D2"/>
    <w:rsid w:val="00C9341C"/>
    <w:rsid w:val="00CA54EC"/>
    <w:rsid w:val="00CB0B68"/>
    <w:rsid w:val="00CC0B63"/>
    <w:rsid w:val="00CD3CD9"/>
    <w:rsid w:val="00CD4F8E"/>
    <w:rsid w:val="00CE32F3"/>
    <w:rsid w:val="00CE35B8"/>
    <w:rsid w:val="00D0115A"/>
    <w:rsid w:val="00D02E07"/>
    <w:rsid w:val="00D0599E"/>
    <w:rsid w:val="00D0643E"/>
    <w:rsid w:val="00D17B9B"/>
    <w:rsid w:val="00D2015B"/>
    <w:rsid w:val="00D218EA"/>
    <w:rsid w:val="00D22D8D"/>
    <w:rsid w:val="00D23A00"/>
    <w:rsid w:val="00D24566"/>
    <w:rsid w:val="00D36AA0"/>
    <w:rsid w:val="00D402AC"/>
    <w:rsid w:val="00D43C0A"/>
    <w:rsid w:val="00D47035"/>
    <w:rsid w:val="00D777B5"/>
    <w:rsid w:val="00D93168"/>
    <w:rsid w:val="00D95281"/>
    <w:rsid w:val="00DA142C"/>
    <w:rsid w:val="00DA6663"/>
    <w:rsid w:val="00DB2E2F"/>
    <w:rsid w:val="00DD03D2"/>
    <w:rsid w:val="00DD4D78"/>
    <w:rsid w:val="00E061E6"/>
    <w:rsid w:val="00E13A7A"/>
    <w:rsid w:val="00E16B5C"/>
    <w:rsid w:val="00E23074"/>
    <w:rsid w:val="00E3024F"/>
    <w:rsid w:val="00E335C6"/>
    <w:rsid w:val="00E3710D"/>
    <w:rsid w:val="00E37ACF"/>
    <w:rsid w:val="00E5177D"/>
    <w:rsid w:val="00E6455B"/>
    <w:rsid w:val="00E673C9"/>
    <w:rsid w:val="00E75E19"/>
    <w:rsid w:val="00E77037"/>
    <w:rsid w:val="00E8009F"/>
    <w:rsid w:val="00E8401D"/>
    <w:rsid w:val="00E910A2"/>
    <w:rsid w:val="00E93A56"/>
    <w:rsid w:val="00E960CF"/>
    <w:rsid w:val="00EA149F"/>
    <w:rsid w:val="00EA58FF"/>
    <w:rsid w:val="00EC308F"/>
    <w:rsid w:val="00ED09C5"/>
    <w:rsid w:val="00ED64FB"/>
    <w:rsid w:val="00ED6981"/>
    <w:rsid w:val="00EF0FAE"/>
    <w:rsid w:val="00EF2041"/>
    <w:rsid w:val="00F003DE"/>
    <w:rsid w:val="00F006BF"/>
    <w:rsid w:val="00F11617"/>
    <w:rsid w:val="00F12C8A"/>
    <w:rsid w:val="00F13BED"/>
    <w:rsid w:val="00F15EB2"/>
    <w:rsid w:val="00F21903"/>
    <w:rsid w:val="00F22844"/>
    <w:rsid w:val="00F34A45"/>
    <w:rsid w:val="00F53324"/>
    <w:rsid w:val="00F53DD9"/>
    <w:rsid w:val="00F54E96"/>
    <w:rsid w:val="00F54F0C"/>
    <w:rsid w:val="00F56EA2"/>
    <w:rsid w:val="00F638CB"/>
    <w:rsid w:val="00F66E7D"/>
    <w:rsid w:val="00F81A13"/>
    <w:rsid w:val="00F97F99"/>
    <w:rsid w:val="00FA0B99"/>
    <w:rsid w:val="00FB6348"/>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BA381C8-41CD-42FD-8178-F00F2032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 w:type="numbering" w:customStyle="1" w:styleId="1">
    <w:name w:val="Нет списка1"/>
    <w:next w:val="a2"/>
    <w:uiPriority w:val="99"/>
    <w:semiHidden/>
    <w:unhideWhenUsed/>
    <w:rsid w:val="00884592"/>
  </w:style>
  <w:style w:type="numbering" w:customStyle="1" w:styleId="2">
    <w:name w:val="Нет списка2"/>
    <w:next w:val="a2"/>
    <w:uiPriority w:val="99"/>
    <w:semiHidden/>
    <w:unhideWhenUsed/>
    <w:rsid w:val="0051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910627568">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573153321">
      <w:bodyDiv w:val="1"/>
      <w:marLeft w:val="0"/>
      <w:marRight w:val="0"/>
      <w:marTop w:val="0"/>
      <w:marBottom w:val="0"/>
      <w:divBdr>
        <w:top w:val="none" w:sz="0" w:space="0" w:color="auto"/>
        <w:left w:val="none" w:sz="0" w:space="0" w:color="auto"/>
        <w:bottom w:val="none" w:sz="0" w:space="0" w:color="auto"/>
        <w:right w:val="none" w:sz="0" w:space="0" w:color="auto"/>
      </w:divBdr>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C3F8-0B14-4FA2-9C9A-362F1D08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7144</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Артамонова А.В.</cp:lastModifiedBy>
  <cp:revision>4</cp:revision>
  <cp:lastPrinted>2019-09-05T09:28:00Z</cp:lastPrinted>
  <dcterms:created xsi:type="dcterms:W3CDTF">2019-09-12T13:38:00Z</dcterms:created>
  <dcterms:modified xsi:type="dcterms:W3CDTF">2020-02-13T08:19:00Z</dcterms:modified>
</cp:coreProperties>
</file>