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0536EB" w:rsidRDefault="00DF39E4" w:rsidP="00195226">
      <w:pPr>
        <w:jc w:val="center"/>
        <w:rPr>
          <w:rFonts w:ascii="Times New Roman" w:hAnsi="Times New Roman"/>
          <w:noProof/>
          <w:lang w:eastAsia="ru-RU"/>
        </w:rPr>
      </w:pPr>
    </w:p>
    <w:p w:rsidR="00D7552B" w:rsidRPr="000536EB" w:rsidRDefault="000536EB" w:rsidP="00195226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FAE88" wp14:editId="78876255">
            <wp:extent cx="5238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48B" w:rsidRPr="000536EB" w:rsidRDefault="0083648B" w:rsidP="0005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536EB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83648B" w:rsidRPr="000536EB" w:rsidRDefault="0083648B" w:rsidP="0083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6EB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Pr="000536EB">
        <w:rPr>
          <w:rFonts w:ascii="Times New Roman" w:hAnsi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83648B" w:rsidRPr="000536EB" w:rsidRDefault="0083648B" w:rsidP="0083648B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83648B" w:rsidRPr="000536EB" w:rsidRDefault="0083648B" w:rsidP="0083648B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 w:rsidRPr="000536EB">
        <w:rPr>
          <w:rFonts w:ascii="Times New Roman" w:hAnsi="Times New Roman"/>
          <w:b/>
          <w:w w:val="115"/>
          <w:sz w:val="32"/>
          <w:szCs w:val="32"/>
        </w:rPr>
        <w:t>ПОСТАНОВЛЕНИЕ</w:t>
      </w:r>
    </w:p>
    <w:p w:rsidR="0083648B" w:rsidRPr="002A14D2" w:rsidRDefault="006741FB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24.09.2019  </w:t>
      </w:r>
      <w:r w:rsidR="0083648B" w:rsidRPr="002A14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 678 - ПГ</w:t>
      </w:r>
    </w:p>
    <w:p w:rsidR="0083648B" w:rsidRPr="00D7552B" w:rsidRDefault="0083648B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B909B4" w:rsidRPr="0083648B" w:rsidRDefault="0083648B" w:rsidP="0083648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 внесении изменений в постановление 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городского округа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Московской области от 23.09.2016 № 2159-ПА «Об утверждении муниципальной прогр</w:t>
      </w:r>
      <w:r w:rsidR="001458F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457B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 2017-2021 год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ы</w:t>
      </w:r>
      <w:r w:rsidR="005A61A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</w:t>
      </w:r>
      <w:proofErr w:type="gramEnd"/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постановляю:</w:t>
      </w:r>
    </w:p>
    <w:p w:rsidR="00B96380" w:rsidRDefault="00B909B4" w:rsidP="00B96380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102F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 администрации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Котельники Московской области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23.09.2016 № 2159-ПА «Об утверждении муниципальной прогр</w:t>
      </w:r>
      <w:r w:rsidR="003805E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B83D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на 2017-2021 годы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администрации городского округа Котельники Московской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области от 13.02.2017 № 131-ПА и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й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главы городского округа Котельники Московской области от 02.05.2017 № 54-ПГ, от 04.05.2017 № 61-ПГ, от 15.09.2017 № 424-ПГ, от 19.09.2017 № 459-ПГ</w:t>
      </w:r>
      <w:proofErr w:type="gramEnd"/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proofErr w:type="gramStart"/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от 09.11.2017 № 588-ПГ, от 21.12.2017 № 722-ПГ, от 21.12.2017 № 724-ПГ, от </w:t>
      </w:r>
      <w:r w:rsidR="00C24CEC" w:rsidRPr="00BF022A">
        <w:rPr>
          <w:rFonts w:ascii="Times New Roman" w:hAnsi="Times New Roman"/>
          <w:sz w:val="28"/>
          <w:szCs w:val="28"/>
        </w:rPr>
        <w:t>26.03.2018 № 225-ПГ, от 07.05.2018 № 353 -ПГ, от 02.08.2018 № 743-ПГ, от 24.09.2018 № 822-ПГ, от 27.09.2018 № 845-ПГ, от 17.10.2018 № 932-ПГ, от 02.11.2018 № 99</w:t>
      </w:r>
      <w:r w:rsidR="000C45A3">
        <w:rPr>
          <w:rFonts w:ascii="Times New Roman" w:hAnsi="Times New Roman"/>
          <w:sz w:val="28"/>
          <w:szCs w:val="28"/>
        </w:rPr>
        <w:t xml:space="preserve">2-ПГ, 04.12.2018 № 1087-ПГ, от </w:t>
      </w:r>
      <w:r w:rsidR="00C24CEC" w:rsidRPr="00BF022A">
        <w:rPr>
          <w:rFonts w:ascii="Times New Roman" w:hAnsi="Times New Roman"/>
          <w:sz w:val="28"/>
          <w:szCs w:val="28"/>
        </w:rPr>
        <w:t>20.12.2018 №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C24CEC" w:rsidRPr="00BF022A">
        <w:rPr>
          <w:rFonts w:ascii="Times New Roman" w:hAnsi="Times New Roman"/>
          <w:sz w:val="28"/>
          <w:szCs w:val="28"/>
        </w:rPr>
        <w:t>1144-ПГ</w:t>
      </w:r>
      <w:r w:rsidR="000C45A3">
        <w:rPr>
          <w:rFonts w:ascii="Times New Roman" w:hAnsi="Times New Roman"/>
          <w:sz w:val="28"/>
          <w:szCs w:val="28"/>
        </w:rPr>
        <w:t xml:space="preserve">, от </w:t>
      </w:r>
      <w:r w:rsidR="00C24CEC">
        <w:rPr>
          <w:rFonts w:ascii="Times New Roman" w:hAnsi="Times New Roman"/>
          <w:sz w:val="28"/>
          <w:szCs w:val="28"/>
        </w:rPr>
        <w:t>27.12.2018 № 1197-ПГ</w:t>
      </w:r>
      <w:r w:rsidR="0079087C">
        <w:rPr>
          <w:rFonts w:ascii="Times New Roman" w:hAnsi="Times New Roman"/>
          <w:sz w:val="28"/>
          <w:szCs w:val="28"/>
        </w:rPr>
        <w:t>, от 05.03.2019 № 102-ПГ</w:t>
      </w:r>
      <w:r w:rsidR="004D53EC">
        <w:rPr>
          <w:rFonts w:ascii="Times New Roman" w:hAnsi="Times New Roman"/>
          <w:sz w:val="28"/>
          <w:szCs w:val="28"/>
        </w:rPr>
        <w:t xml:space="preserve">, </w:t>
      </w:r>
      <w:r w:rsidR="004D53EC" w:rsidRPr="00B963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17.04.2019 № 239-ПГ</w:t>
      </w:r>
      <w:r w:rsidR="00D23C55" w:rsidRPr="00B963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5977E8" w:rsidRPr="00B963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07.05.2019 № 285</w:t>
      </w:r>
      <w:r w:rsidR="00D23C55" w:rsidRPr="00B963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-ПГ</w:t>
      </w:r>
      <w:r w:rsidR="001801D6" w:rsidRPr="00B963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13.06.2019 № 400-ПГ</w:t>
      </w:r>
      <w:r w:rsidR="00CD69E8" w:rsidRPr="00B963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21.08.2019 № 550-ПГ</w:t>
      </w:r>
      <w:r w:rsidR="00C24CEC" w:rsidRPr="00B963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  <w:r w:rsidR="005F03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следующие изменения:</w:t>
      </w:r>
      <w:proofErr w:type="gramEnd"/>
    </w:p>
    <w:p w:rsidR="00B96380" w:rsidRDefault="00B13B4E" w:rsidP="00B96380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801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1.1.</w:t>
      </w:r>
      <w:r w:rsidR="00B96380" w:rsidRPr="00B963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B9638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Пункт 5 «Планируемые результаты реализации муниципальной программы» изложить в новой редакции (приложение 1).</w:t>
      </w:r>
    </w:p>
    <w:p w:rsidR="00B96380" w:rsidRDefault="00B96380" w:rsidP="00B9638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1.2. Пункт 6 «</w:t>
      </w:r>
      <w:r w:rsidRPr="0045100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Методика расчета значений планируемых результатов реализации муниципальной программы (наименование, единицы измерения, источник данных, порядок расчета)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изложить в новой редакции (приложение 2).</w:t>
      </w:r>
    </w:p>
    <w:p w:rsidR="00BF1F86" w:rsidRDefault="00FC492B" w:rsidP="00B96380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(опубликование) на интернет – портале городского округа Котельники Московской области.</w:t>
      </w:r>
    </w:p>
    <w:p w:rsidR="00816511" w:rsidRPr="00BF1F86" w:rsidRDefault="00FC492B" w:rsidP="001801D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"/>
          <w:sz w:val="28"/>
          <w:szCs w:val="28"/>
        </w:rPr>
        <w:t>3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proofErr w:type="gramStart"/>
      <w:r w:rsidR="00816511" w:rsidRPr="00510D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511" w:rsidRPr="00510DA4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D69A0">
        <w:rPr>
          <w:rFonts w:ascii="Times New Roman" w:hAnsi="Times New Roman"/>
          <w:sz w:val="28"/>
          <w:szCs w:val="28"/>
        </w:rPr>
        <w:t xml:space="preserve">– начальника управления развития отраслей социальной сферы </w:t>
      </w:r>
      <w:r w:rsidR="00816511" w:rsidRPr="00510DA4">
        <w:rPr>
          <w:rFonts w:ascii="Times New Roman" w:hAnsi="Times New Roman"/>
          <w:sz w:val="28"/>
          <w:szCs w:val="28"/>
        </w:rPr>
        <w:t>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510DA4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C4652" w:rsidRDefault="0047536B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</w:t>
      </w:r>
    </w:p>
    <w:p w:rsidR="00816511" w:rsidRPr="008E7D9D" w:rsidRDefault="00DC4652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     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816511" w:rsidRPr="008E7D9D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1801D6" w:rsidRDefault="001801D6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560A68" w:rsidRPr="00EE6C9B" w:rsidRDefault="00560A68" w:rsidP="00EE6C9B">
      <w:pPr>
        <w:tabs>
          <w:tab w:val="left" w:pos="720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ru-RU"/>
        </w:rPr>
        <w:sectPr w:rsidR="00560A68" w:rsidRPr="00EE6C9B" w:rsidSect="00D7552B">
          <w:pgSz w:w="11906" w:h="16838"/>
          <w:pgMar w:top="851" w:right="991" w:bottom="568" w:left="1134" w:header="709" w:footer="709" w:gutter="0"/>
          <w:cols w:space="708"/>
          <w:titlePg/>
          <w:docGrid w:linePitch="360"/>
        </w:sectPr>
      </w:pPr>
    </w:p>
    <w:p w:rsidR="001458F8" w:rsidRDefault="001458F8" w:rsidP="001458F8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1458F8" w:rsidRDefault="001458F8" w:rsidP="001458F8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городского округа Котельники</w:t>
      </w:r>
    </w:p>
    <w:p w:rsidR="001458F8" w:rsidRDefault="001458F8" w:rsidP="001458F8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1458F8" w:rsidRPr="00F552E6" w:rsidRDefault="001458F8" w:rsidP="001458F8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24.09.2019 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 xml:space="preserve"> 678 - ПГ</w:t>
      </w:r>
    </w:p>
    <w:p w:rsidR="001458F8" w:rsidRDefault="001458F8" w:rsidP="001458F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8F8" w:rsidRPr="004E5744" w:rsidRDefault="001458F8" w:rsidP="001458F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>5. Планируемые результаты реализации муниципальной программы</w:t>
      </w:r>
    </w:p>
    <w:p w:rsidR="001458F8" w:rsidRPr="00DF02AA" w:rsidRDefault="001458F8" w:rsidP="001458F8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sz w:val="24"/>
          <w:szCs w:val="24"/>
          <w:lang w:eastAsia="ru-RU"/>
        </w:rPr>
        <w:t>Планируемы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02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реализации муниципальной программы</w:t>
      </w:r>
    </w:p>
    <w:p w:rsidR="001458F8" w:rsidRPr="00DF02AA" w:rsidRDefault="001458F8" w:rsidP="001458F8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«Спорт в городском округе Котельники Московской области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DF02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 2017-2021 годы</w:t>
      </w:r>
    </w:p>
    <w:p w:rsidR="001458F8" w:rsidRPr="00922A3A" w:rsidRDefault="001458F8" w:rsidP="001458F8">
      <w:pPr>
        <w:widowControl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02AA">
        <w:rPr>
          <w:rFonts w:ascii="Times New Roman" w:eastAsia="Times New Roman" w:hAnsi="Times New Roman"/>
          <w:sz w:val="24"/>
          <w:szCs w:val="24"/>
          <w:lang w:eastAsia="ru-RU"/>
        </w:rPr>
        <w:t>(наимен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ование муниципальной программы)</w:t>
      </w:r>
    </w:p>
    <w:tbl>
      <w:tblPr>
        <w:tblpPr w:leftFromText="180" w:rightFromText="180" w:vertAnchor="text" w:tblpXSpec="center" w:tblpY="1"/>
        <w:tblOverlap w:val="never"/>
        <w:tblW w:w="1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270"/>
        <w:gridCol w:w="1393"/>
        <w:gridCol w:w="24"/>
        <w:gridCol w:w="1091"/>
        <w:gridCol w:w="13"/>
        <w:gridCol w:w="1537"/>
        <w:gridCol w:w="53"/>
        <w:gridCol w:w="1251"/>
        <w:gridCol w:w="49"/>
        <w:gridCol w:w="1369"/>
        <w:gridCol w:w="24"/>
        <w:gridCol w:w="1535"/>
        <w:gridCol w:w="24"/>
        <w:gridCol w:w="1394"/>
        <w:gridCol w:w="7"/>
        <w:gridCol w:w="1410"/>
        <w:gridCol w:w="41"/>
        <w:gridCol w:w="1428"/>
        <w:gridCol w:w="24"/>
      </w:tblGrid>
      <w:tr w:rsidR="001458F8" w:rsidRPr="00D87A97" w:rsidTr="007D7563">
        <w:trPr>
          <w:gridAfter w:val="1"/>
          <w:wAfter w:w="24" w:type="dxa"/>
          <w:trHeight w:val="1388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1128" w:type="dxa"/>
            <w:gridSpan w:val="3"/>
            <w:vMerge w:val="restart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116" w:type="dxa"/>
            <w:gridSpan w:val="10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469" w:type="dxa"/>
            <w:gridSpan w:val="2"/>
            <w:vMerge w:val="restart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1458F8" w:rsidRPr="00D87A97" w:rsidTr="007D7563">
        <w:trPr>
          <w:gridAfter w:val="1"/>
          <w:wAfter w:w="24" w:type="dxa"/>
          <w:trHeight w:val="1387"/>
        </w:trPr>
        <w:tc>
          <w:tcPr>
            <w:tcW w:w="815" w:type="dxa"/>
            <w:vMerge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3"/>
            <w:vMerge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  <w:r w:rsidRPr="00D87A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D87A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D87A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020</w:t>
            </w:r>
            <w:r w:rsidRPr="00D87A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87A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69" w:type="dxa"/>
            <w:gridSpan w:val="2"/>
            <w:vMerge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8F8" w:rsidRPr="00D87A97" w:rsidTr="007D7563">
        <w:trPr>
          <w:gridAfter w:val="1"/>
          <w:wAfter w:w="24" w:type="dxa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gridSpan w:val="2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458F8" w:rsidRPr="00D87A97" w:rsidTr="007D7563">
        <w:trPr>
          <w:trHeight w:val="726"/>
        </w:trPr>
        <w:tc>
          <w:tcPr>
            <w:tcW w:w="15752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8F8" w:rsidRPr="00C534AE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3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Макропоказатель – </w:t>
            </w:r>
          </w:p>
          <w:p w:rsidR="001458F8" w:rsidRPr="00D87A9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жителей городского округа Котельники Московской области, </w:t>
            </w:r>
            <w:r w:rsidRPr="00D87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систематически занимающихся физической культурой и спортом, в общей численност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населения </w:t>
            </w:r>
            <w:r w:rsidRPr="00D87A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Котельники 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 Президента 204 (приоритетный показатель)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детей и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(возраст 3-29 лет)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систематически занимающихся физической культурой и спортом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204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 среднего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(женщины 30-54 года; мужчины 30-59 лет)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систематически занимающихся физической культурой и спортом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204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F934AD" w:rsidRDefault="001458F8" w:rsidP="007D75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 старшего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(женщины 55-79 лет; мужчины 60-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 лет)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систематически занимающихся физической культурой и спортом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 Президента 204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Макропоказатель - </w:t>
            </w:r>
          </w:p>
          <w:p w:rsidR="001458F8" w:rsidRPr="00AF3A7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204 (приоритетный показатель)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4368A9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A9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4368A9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A9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F053C0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C0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4368A9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A9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4368A9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A9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1458F8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Макропоказатель -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204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4E5744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15752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83044F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4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Обращения Губернатора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(отремонтированных, модернизированных) плоскостных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спортивных сооружений в муниципальном образовании 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Обращение Губернатор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МО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80581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15752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83044F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4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Рейтинг-50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Рейтинг-50 (приоритетный показатель)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15752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83044F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4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Отраслевые показатели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Макропоказатель -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жителей городского округа Котельники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занимающихся в спортивных организациях, в общей численности дете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и молодёжи в возрасте 6-15 лет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лиц с ограниченными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инвалидов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систематически занимающихся </w:t>
            </w:r>
            <w:r w:rsidRPr="00FA4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физкультурой и спортом,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нности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указанной категории населения,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проживающих в городском округе Котельники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Макропоказатель -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обучающихся и студентов, систематически занимающихся физической культурой и спортом, в общей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нности обучающихся и студентов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87285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17200B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0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Макропоказатель - Доля населения, городского округа Котельники Московской области, занятого в экономике, занимающегося </w:t>
            </w:r>
            <w:r w:rsidRPr="001720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физической культурой и спортом, в общей численности населения, занятого в экономике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F8" w:rsidRPr="0087285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Макропоказатель -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Эффективность использования существующих объектов спорта в городском округе Котельники Московской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 (отношение фактической посещаемости к нормативной пропускной способности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жителей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Котельники Московской области, выполнивших нормативы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испытаний (тестов)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Всероссийского комплекса «Готов к труду и обороне»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(ГТО), в общей численности населения, принявшего участие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испытаниях (тестах)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«Готов к труду и обороне» (ГТО)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площадок для сдачи нормативов комплекса «Готов к труду и обороне» в муниципальных образованиях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футбольных полей, находящихся в муниципальной собственности городского округа Котельники Московской области, на которых заменены искусственные покрытия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поставленных в городской округ Котельники искусственных покрытий для футбольных полей, созданных при организации спортивной подготовки (в рамках оснащения объектов спортивной инфраструктуры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спортивно-технологическим оборудованием)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jc w:val="center"/>
            </w:pPr>
            <w:r w:rsidRPr="008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AF3A77" w:rsidRDefault="001458F8" w:rsidP="007D756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B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Эффективность использования объект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4B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спорта находящ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834B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ся,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городского округа Котельники Московской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  <w:r w:rsidRPr="00834B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котором реализовано мероприятие по материально-техническому обеспечению объектов физической культуры и спорта, находящихся в собственности муниципальных образований Московской области, с участием средств бюджета 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FD05DD" w:rsidRDefault="001458F8" w:rsidP="007D75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организации спортивной подготовки поставлены комплекты искусственных футбольных полей в рамках федеральной целевой программы «Развитие физической культуры и спорта </w:t>
            </w:r>
            <w:r w:rsidRPr="00FD0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Российской Федерации на 2016-2020 годы»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FD05DD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FD05DD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FD05DD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FD05DD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D26B6F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2F1F39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</w:t>
            </w:r>
            <w:r w:rsidRPr="002F1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подготовку в Московской области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DF02AA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Pr="00D87A97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</w:t>
            </w: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транспортных средств, приобретенных для муниципальных учреждений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 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3416AC" w:rsidRDefault="001458F8" w:rsidP="001458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6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организации спортивной подготовки поставлено спортивное оборудование в рамках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3416AC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6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3416AC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6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1458F8" w:rsidRPr="00D87A97" w:rsidTr="007D7563">
        <w:trPr>
          <w:trHeight w:val="415"/>
        </w:trPr>
        <w:tc>
          <w:tcPr>
            <w:tcW w:w="815" w:type="dxa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систематически </w:t>
            </w: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Pr="003247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458F8" w:rsidRPr="00324724" w:rsidRDefault="001458F8" w:rsidP="007D75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1458F8" w:rsidRDefault="001458F8" w:rsidP="007D75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Р5</w:t>
            </w:r>
          </w:p>
        </w:tc>
      </w:tr>
    </w:tbl>
    <w:p w:rsidR="001458F8" w:rsidRDefault="001458F8" w:rsidP="001458F8">
      <w:pPr>
        <w:rPr>
          <w:rFonts w:ascii="Times New Roman" w:hAnsi="Times New Roman"/>
          <w:w w:val="115"/>
          <w:sz w:val="28"/>
          <w:szCs w:val="28"/>
        </w:rPr>
      </w:pPr>
    </w:p>
    <w:p w:rsidR="001458F8" w:rsidRDefault="001458F8">
      <w:pPr>
        <w:spacing w:after="0" w:line="240" w:lineRule="auto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br w:type="page"/>
      </w:r>
    </w:p>
    <w:p w:rsidR="001458F8" w:rsidRDefault="001458F8" w:rsidP="001458F8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к постановлению </w:t>
      </w:r>
    </w:p>
    <w:p w:rsidR="001458F8" w:rsidRDefault="001458F8" w:rsidP="001458F8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городского округа Котельники Московской области</w:t>
      </w:r>
    </w:p>
    <w:p w:rsidR="001458F8" w:rsidRDefault="001458F8" w:rsidP="001458F8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24.09.2019 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678 - ПГ</w:t>
      </w:r>
      <w:bookmarkStart w:id="0" w:name="_GoBack"/>
      <w:bookmarkEnd w:id="0"/>
    </w:p>
    <w:p w:rsidR="001458F8" w:rsidRPr="00F33B32" w:rsidRDefault="001458F8" w:rsidP="001458F8">
      <w:pPr>
        <w:spacing w:after="0"/>
        <w:ind w:left="96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58F8" w:rsidRPr="00E42442" w:rsidRDefault="001458F8" w:rsidP="001458F8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42442">
        <w:rPr>
          <w:rFonts w:ascii="Times New Roman" w:hAnsi="Times New Roman"/>
          <w:b/>
          <w:bCs/>
          <w:sz w:val="24"/>
          <w:szCs w:val="24"/>
        </w:rPr>
        <w:t>6. Методика р</w:t>
      </w:r>
      <w:r w:rsidRPr="00E42442">
        <w:rPr>
          <w:rFonts w:ascii="Times New Roman" w:eastAsiaTheme="minorHAnsi" w:hAnsi="Times New Roman"/>
          <w:b/>
          <w:bCs/>
          <w:sz w:val="24"/>
          <w:szCs w:val="24"/>
        </w:rPr>
        <w:t>асчета значений планируемых результатов реализации муниципальной программы (наименование, единицы измерения, источник данных, порядок расчета).</w:t>
      </w:r>
      <w:r w:rsidRPr="00E424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792"/>
        <w:gridCol w:w="6045"/>
        <w:gridCol w:w="1272"/>
        <w:gridCol w:w="3958"/>
      </w:tblGrid>
      <w:tr w:rsidR="001458F8" w:rsidRPr="00B80BF9" w:rsidTr="007D7563">
        <w:trPr>
          <w:trHeight w:val="609"/>
        </w:trPr>
        <w:tc>
          <w:tcPr>
            <w:tcW w:w="249" w:type="pct"/>
            <w:shd w:val="clear" w:color="auto" w:fill="auto"/>
          </w:tcPr>
          <w:p w:rsidR="001458F8" w:rsidRPr="00EA56AE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6A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A56AE">
              <w:rPr>
                <w:rFonts w:ascii="Times New Roman" w:hAnsi="Times New Roman"/>
                <w:b/>
              </w:rPr>
              <w:t>п</w:t>
            </w:r>
            <w:proofErr w:type="gramEnd"/>
            <w:r w:rsidRPr="00EA56A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950" w:type="pct"/>
            <w:shd w:val="clear" w:color="auto" w:fill="auto"/>
          </w:tcPr>
          <w:p w:rsidR="001458F8" w:rsidRPr="00EA56AE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6AE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2050" w:type="pct"/>
            <w:shd w:val="clear" w:color="auto" w:fill="auto"/>
          </w:tcPr>
          <w:p w:rsidR="001458F8" w:rsidRPr="00EA56AE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6AE">
              <w:rPr>
                <w:rFonts w:ascii="Times New Roman" w:hAnsi="Times New Roman"/>
                <w:b/>
              </w:rPr>
              <w:t>Порядок расчёта</w:t>
            </w:r>
          </w:p>
        </w:tc>
        <w:tc>
          <w:tcPr>
            <w:tcW w:w="407" w:type="pct"/>
            <w:shd w:val="clear" w:color="auto" w:fill="auto"/>
          </w:tcPr>
          <w:p w:rsidR="001458F8" w:rsidRPr="00EA56AE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6A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344" w:type="pct"/>
            <w:shd w:val="clear" w:color="auto" w:fill="auto"/>
          </w:tcPr>
          <w:p w:rsidR="001458F8" w:rsidRPr="00EA56AE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6AE">
              <w:rPr>
                <w:rFonts w:ascii="Times New Roman" w:hAnsi="Times New Roman"/>
                <w:b/>
              </w:rPr>
              <w:t>Источник данных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EA56AE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1" w:type="pct"/>
            <w:gridSpan w:val="4"/>
            <w:shd w:val="clear" w:color="auto" w:fill="auto"/>
          </w:tcPr>
          <w:p w:rsidR="001458F8" w:rsidRPr="00EA56AE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6AE">
              <w:rPr>
                <w:rFonts w:ascii="Times New Roman" w:hAnsi="Times New Roman"/>
                <w:b/>
              </w:rPr>
              <w:t>Приоритетные показатели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 xml:space="preserve"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Джсз</w:t>
            </w:r>
            <w:proofErr w:type="spellEnd"/>
            <w:r w:rsidRPr="00B80BF9">
              <w:rPr>
                <w:rFonts w:ascii="Times New Roman" w:hAnsi="Times New Roman"/>
              </w:rPr>
              <w:t xml:space="preserve"> = (</w:t>
            </w: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 xml:space="preserve"> / Чн</w:t>
            </w:r>
            <w:proofErr w:type="gramStart"/>
            <w:r w:rsidRPr="00B80BF9">
              <w:rPr>
                <w:rFonts w:ascii="Times New Roman" w:hAnsi="Times New Roman"/>
              </w:rPr>
              <w:t>1</w:t>
            </w:r>
            <w:proofErr w:type="gramEnd"/>
            <w:r w:rsidRPr="00B80BF9">
              <w:rPr>
                <w:rFonts w:ascii="Times New Roman" w:hAnsi="Times New Roman"/>
              </w:rPr>
              <w:t>) x 100%,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Джсз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</w:t>
            </w:r>
            <w:proofErr w:type="gramStart"/>
            <w:r w:rsidRPr="00B80BF9">
              <w:rPr>
                <w:rFonts w:ascii="Times New Roman" w:hAnsi="Times New Roman"/>
              </w:rPr>
              <w:t>занимающихся</w:t>
            </w:r>
            <w:proofErr w:type="gramEnd"/>
            <w:r w:rsidRPr="00B80BF9">
              <w:rPr>
                <w:rFonts w:ascii="Times New Roman" w:hAnsi="Times New Roman"/>
              </w:rPr>
              <w:t xml:space="preserve"> физической культурой и спортом;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Чн</w:t>
            </w:r>
            <w:proofErr w:type="gramStart"/>
            <w:r w:rsidRPr="00B80BF9">
              <w:rPr>
                <w:rFonts w:ascii="Times New Roman" w:hAnsi="Times New Roman"/>
              </w:rPr>
              <w:t>1</w:t>
            </w:r>
            <w:proofErr w:type="gramEnd"/>
            <w:r w:rsidRPr="00B80BF9">
              <w:rPr>
                <w:rFonts w:ascii="Times New Roman" w:hAnsi="Times New Roman"/>
              </w:rPr>
              <w:t xml:space="preserve"> – численность населения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  <w:r w:rsidRPr="00B80BF9">
              <w:rPr>
                <w:rFonts w:ascii="Times New Roman" w:hAnsi="Times New Roman"/>
              </w:rPr>
              <w:t xml:space="preserve">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r w:rsidRPr="00B80BF9">
              <w:rPr>
                <w:rFonts w:ascii="Times New Roman" w:hAnsi="Times New Roman"/>
              </w:rPr>
              <w:t>=</w:t>
            </w: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>/</w:t>
            </w:r>
            <w:proofErr w:type="spellStart"/>
            <w:r w:rsidRPr="00B80BF9">
              <w:rPr>
                <w:rFonts w:ascii="Times New Roman" w:hAnsi="Times New Roman"/>
              </w:rPr>
              <w:t>Чн</w:t>
            </w:r>
            <w:proofErr w:type="spellEnd"/>
            <w:r w:rsidRPr="00B80BF9">
              <w:rPr>
                <w:rFonts w:ascii="Times New Roman" w:hAnsi="Times New Roman"/>
              </w:rPr>
              <w:t xml:space="preserve">*100, где: 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</w:t>
            </w:r>
            <w:r>
              <w:rPr>
                <w:rFonts w:ascii="Times New Roman" w:hAnsi="Times New Roman"/>
              </w:rPr>
              <w:t>стического наблюдения по форме</w:t>
            </w:r>
            <w:r w:rsidRPr="00B80BF9">
              <w:rPr>
                <w:rFonts w:ascii="Times New Roman" w:hAnsi="Times New Roman"/>
              </w:rPr>
              <w:t xml:space="preserve"> № 1-ФК «Сведения о физической культуре и спорте»;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B80BF9">
              <w:rPr>
                <w:rFonts w:ascii="Times New Roman" w:hAnsi="Times New Roman"/>
              </w:rPr>
              <w:lastRenderedPageBreak/>
              <w:t>оздоровительная работа»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r w:rsidRPr="00B80BF9">
              <w:rPr>
                <w:rFonts w:ascii="Times New Roman" w:hAnsi="Times New Roman"/>
              </w:rPr>
              <w:t>=</w:t>
            </w: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>/</w:t>
            </w:r>
            <w:proofErr w:type="spellStart"/>
            <w:r w:rsidRPr="00B80BF9">
              <w:rPr>
                <w:rFonts w:ascii="Times New Roman" w:hAnsi="Times New Roman"/>
              </w:rPr>
              <w:t>Чн</w:t>
            </w:r>
            <w:proofErr w:type="spellEnd"/>
            <w:r w:rsidRPr="00B80BF9">
              <w:rPr>
                <w:rFonts w:ascii="Times New Roman" w:hAnsi="Times New Roman"/>
              </w:rPr>
              <w:t xml:space="preserve"> *100, где: 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r w:rsidRPr="00B80BF9">
              <w:rPr>
                <w:rFonts w:ascii="Times New Roman" w:hAnsi="Times New Roman"/>
              </w:rPr>
              <w:t>=</w:t>
            </w: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>/</w:t>
            </w:r>
            <w:proofErr w:type="spellStart"/>
            <w:r w:rsidRPr="00B80BF9">
              <w:rPr>
                <w:rFonts w:ascii="Times New Roman" w:hAnsi="Times New Roman"/>
              </w:rPr>
              <w:t>Чн</w:t>
            </w:r>
            <w:proofErr w:type="spellEnd"/>
            <w:r w:rsidRPr="00B80BF9">
              <w:rPr>
                <w:rFonts w:ascii="Times New Roman" w:hAnsi="Times New Roman"/>
              </w:rPr>
              <w:t xml:space="preserve">*100, где: 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ЕПС = </w:t>
            </w:r>
            <w:proofErr w:type="spellStart"/>
            <w:r w:rsidRPr="00B80BF9">
              <w:rPr>
                <w:rFonts w:ascii="Times New Roman" w:hAnsi="Times New Roman"/>
              </w:rPr>
              <w:t>ЕПСфакт</w:t>
            </w:r>
            <w:proofErr w:type="spellEnd"/>
            <w:r w:rsidRPr="00B80BF9">
              <w:rPr>
                <w:rFonts w:ascii="Times New Roman" w:hAnsi="Times New Roman"/>
              </w:rPr>
              <w:t xml:space="preserve"> / </w:t>
            </w:r>
            <w:proofErr w:type="spellStart"/>
            <w:r w:rsidRPr="00B80BF9">
              <w:rPr>
                <w:rFonts w:ascii="Times New Roman" w:hAnsi="Times New Roman"/>
              </w:rPr>
              <w:t>ЕПСнорм</w:t>
            </w:r>
            <w:proofErr w:type="spellEnd"/>
            <w:r w:rsidRPr="00B80BF9">
              <w:rPr>
                <w:rFonts w:ascii="Times New Roman" w:hAnsi="Times New Roman"/>
              </w:rPr>
              <w:t xml:space="preserve"> х 100,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ЕПСфакт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ЕПСнорм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</w:t>
            </w:r>
            <w:r w:rsidRPr="00B80BF9">
              <w:rPr>
                <w:rFonts w:ascii="Times New Roman" w:hAnsi="Times New Roman"/>
              </w:rPr>
              <w:lastRenderedPageBreak/>
              <w:t>раздел III «Спортивная инфраструктура»</w:t>
            </w:r>
          </w:p>
        </w:tc>
      </w:tr>
      <w:tr w:rsidR="001458F8" w:rsidRPr="00B80BF9" w:rsidTr="007D7563">
        <w:trPr>
          <w:trHeight w:val="3782"/>
        </w:trPr>
        <w:tc>
          <w:tcPr>
            <w:tcW w:w="249" w:type="pct"/>
            <w:shd w:val="clear" w:color="auto" w:fill="auto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gramStart"/>
            <w:r w:rsidRPr="000961E5">
              <w:rPr>
                <w:rFonts w:ascii="Times New Roman" w:hAnsi="Times New Roman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r w:rsidRPr="00B80BF9">
              <w:rPr>
                <w:rFonts w:ascii="Times New Roman" w:hAnsi="Times New Roman"/>
              </w:rPr>
              <w:t>Чзсп</w:t>
            </w:r>
            <w:proofErr w:type="spellEnd"/>
            <w:r w:rsidRPr="00B80BF9">
              <w:rPr>
                <w:rFonts w:ascii="Times New Roman" w:hAnsi="Times New Roman"/>
              </w:rPr>
              <w:t>/</w:t>
            </w: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 xml:space="preserve"> х 100,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B80BF9">
              <w:rPr>
                <w:rFonts w:ascii="Times New Roman" w:hAnsi="Times New Roman"/>
              </w:rPr>
              <w:t>Чзсп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0961E5">
              <w:rPr>
                <w:rFonts w:ascii="Times New Roman" w:hAnsi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Ку = </w:t>
            </w:r>
            <w:proofErr w:type="spellStart"/>
            <w:r w:rsidRPr="00B80BF9">
              <w:rPr>
                <w:rFonts w:ascii="Times New Roman" w:hAnsi="Times New Roman"/>
              </w:rPr>
              <w:t>Кув</w:t>
            </w:r>
            <w:proofErr w:type="spellEnd"/>
            <w:r w:rsidRPr="00B80BF9">
              <w:rPr>
                <w:rFonts w:ascii="Times New Roman" w:hAnsi="Times New Roman"/>
              </w:rPr>
              <w:t xml:space="preserve"> + </w:t>
            </w:r>
            <w:proofErr w:type="spellStart"/>
            <w:r w:rsidRPr="00B80BF9">
              <w:rPr>
                <w:rFonts w:ascii="Times New Roman" w:hAnsi="Times New Roman"/>
              </w:rPr>
              <w:t>Куусп</w:t>
            </w:r>
            <w:proofErr w:type="spellEnd"/>
            <w:r w:rsidRPr="00B80BF9">
              <w:rPr>
                <w:rFonts w:ascii="Times New Roman" w:hAnsi="Times New Roman"/>
              </w:rPr>
              <w:t xml:space="preserve"> + </w:t>
            </w:r>
            <w:proofErr w:type="spellStart"/>
            <w:r w:rsidRPr="00B80BF9">
              <w:rPr>
                <w:rFonts w:ascii="Times New Roman" w:hAnsi="Times New Roman"/>
              </w:rPr>
              <w:t>Кумхп</w:t>
            </w:r>
            <w:proofErr w:type="spellEnd"/>
            <w:r w:rsidRPr="00B80BF9">
              <w:rPr>
                <w:rFonts w:ascii="Times New Roman" w:hAnsi="Times New Roman"/>
              </w:rPr>
              <w:t xml:space="preserve"> + </w:t>
            </w:r>
            <w:proofErr w:type="spellStart"/>
            <w:r w:rsidRPr="00B80BF9">
              <w:rPr>
                <w:rFonts w:ascii="Times New Roman" w:hAnsi="Times New Roman"/>
              </w:rPr>
              <w:t>Куф</w:t>
            </w:r>
            <w:proofErr w:type="spellEnd"/>
            <w:r w:rsidRPr="00B80BF9">
              <w:rPr>
                <w:rFonts w:ascii="Times New Roman" w:hAnsi="Times New Roman"/>
              </w:rPr>
              <w:t>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Ку – количество установленных (отремонтированных, модернизированных) плоскостных спорт</w:t>
            </w:r>
            <w:r>
              <w:rPr>
                <w:rFonts w:ascii="Times New Roman" w:hAnsi="Times New Roman"/>
              </w:rPr>
              <w:t>ивных сооружений в муниципальном образовании</w:t>
            </w:r>
            <w:r w:rsidRPr="00B80BF9">
              <w:rPr>
                <w:rFonts w:ascii="Times New Roman" w:hAnsi="Times New Roman"/>
              </w:rPr>
              <w:t xml:space="preserve"> Московской области;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Кув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B80BF9">
              <w:rPr>
                <w:rFonts w:ascii="Times New Roman" w:hAnsi="Times New Roman"/>
              </w:rPr>
              <w:t>воркаут</w:t>
            </w:r>
            <w:proofErr w:type="spellEnd"/>
            <w:r w:rsidRPr="00B80BF9">
              <w:rPr>
                <w:rFonts w:ascii="Times New Roman" w:hAnsi="Times New Roman"/>
              </w:rPr>
              <w:t>) в</w:t>
            </w:r>
            <w:r>
              <w:rPr>
                <w:rFonts w:ascii="Times New Roman" w:hAnsi="Times New Roman"/>
              </w:rPr>
              <w:t xml:space="preserve"> муниципальном образовании</w:t>
            </w:r>
            <w:r w:rsidRPr="00B80BF9">
              <w:rPr>
                <w:rFonts w:ascii="Times New Roman" w:hAnsi="Times New Roman"/>
              </w:rPr>
              <w:t xml:space="preserve"> Московской области;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Куусп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установленных универсальных спо</w:t>
            </w:r>
            <w:r>
              <w:rPr>
                <w:rFonts w:ascii="Times New Roman" w:hAnsi="Times New Roman"/>
              </w:rPr>
              <w:t>ртивных площадок в муниципальном</w:t>
            </w:r>
            <w:r w:rsidRPr="00B80BF9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и</w:t>
            </w:r>
            <w:r w:rsidRPr="00B80BF9">
              <w:rPr>
                <w:rFonts w:ascii="Times New Roman" w:hAnsi="Times New Roman"/>
              </w:rPr>
              <w:t xml:space="preserve"> Московской области;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Кумхп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установленных многофункциональных хоккейных площадок;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Куф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единица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11 к Подпрограмме I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gramStart"/>
            <w:r w:rsidRPr="000961E5">
              <w:rPr>
                <w:rFonts w:ascii="Times New Roman" w:hAnsi="Times New Roman"/>
              </w:rPr>
              <w:t xml:space="preserve">Количество установленных </w:t>
            </w:r>
            <w:proofErr w:type="spellStart"/>
            <w:r w:rsidRPr="000961E5">
              <w:rPr>
                <w:rFonts w:ascii="Times New Roman" w:hAnsi="Times New Roman"/>
              </w:rPr>
              <w:t>скейт</w:t>
            </w:r>
            <w:proofErr w:type="spellEnd"/>
            <w:r w:rsidRPr="000961E5">
              <w:rPr>
                <w:rFonts w:ascii="Times New Roman" w:hAnsi="Times New Roman"/>
              </w:rPr>
              <w:t>-парков в муниципальных образованиях Московской области</w:t>
            </w:r>
            <w:proofErr w:type="gramEnd"/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–</w:t>
            </w:r>
            <w:r w:rsidRPr="00B80BF9">
              <w:rPr>
                <w:rFonts w:ascii="Times New Roman" w:hAnsi="Times New Roman"/>
              </w:rPr>
              <w:t xml:space="preserve"> количество установле</w:t>
            </w:r>
            <w:r>
              <w:rPr>
                <w:rFonts w:ascii="Times New Roman" w:hAnsi="Times New Roman"/>
              </w:rPr>
              <w:t xml:space="preserve">нных 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-парков в муниципальных</w:t>
            </w:r>
            <w:r w:rsidRPr="00B80BF9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ях Московской области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единица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exact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</w:t>
            </w:r>
            <w:r w:rsidRPr="00B80BF9">
              <w:rPr>
                <w:rFonts w:ascii="Times New Roman" w:hAnsi="Times New Roman"/>
              </w:rPr>
              <w:lastRenderedPageBreak/>
              <w:t>Правительства Московской области от 25.10.2016 № 786/39 «Об утверждении государственной программы Московской области «Спорт Подмосковья») (приложение 15 к Подпрограмме I)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0961E5">
              <w:rPr>
                <w:rFonts w:ascii="Times New Roman" w:hAnsi="Times New Roman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1458F8" w:rsidRPr="00B80BF9" w:rsidTr="007D7563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1458F8" w:rsidRPr="000961E5" w:rsidRDefault="001458F8" w:rsidP="007D7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1E5">
              <w:rPr>
                <w:rFonts w:ascii="Times New Roman" w:hAnsi="Times New Roman"/>
                <w:b/>
              </w:rPr>
              <w:t>Отраслевые показатели</w:t>
            </w:r>
          </w:p>
        </w:tc>
      </w:tr>
      <w:tr w:rsidR="001458F8" w:rsidRPr="00B80BF9" w:rsidTr="007D7563">
        <w:trPr>
          <w:trHeight w:val="3708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Ди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r w:rsidRPr="00B80BF9">
              <w:rPr>
                <w:rFonts w:ascii="Times New Roman" w:hAnsi="Times New Roman"/>
              </w:rPr>
              <w:t>Чзи</w:t>
            </w:r>
            <w:proofErr w:type="spellEnd"/>
            <w:r w:rsidRPr="00B80BF9">
              <w:rPr>
                <w:rFonts w:ascii="Times New Roman" w:hAnsi="Times New Roman"/>
              </w:rPr>
              <w:t xml:space="preserve"> / (</w:t>
            </w:r>
            <w:proofErr w:type="spellStart"/>
            <w:r w:rsidRPr="00B80BF9">
              <w:rPr>
                <w:rFonts w:ascii="Times New Roman" w:hAnsi="Times New Roman"/>
              </w:rPr>
              <w:t>Чни</w:t>
            </w:r>
            <w:proofErr w:type="spellEnd"/>
            <w:r w:rsidRPr="00B80BF9">
              <w:rPr>
                <w:rFonts w:ascii="Times New Roman" w:hAnsi="Times New Roman"/>
              </w:rPr>
              <w:t xml:space="preserve"> – </w:t>
            </w:r>
            <w:proofErr w:type="spellStart"/>
            <w:r w:rsidRPr="00B80BF9">
              <w:rPr>
                <w:rFonts w:ascii="Times New Roman" w:hAnsi="Times New Roman"/>
              </w:rPr>
              <w:t>Чнп</w:t>
            </w:r>
            <w:proofErr w:type="spellEnd"/>
            <w:r w:rsidRPr="00B80BF9">
              <w:rPr>
                <w:rFonts w:ascii="Times New Roman" w:hAnsi="Times New Roman"/>
              </w:rPr>
              <w:t>) x 100,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Ди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Чзи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Чни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1458F8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Чнп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  <w:r w:rsidRPr="000961E5">
              <w:rPr>
                <w:rFonts w:ascii="Times New Roman" w:hAnsi="Times New Roman"/>
              </w:rPr>
              <w:t xml:space="preserve">Макропоказатель – Доля обучающихся и студентов, систематически занимающихся физической культурой и спортом, в общей численности обучающихся </w:t>
            </w:r>
            <w:r w:rsidRPr="000961E5">
              <w:rPr>
                <w:rFonts w:ascii="Times New Roman" w:hAnsi="Times New Roman"/>
              </w:rPr>
              <w:lastRenderedPageBreak/>
              <w:t>и студентов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lastRenderedPageBreak/>
              <w:t>Дс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 xml:space="preserve"> / </w:t>
            </w:r>
            <w:proofErr w:type="spellStart"/>
            <w:r w:rsidRPr="00B80BF9">
              <w:rPr>
                <w:rFonts w:ascii="Times New Roman" w:hAnsi="Times New Roman"/>
              </w:rPr>
              <w:t>Чн</w:t>
            </w:r>
            <w:proofErr w:type="spellEnd"/>
            <w:r w:rsidRPr="00B80BF9">
              <w:rPr>
                <w:rFonts w:ascii="Times New Roman" w:hAnsi="Times New Roman"/>
              </w:rPr>
              <w:t xml:space="preserve"> x 100%,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Дс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</w:t>
            </w:r>
            <w:r w:rsidRPr="00B80BF9">
              <w:rPr>
                <w:rFonts w:ascii="Times New Roman" w:hAnsi="Times New Roman"/>
              </w:rPr>
              <w:lastRenderedPageBreak/>
              <w:t>р;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</w:t>
            </w:r>
            <w:r w:rsidRPr="00B80BF9">
              <w:rPr>
                <w:rFonts w:ascii="Times New Roman" w:hAnsi="Times New Roman"/>
              </w:rPr>
              <w:lastRenderedPageBreak/>
              <w:t>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</w:rPr>
              <w:t>Макропоказатель – Доля жителей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Ддз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proofErr w:type="gramStart"/>
            <w:r w:rsidRPr="00B80BF9">
              <w:rPr>
                <w:rFonts w:ascii="Times New Roman" w:hAnsi="Times New Roman"/>
              </w:rPr>
              <w:t xml:space="preserve"> / Д</w:t>
            </w:r>
            <w:proofErr w:type="gramEnd"/>
            <w:r w:rsidRPr="00B80BF9">
              <w:rPr>
                <w:rFonts w:ascii="Times New Roman" w:hAnsi="Times New Roman"/>
              </w:rPr>
              <w:t>о x 100%,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Ддз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жителей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1458F8" w:rsidRPr="00B80BF9" w:rsidTr="007D7563">
        <w:trPr>
          <w:trHeight w:val="2884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 xml:space="preserve">Макропоказатель – Доля населения Московской области, </w:t>
            </w:r>
            <w:proofErr w:type="gramStart"/>
            <w:r w:rsidRPr="000961E5">
              <w:rPr>
                <w:rFonts w:ascii="Times New Roman" w:hAnsi="Times New Roman"/>
                <w:lang w:eastAsia="ru-RU"/>
              </w:rPr>
              <w:t>занятого</w:t>
            </w:r>
            <w:proofErr w:type="gramEnd"/>
            <w:r w:rsidRPr="000961E5">
              <w:rPr>
                <w:rFonts w:ascii="Times New Roman" w:hAnsi="Times New Roman"/>
                <w:lang w:eastAsia="ru-RU"/>
              </w:rPr>
              <w:t xml:space="preserve">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Дт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r w:rsidRPr="00B80BF9">
              <w:rPr>
                <w:rFonts w:ascii="Times New Roman" w:hAnsi="Times New Roman"/>
              </w:rPr>
              <w:t>Чзт</w:t>
            </w:r>
            <w:proofErr w:type="spellEnd"/>
            <w:r w:rsidRPr="00B80BF9">
              <w:rPr>
                <w:rFonts w:ascii="Times New Roman" w:hAnsi="Times New Roman"/>
              </w:rPr>
              <w:t xml:space="preserve"> / </w:t>
            </w:r>
            <w:proofErr w:type="spellStart"/>
            <w:r w:rsidRPr="00B80BF9">
              <w:rPr>
                <w:rFonts w:ascii="Times New Roman" w:hAnsi="Times New Roman"/>
              </w:rPr>
              <w:t>Чнт</w:t>
            </w:r>
            <w:proofErr w:type="spellEnd"/>
            <w:r w:rsidRPr="00B80BF9">
              <w:rPr>
                <w:rFonts w:ascii="Times New Roman" w:hAnsi="Times New Roman"/>
              </w:rPr>
              <w:t xml:space="preserve"> x 100,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Дт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населения Московской области, </w:t>
            </w:r>
            <w:proofErr w:type="gramStart"/>
            <w:r w:rsidRPr="00B80BF9">
              <w:rPr>
                <w:rFonts w:ascii="Times New Roman" w:hAnsi="Times New Roman"/>
              </w:rPr>
              <w:t>занимающегося</w:t>
            </w:r>
            <w:proofErr w:type="gramEnd"/>
            <w:r w:rsidRPr="00B80BF9">
              <w:rPr>
                <w:rFonts w:ascii="Times New Roman" w:hAnsi="Times New Roman"/>
              </w:rPr>
              <w:t xml:space="preserve"> физической культурой и спортом по месту работы;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Чзт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Чнт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населения, </w:t>
            </w:r>
            <w:proofErr w:type="gramStart"/>
            <w:r w:rsidRPr="00B80BF9">
              <w:rPr>
                <w:rFonts w:ascii="Times New Roman" w:hAnsi="Times New Roman"/>
              </w:rPr>
              <w:t>занятого</w:t>
            </w:r>
            <w:proofErr w:type="gramEnd"/>
            <w:r w:rsidRPr="00B80BF9">
              <w:rPr>
                <w:rFonts w:ascii="Times New Roman" w:hAnsi="Times New Roman"/>
              </w:rPr>
              <w:t xml:space="preserve"> в экономике, по данным региональной службы государственной статистики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1458F8" w:rsidRPr="00B80BF9" w:rsidTr="007D7563">
        <w:trPr>
          <w:trHeight w:val="1274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 xml:space="preserve">Макропоказатель – Эффективность использования существующих объектов спорта (отношение фактической </w:t>
            </w:r>
            <w:r w:rsidRPr="000961E5">
              <w:rPr>
                <w:rFonts w:ascii="Times New Roman" w:hAnsi="Times New Roman"/>
                <w:lang w:eastAsia="ru-RU"/>
              </w:rPr>
              <w:lastRenderedPageBreak/>
              <w:t>посещаемости к нормативной пропускной способности)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lastRenderedPageBreak/>
              <w:t xml:space="preserve">Уз = </w:t>
            </w:r>
            <w:proofErr w:type="spellStart"/>
            <w:r w:rsidRPr="00B80BF9">
              <w:rPr>
                <w:rFonts w:ascii="Times New Roman" w:hAnsi="Times New Roman"/>
              </w:rPr>
              <w:t>Фз</w:t>
            </w:r>
            <w:proofErr w:type="spellEnd"/>
            <w:r w:rsidRPr="00B80BF9">
              <w:rPr>
                <w:rFonts w:ascii="Times New Roman" w:hAnsi="Times New Roman"/>
              </w:rPr>
              <w:t xml:space="preserve"> / </w:t>
            </w:r>
            <w:proofErr w:type="spellStart"/>
            <w:r w:rsidRPr="00B80BF9">
              <w:rPr>
                <w:rFonts w:ascii="Times New Roman" w:hAnsi="Times New Roman"/>
              </w:rPr>
              <w:t>Мс</w:t>
            </w:r>
            <w:proofErr w:type="spellEnd"/>
            <w:r w:rsidRPr="00B80BF9">
              <w:rPr>
                <w:rFonts w:ascii="Times New Roman" w:hAnsi="Times New Roman"/>
              </w:rPr>
              <w:t xml:space="preserve"> x 100%,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Фз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фактическая г</w:t>
            </w:r>
            <w:r>
              <w:rPr>
                <w:rFonts w:ascii="Times New Roman" w:hAnsi="Times New Roman"/>
              </w:rPr>
              <w:t>одовая загруженность спортивных</w:t>
            </w:r>
            <w:r w:rsidRPr="00B80BF9">
              <w:rPr>
                <w:rFonts w:ascii="Times New Roman" w:hAnsi="Times New Roman"/>
              </w:rPr>
              <w:t xml:space="preserve"> </w:t>
            </w:r>
            <w:r w:rsidRPr="00B80BF9">
              <w:rPr>
                <w:rFonts w:ascii="Times New Roman" w:hAnsi="Times New Roman"/>
              </w:rPr>
              <w:lastRenderedPageBreak/>
              <w:t>сооружени</w:t>
            </w:r>
            <w:r>
              <w:rPr>
                <w:rFonts w:ascii="Times New Roman" w:hAnsi="Times New Roman"/>
              </w:rPr>
              <w:t>й</w:t>
            </w:r>
            <w:r w:rsidRPr="00B80BF9">
              <w:rPr>
                <w:rFonts w:ascii="Times New Roman" w:hAnsi="Times New Roman"/>
              </w:rPr>
              <w:t xml:space="preserve"> в отчетном периоде согласно данным государственного статистического наблюдения;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Мс</w:t>
            </w:r>
            <w:proofErr w:type="spellEnd"/>
            <w:r>
              <w:rPr>
                <w:rFonts w:ascii="Times New Roman" w:hAnsi="Times New Roman"/>
              </w:rPr>
              <w:t xml:space="preserve"> – годовая мощность спортивных сооружений</w:t>
            </w:r>
            <w:r w:rsidRPr="00B80BF9">
              <w:rPr>
                <w:rFonts w:ascii="Times New Roman" w:hAnsi="Times New Roman"/>
              </w:rPr>
              <w:t xml:space="preserve"> в отчетном периоде согласно данным государственного статистического наблюдения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</w:t>
            </w:r>
            <w:r w:rsidRPr="00B80BF9">
              <w:rPr>
                <w:rFonts w:ascii="Times New Roman" w:hAnsi="Times New Roman"/>
              </w:rPr>
              <w:lastRenderedPageBreak/>
              <w:t>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Днвн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r w:rsidRPr="00B80BF9">
              <w:rPr>
                <w:rFonts w:ascii="Times New Roman" w:hAnsi="Times New Roman"/>
              </w:rPr>
              <w:t>Чнвн</w:t>
            </w:r>
            <w:proofErr w:type="spellEnd"/>
            <w:r w:rsidRPr="00B80BF9">
              <w:rPr>
                <w:rFonts w:ascii="Times New Roman" w:hAnsi="Times New Roman"/>
              </w:rPr>
              <w:t xml:space="preserve"> / </w:t>
            </w:r>
            <w:proofErr w:type="spellStart"/>
            <w:r w:rsidRPr="00B80BF9">
              <w:rPr>
                <w:rFonts w:ascii="Times New Roman" w:hAnsi="Times New Roman"/>
              </w:rPr>
              <w:t>Чнсн</w:t>
            </w:r>
            <w:proofErr w:type="spellEnd"/>
            <w:r w:rsidRPr="00B80BF9">
              <w:rPr>
                <w:rFonts w:ascii="Times New Roman" w:hAnsi="Times New Roman"/>
              </w:rPr>
              <w:t xml:space="preserve"> x 100%,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Днвн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жителей Московской области, выполнивших нормативы;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Чнвн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жителей Московской области, выполнивших нормативы;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Чнсн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жителей Московской области, принявших участие в сдаче нормативов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1458F8" w:rsidRPr="00B80BF9" w:rsidTr="007D7563">
        <w:trPr>
          <w:trHeight w:val="2037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Дусвн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r w:rsidRPr="00B80BF9">
              <w:rPr>
                <w:rFonts w:ascii="Times New Roman" w:hAnsi="Times New Roman"/>
              </w:rPr>
              <w:t>Чусвн</w:t>
            </w:r>
            <w:proofErr w:type="spellEnd"/>
            <w:r w:rsidRPr="00B80BF9">
              <w:rPr>
                <w:rFonts w:ascii="Times New Roman" w:hAnsi="Times New Roman"/>
              </w:rPr>
              <w:t xml:space="preserve"> / </w:t>
            </w:r>
            <w:proofErr w:type="spellStart"/>
            <w:r w:rsidRPr="00B80BF9">
              <w:rPr>
                <w:rFonts w:ascii="Times New Roman" w:hAnsi="Times New Roman"/>
              </w:rPr>
              <w:t>Чуссн</w:t>
            </w:r>
            <w:proofErr w:type="spellEnd"/>
            <w:r w:rsidRPr="00B80BF9">
              <w:rPr>
                <w:rFonts w:ascii="Times New Roman" w:hAnsi="Times New Roman"/>
              </w:rPr>
              <w:t xml:space="preserve"> x 100%,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Дусвн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Чусвн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число обучающихся и студентов, выполнивших нормативы;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Чуссн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80BF9">
              <w:rPr>
                <w:rFonts w:ascii="Times New Roman" w:hAnsi="Times New Roman"/>
              </w:rPr>
              <w:t>Км</w:t>
            </w:r>
            <w:proofErr w:type="gramEnd"/>
            <w:r w:rsidRPr="00B80BF9">
              <w:rPr>
                <w:rFonts w:ascii="Times New Roman" w:hAnsi="Times New Roman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</w:t>
            </w:r>
            <w:r>
              <w:rPr>
                <w:rFonts w:ascii="Times New Roman" w:hAnsi="Times New Roman"/>
              </w:rPr>
              <w:t>го переоснащения, в муниципальных образованиях Московской области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единица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6 к Подпрограмме I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</w:rPr>
              <w:t>Количество установленных площадок для сдачи нормативов комплекса «Готов к труду и обороне» в муниципальных образованиях Московской области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Кгто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установленных площадок для сдачи нормативов комплекса «Готов к труду и обороне» в муниципальн</w:t>
            </w:r>
            <w:r>
              <w:rPr>
                <w:rFonts w:ascii="Times New Roman" w:hAnsi="Times New Roman"/>
              </w:rPr>
              <w:t>ых образованиях</w:t>
            </w:r>
            <w:r w:rsidRPr="00B80BF9">
              <w:rPr>
                <w:rFonts w:ascii="Times New Roman" w:hAnsi="Times New Roman"/>
              </w:rPr>
              <w:t xml:space="preserve"> Московской области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единица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</w:t>
            </w:r>
            <w:r w:rsidRPr="00B80BF9">
              <w:rPr>
                <w:rFonts w:ascii="Times New Roman" w:hAnsi="Times New Roman"/>
              </w:rPr>
              <w:lastRenderedPageBreak/>
              <w:t>государственной программы Московской области «Спорт Подмосковья» с изменениями от 17.10.2017 № 860/38) (приложение 12 к Подпрограмме I)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>Количество футбольных полей, находящихся в собственности муниципальных образований Московской области, на которых заменены искусственные покрытия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Кзамфп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футбольных полей, находящихся в собственности муниципальн</w:t>
            </w:r>
            <w:r>
              <w:rPr>
                <w:rFonts w:ascii="Times New Roman" w:hAnsi="Times New Roman"/>
              </w:rPr>
              <w:t>ых</w:t>
            </w:r>
            <w:r w:rsidRPr="00B80BF9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ях</w:t>
            </w:r>
            <w:r w:rsidRPr="00B80BF9">
              <w:rPr>
                <w:rFonts w:ascii="Times New Roman" w:hAnsi="Times New Roman"/>
              </w:rPr>
              <w:t xml:space="preserve"> Московской области, на которых </w:t>
            </w:r>
            <w:r>
              <w:rPr>
                <w:rFonts w:ascii="Times New Roman" w:hAnsi="Times New Roman"/>
              </w:rPr>
              <w:t>заменены искусственные покрытия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единица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(приложение 16 к Подпрограмме I)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>Количество поставленных в Московскую область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Кипфп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поставленных в Московскую область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единица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20 к Подпрограмме I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0961E5">
              <w:rPr>
                <w:rFonts w:ascii="Times New Roman" w:hAnsi="Times New Roman"/>
                <w:lang w:eastAsia="ru-RU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</w:t>
            </w:r>
            <w:r w:rsidRPr="000961E5">
              <w:rPr>
                <w:rFonts w:ascii="Times New Roman" w:hAnsi="Times New Roman"/>
                <w:lang w:eastAsia="ru-RU"/>
              </w:rPr>
              <w:lastRenderedPageBreak/>
              <w:t>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lastRenderedPageBreak/>
              <w:t>Кмсп</w:t>
            </w:r>
            <w:proofErr w:type="spellEnd"/>
            <w:r w:rsidRPr="00B80BF9">
              <w:rPr>
                <w:rFonts w:ascii="Times New Roman" w:hAnsi="Times New Roman"/>
              </w:rPr>
              <w:t>, где:</w:t>
            </w:r>
          </w:p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Кмсп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единица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</w:t>
            </w:r>
            <w:r w:rsidRPr="00B80BF9">
              <w:rPr>
                <w:rFonts w:ascii="Times New Roman" w:hAnsi="Times New Roman"/>
              </w:rPr>
              <w:lastRenderedPageBreak/>
              <w:t>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20 к Подпрограмме I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Эффективность использования объектов спорта находящихся, на территории муниципального образования, в котором реализовано мероприятие по</w:t>
            </w:r>
            <w:r w:rsidRPr="000961E5">
              <w:rPr>
                <w:rFonts w:ascii="Times New Roman" w:hAnsi="Times New Roman"/>
              </w:rPr>
              <w:t xml:space="preserve"> материально-техническо</w:t>
            </w:r>
            <w:r>
              <w:rPr>
                <w:rFonts w:ascii="Times New Roman" w:hAnsi="Times New Roman"/>
              </w:rPr>
              <w:t>му обеспечению объектов физической культуры и спорта, находящихся в собственности муниципальных образований</w:t>
            </w:r>
            <w:r w:rsidRPr="000961E5">
              <w:rPr>
                <w:rFonts w:ascii="Times New Roman" w:hAnsi="Times New Roman"/>
              </w:rPr>
              <w:t xml:space="preserve"> Московской области</w:t>
            </w:r>
            <w:r>
              <w:rPr>
                <w:rFonts w:ascii="Times New Roman" w:hAnsi="Times New Roman"/>
              </w:rPr>
              <w:t>, с участием средств бюджета Московской области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Змто</w:t>
            </w:r>
            <w:proofErr w:type="spellEnd"/>
            <w:r w:rsidRPr="00B80BF9">
              <w:rPr>
                <w:rFonts w:ascii="Times New Roman" w:hAnsi="Times New Roman"/>
              </w:rPr>
              <w:t>=</w:t>
            </w:r>
            <w:proofErr w:type="spellStart"/>
            <w:r w:rsidRPr="00B80BF9">
              <w:rPr>
                <w:rFonts w:ascii="Times New Roman" w:hAnsi="Times New Roman"/>
              </w:rPr>
              <w:t>Фз</w:t>
            </w:r>
            <w:proofErr w:type="spellEnd"/>
            <w:r w:rsidRPr="00B80BF9">
              <w:rPr>
                <w:rFonts w:ascii="Times New Roman" w:hAnsi="Times New Roman"/>
              </w:rPr>
              <w:t>/</w:t>
            </w:r>
            <w:proofErr w:type="spellStart"/>
            <w:r w:rsidRPr="00B80BF9">
              <w:rPr>
                <w:rFonts w:ascii="Times New Roman" w:hAnsi="Times New Roman"/>
              </w:rPr>
              <w:t>Мс</w:t>
            </w:r>
            <w:proofErr w:type="spellEnd"/>
            <w:r w:rsidRPr="00B80BF9">
              <w:rPr>
                <w:rFonts w:ascii="Times New Roman" w:hAnsi="Times New Roman"/>
              </w:rPr>
              <w:sym w:font="Symbol" w:char="F0B4"/>
            </w:r>
            <w:r w:rsidRPr="00B80BF9">
              <w:rPr>
                <w:rFonts w:ascii="Times New Roman" w:hAnsi="Times New Roman"/>
              </w:rPr>
              <w:t>100%, где:</w:t>
            </w:r>
          </w:p>
          <w:p w:rsidR="001458F8" w:rsidRPr="00B80BF9" w:rsidRDefault="001458F8" w:rsidP="007D7563">
            <w:pPr>
              <w:pStyle w:val="s16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80BF9">
              <w:rPr>
                <w:rFonts w:eastAsia="Calibri"/>
                <w:sz w:val="22"/>
                <w:szCs w:val="22"/>
                <w:lang w:eastAsia="en-US"/>
              </w:rPr>
              <w:t>Змто</w:t>
            </w:r>
            <w:proofErr w:type="spellEnd"/>
            <w:r w:rsidRPr="00B80B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0BF9">
              <w:rPr>
                <w:sz w:val="22"/>
                <w:szCs w:val="22"/>
              </w:rPr>
              <w:t xml:space="preserve">– </w:t>
            </w:r>
            <w:r w:rsidRPr="007E0A66">
              <w:rPr>
                <w:rFonts w:eastAsia="Calibri"/>
                <w:sz w:val="22"/>
                <w:szCs w:val="22"/>
                <w:lang w:eastAsia="en-US"/>
              </w:rPr>
              <w:t>Эффективность использования объектов спорта находящихся, на территории муниципального образования, в котором реализовано мероприятие по материально-техническому обеспечению объектов физической культуры и спорта, находящихся в собственности муниципальных образований Московской области, с участием средств бюджета Московской области</w:t>
            </w:r>
            <w:r w:rsidRPr="00B80BF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58F8" w:rsidRPr="00B80BF9" w:rsidRDefault="001458F8" w:rsidP="007D7563">
            <w:pPr>
              <w:pStyle w:val="s16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80BF9">
              <w:rPr>
                <w:rFonts w:eastAsia="Calibri"/>
                <w:sz w:val="22"/>
                <w:szCs w:val="22"/>
                <w:lang w:eastAsia="en-US"/>
              </w:rPr>
              <w:t>Фз</w:t>
            </w:r>
            <w:proofErr w:type="spellEnd"/>
            <w:r w:rsidRPr="00B80B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0BF9">
              <w:rPr>
                <w:sz w:val="22"/>
                <w:szCs w:val="22"/>
              </w:rPr>
              <w:t xml:space="preserve">– </w:t>
            </w:r>
            <w:r w:rsidRPr="00B80BF9">
              <w:rPr>
                <w:rFonts w:eastAsia="Calibri"/>
                <w:sz w:val="22"/>
                <w:szCs w:val="22"/>
                <w:lang w:eastAsia="en-US"/>
              </w:rPr>
              <w:t>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1458F8" w:rsidRPr="00A12493" w:rsidRDefault="001458F8" w:rsidP="007D7563">
            <w:pPr>
              <w:pStyle w:val="s16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80BF9">
              <w:rPr>
                <w:rFonts w:eastAsia="Calibri"/>
                <w:sz w:val="22"/>
                <w:szCs w:val="22"/>
                <w:lang w:eastAsia="en-US"/>
              </w:rPr>
              <w:t>Мс</w:t>
            </w:r>
            <w:proofErr w:type="spellEnd"/>
            <w:r w:rsidRPr="00B80B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0BF9">
              <w:rPr>
                <w:sz w:val="22"/>
                <w:szCs w:val="22"/>
              </w:rPr>
              <w:t xml:space="preserve">– </w:t>
            </w:r>
            <w:r w:rsidRPr="00B80BF9">
              <w:rPr>
                <w:rFonts w:eastAsia="Calibri"/>
                <w:sz w:val="22"/>
                <w:szCs w:val="22"/>
                <w:lang w:eastAsia="en-US"/>
              </w:rPr>
              <w:t>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N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2018 год – данные приоритетного проекта «Эффективное управление объектами спорта. Загрузка»</w:t>
            </w:r>
          </w:p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  <w:r w:rsidRPr="000961E5">
              <w:rPr>
                <w:rFonts w:ascii="Times New Roman" w:hAnsi="Times New Roman"/>
              </w:rPr>
              <w:t xml:space="preserve">Соответствие </w:t>
            </w:r>
            <w:r w:rsidRPr="000961E5">
              <w:rPr>
                <w:rFonts w:ascii="Times New Roman" w:hAnsi="Times New Roman"/>
              </w:rPr>
              <w:lastRenderedPageBreak/>
              <w:t>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lastRenderedPageBreak/>
              <w:t>Стп</w:t>
            </w:r>
            <w:proofErr w:type="spellEnd"/>
            <w:r w:rsidRPr="00B80BF9">
              <w:rPr>
                <w:rFonts w:ascii="Times New Roman" w:hAnsi="Times New Roman"/>
              </w:rPr>
              <w:t xml:space="preserve"> = (</w:t>
            </w:r>
            <w:proofErr w:type="spellStart"/>
            <w:r w:rsidRPr="00B80BF9">
              <w:rPr>
                <w:rFonts w:ascii="Times New Roman" w:hAnsi="Times New Roman"/>
              </w:rPr>
              <w:t>Стпф</w:t>
            </w:r>
            <w:proofErr w:type="spellEnd"/>
            <w:r w:rsidRPr="00B80BF9">
              <w:rPr>
                <w:rFonts w:ascii="Times New Roman" w:hAnsi="Times New Roman"/>
              </w:rPr>
              <w:t xml:space="preserve"> / </w:t>
            </w:r>
            <w:proofErr w:type="spellStart"/>
            <w:r w:rsidRPr="00B80BF9">
              <w:rPr>
                <w:rFonts w:ascii="Times New Roman" w:hAnsi="Times New Roman"/>
              </w:rPr>
              <w:t>Стпп</w:t>
            </w:r>
            <w:proofErr w:type="spellEnd"/>
            <w:r w:rsidRPr="00B80BF9">
              <w:rPr>
                <w:rFonts w:ascii="Times New Roman" w:hAnsi="Times New Roman"/>
              </w:rPr>
              <w:t>)* 100%,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lastRenderedPageBreak/>
              <w:t>Стп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Стпф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Стпп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Отчет об использовании субсидий, </w:t>
            </w:r>
            <w:r w:rsidRPr="00B80BF9">
              <w:rPr>
                <w:rFonts w:ascii="Times New Roman" w:hAnsi="Times New Roman"/>
              </w:rPr>
              <w:lastRenderedPageBreak/>
              <w:t>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4 к Подпрограмме II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0961E5">
              <w:rPr>
                <w:rFonts w:ascii="Times New Roman" w:hAnsi="Times New Roman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</w:t>
            </w:r>
            <w:r w:rsidRPr="000961E5">
              <w:rPr>
                <w:rFonts w:ascii="Times New Roman" w:hAnsi="Times New Roman"/>
              </w:rPr>
              <w:lastRenderedPageBreak/>
              <w:t>Федерации)</w:t>
            </w:r>
            <w:proofErr w:type="gramEnd"/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lastRenderedPageBreak/>
              <w:t>Досп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r w:rsidRPr="00B80BF9">
              <w:rPr>
                <w:rFonts w:ascii="Times New Roman" w:hAnsi="Times New Roman"/>
              </w:rPr>
              <w:t>Чосп</w:t>
            </w:r>
            <w:proofErr w:type="spellEnd"/>
            <w:r w:rsidRPr="00B80BF9">
              <w:rPr>
                <w:rFonts w:ascii="Times New Roman" w:hAnsi="Times New Roman"/>
              </w:rPr>
              <w:t xml:space="preserve"> / </w:t>
            </w:r>
            <w:proofErr w:type="spellStart"/>
            <w:r w:rsidRPr="00B80BF9">
              <w:rPr>
                <w:rFonts w:ascii="Times New Roman" w:hAnsi="Times New Roman"/>
              </w:rPr>
              <w:t>Чо</w:t>
            </w:r>
            <w:proofErr w:type="spellEnd"/>
            <w:r w:rsidRPr="00B80BF9">
              <w:rPr>
                <w:rFonts w:ascii="Times New Roman" w:hAnsi="Times New Roman"/>
              </w:rPr>
              <w:t xml:space="preserve"> x 100,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Досп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Чосп</w:t>
            </w:r>
            <w:proofErr w:type="spellEnd"/>
            <w:r w:rsidRPr="00B80BF9">
              <w:rPr>
                <w:rFonts w:ascii="Times New Roman" w:hAnsi="Times New Roman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Чо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Периодическая отчётность.</w:t>
            </w:r>
          </w:p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0961E5">
              <w:rPr>
                <w:rFonts w:ascii="Times New Roman" w:hAnsi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Московской области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proofErr w:type="gramEnd"/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Дзэвсм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proofErr w:type="gramStart"/>
            <w:r w:rsidRPr="00B80BF9">
              <w:rPr>
                <w:rFonts w:ascii="Times New Roman" w:hAnsi="Times New Roman"/>
              </w:rPr>
              <w:t>Кз</w:t>
            </w:r>
            <w:proofErr w:type="spellEnd"/>
            <w:proofErr w:type="gramEnd"/>
            <w:r w:rsidRPr="00B80BF9">
              <w:rPr>
                <w:rFonts w:ascii="Times New Roman" w:hAnsi="Times New Roman"/>
              </w:rPr>
              <w:t xml:space="preserve"> / </w:t>
            </w:r>
            <w:proofErr w:type="spellStart"/>
            <w:r w:rsidRPr="00B80BF9">
              <w:rPr>
                <w:rFonts w:ascii="Times New Roman" w:hAnsi="Times New Roman"/>
              </w:rPr>
              <w:t>Окз</w:t>
            </w:r>
            <w:proofErr w:type="spellEnd"/>
            <w:r w:rsidRPr="00B80BF9">
              <w:rPr>
                <w:rFonts w:ascii="Times New Roman" w:hAnsi="Times New Roman"/>
              </w:rPr>
              <w:t xml:space="preserve"> x 100%,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Дзэвсм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</w:t>
            </w:r>
            <w:proofErr w:type="gramStart"/>
            <w:r w:rsidRPr="00B80BF9">
              <w:rPr>
                <w:rFonts w:ascii="Times New Roman" w:hAnsi="Times New Roman"/>
              </w:rPr>
              <w:t>занимающихся</w:t>
            </w:r>
            <w:proofErr w:type="gramEnd"/>
            <w:r w:rsidRPr="00B80BF9">
              <w:rPr>
                <w:rFonts w:ascii="Times New Roman" w:hAnsi="Times New Roman"/>
              </w:rPr>
              <w:t xml:space="preserve"> на этапе высшего спортивного мастерства;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80BF9">
              <w:rPr>
                <w:rFonts w:ascii="Times New Roman" w:hAnsi="Times New Roman"/>
              </w:rPr>
              <w:t>Кз</w:t>
            </w:r>
            <w:proofErr w:type="spellEnd"/>
            <w:proofErr w:type="gramEnd"/>
            <w:r w:rsidRPr="00B80BF9">
              <w:rPr>
                <w:rFonts w:ascii="Times New Roman" w:hAnsi="Times New Roman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Окз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общее количество занимающихся, зачисленных на </w:t>
            </w:r>
            <w:proofErr w:type="gramStart"/>
            <w:r w:rsidRPr="00B80BF9">
              <w:rPr>
                <w:rFonts w:ascii="Times New Roman" w:hAnsi="Times New Roman"/>
              </w:rPr>
              <w:t>этапе</w:t>
            </w:r>
            <w:proofErr w:type="gramEnd"/>
            <w:r w:rsidRPr="00B80BF9">
              <w:rPr>
                <w:rFonts w:ascii="Times New Roman" w:hAnsi="Times New Roman"/>
              </w:rPr>
              <w:t xml:space="preserve">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  <w:r w:rsidRPr="000961E5">
              <w:rPr>
                <w:rFonts w:ascii="Times New Roman" w:hAnsi="Times New Roman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Сср</w:t>
            </w:r>
            <w:proofErr w:type="spellEnd"/>
            <w:r w:rsidRPr="00B80BF9">
              <w:rPr>
                <w:rFonts w:ascii="Times New Roman" w:hAnsi="Times New Roman"/>
              </w:rPr>
              <w:t xml:space="preserve"> = Ср</w:t>
            </w:r>
            <w:proofErr w:type="gramStart"/>
            <w:r w:rsidRPr="00B80BF9">
              <w:rPr>
                <w:rFonts w:ascii="Times New Roman" w:hAnsi="Times New Roman"/>
              </w:rPr>
              <w:t xml:space="preserve"> / С</w:t>
            </w:r>
            <w:proofErr w:type="gramEnd"/>
            <w:r w:rsidRPr="00B80BF9">
              <w:rPr>
                <w:rFonts w:ascii="Times New Roman" w:hAnsi="Times New Roman"/>
              </w:rPr>
              <w:t xml:space="preserve"> x 100,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Сср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80BF9">
              <w:rPr>
                <w:rFonts w:ascii="Times New Roman" w:hAnsi="Times New Roman"/>
              </w:rPr>
              <w:t>Ср</w:t>
            </w:r>
            <w:proofErr w:type="gramEnd"/>
            <w:r w:rsidRPr="00B80BF9">
              <w:rPr>
                <w:rFonts w:ascii="Times New Roman" w:hAnsi="Times New Roman"/>
              </w:rPr>
              <w:t xml:space="preserve"> – количество спортсменов-разрядников, занимающихся в системе спортивных школ олимпийского резерва и училищ олимпийского резерва;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С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  <w:r w:rsidRPr="000961E5">
              <w:rPr>
                <w:rFonts w:ascii="Times New Roman" w:hAnsi="Times New Roman"/>
              </w:rPr>
              <w:t xml:space="preserve">Доля спортсменов-разрядников, имеющих разряды и звания (от I </w:t>
            </w:r>
            <w:r w:rsidRPr="000961E5">
              <w:rPr>
                <w:rFonts w:ascii="Times New Roman" w:hAnsi="Times New Roman"/>
              </w:rPr>
              <w:lastRenderedPageBreak/>
              <w:t>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lastRenderedPageBreak/>
              <w:t>Ссвр</w:t>
            </w:r>
            <w:proofErr w:type="spellEnd"/>
            <w:r w:rsidRPr="00B80BF9">
              <w:rPr>
                <w:rFonts w:ascii="Times New Roman" w:hAnsi="Times New Roman"/>
              </w:rPr>
              <w:t xml:space="preserve"> = </w:t>
            </w:r>
            <w:proofErr w:type="spellStart"/>
            <w:r w:rsidRPr="00B80BF9">
              <w:rPr>
                <w:rFonts w:ascii="Times New Roman" w:hAnsi="Times New Roman"/>
              </w:rPr>
              <w:t>Свр</w:t>
            </w:r>
            <w:proofErr w:type="spellEnd"/>
            <w:r w:rsidRPr="00B80BF9">
              <w:rPr>
                <w:rFonts w:ascii="Times New Roman" w:hAnsi="Times New Roman"/>
              </w:rPr>
              <w:t xml:space="preserve"> / Ср x 100,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Ссвр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доля спортсменов-разрядников, имеющих разряды и звания (от I разряда до спортивного звания «Заслуженный </w:t>
            </w:r>
            <w:r w:rsidRPr="00B80BF9">
              <w:rPr>
                <w:rFonts w:ascii="Times New Roman" w:hAnsi="Times New Roman"/>
              </w:rPr>
              <w:lastRenderedPageBreak/>
              <w:t>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Свр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80BF9">
              <w:rPr>
                <w:rFonts w:ascii="Times New Roman" w:hAnsi="Times New Roman"/>
              </w:rPr>
              <w:t>Ср</w:t>
            </w:r>
            <w:proofErr w:type="gramEnd"/>
            <w:r w:rsidRPr="00B80BF9">
              <w:rPr>
                <w:rFonts w:ascii="Times New Roman" w:hAnsi="Times New Roman"/>
              </w:rPr>
              <w:t xml:space="preserve">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 xml:space="preserve">Ежегодное государственное статистическое наблюдение, форма № 5-ФК (утверждена приказом Росстата </w:t>
            </w:r>
            <w:r w:rsidRPr="00B80BF9">
              <w:rPr>
                <w:rFonts w:ascii="Times New Roman" w:hAnsi="Times New Roman"/>
              </w:rPr>
              <w:lastRenderedPageBreak/>
              <w:t>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  <w:r w:rsidRPr="000961E5">
              <w:rPr>
                <w:rFonts w:ascii="Times New Roman" w:hAnsi="Times New Roman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Московской области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Кзспхк</w:t>
            </w:r>
            <w:proofErr w:type="spellEnd"/>
            <w:r w:rsidRPr="00B80BF9">
              <w:rPr>
                <w:rFonts w:ascii="Times New Roman" w:hAnsi="Times New Roman"/>
              </w:rPr>
              <w:t xml:space="preserve"> = Кзспхк</w:t>
            </w:r>
            <w:proofErr w:type="gramStart"/>
            <w:r w:rsidRPr="00B80BF9">
              <w:rPr>
                <w:rFonts w:ascii="Times New Roman" w:hAnsi="Times New Roman"/>
              </w:rPr>
              <w:t>1</w:t>
            </w:r>
            <w:proofErr w:type="gramEnd"/>
            <w:r w:rsidRPr="00B80BF9">
              <w:rPr>
                <w:rFonts w:ascii="Times New Roman" w:hAnsi="Times New Roman"/>
              </w:rPr>
              <w:t xml:space="preserve"> + …+ </w:t>
            </w:r>
            <w:proofErr w:type="spellStart"/>
            <w:r w:rsidRPr="00B80BF9">
              <w:rPr>
                <w:rFonts w:ascii="Times New Roman" w:hAnsi="Times New Roman"/>
              </w:rPr>
              <w:t>Кзспхн</w:t>
            </w:r>
            <w:proofErr w:type="spellEnd"/>
            <w:r w:rsidRPr="00B80BF9">
              <w:rPr>
                <w:rFonts w:ascii="Times New Roman" w:hAnsi="Times New Roman"/>
                <w:lang w:val="en-US"/>
              </w:rPr>
              <w:t>n</w:t>
            </w:r>
            <w:r w:rsidRPr="00B80BF9">
              <w:rPr>
                <w:rFonts w:ascii="Times New Roman" w:hAnsi="Times New Roman"/>
              </w:rPr>
              <w:t>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Кзспхк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муниципального образования Московской области;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Кзспхк</w:t>
            </w:r>
            <w:proofErr w:type="gramStart"/>
            <w:r w:rsidRPr="00B80BF9">
              <w:rPr>
                <w:rFonts w:ascii="Times New Roman" w:hAnsi="Times New Roman"/>
              </w:rPr>
              <w:t>1</w:t>
            </w:r>
            <w:proofErr w:type="gramEnd"/>
            <w:r w:rsidRPr="00B80BF9">
              <w:rPr>
                <w:rFonts w:ascii="Times New Roman" w:hAnsi="Times New Roman"/>
              </w:rPr>
              <w:t xml:space="preserve"> – 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1-го муниципального образования Московской области;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Кзспхн</w:t>
            </w:r>
            <w:proofErr w:type="spellEnd"/>
            <w:proofErr w:type="gramStart"/>
            <w:r w:rsidRPr="00B80BF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B80BF9">
              <w:rPr>
                <w:rFonts w:ascii="Times New Roman" w:hAnsi="Times New Roman"/>
              </w:rPr>
              <w:t xml:space="preserve"> – количество занимающихся спортивной подготовкой по виду спорта «хоккей» в спортивных школах или отделениях по хоккею в спортивных школах на территории </w:t>
            </w:r>
            <w:r w:rsidRPr="00B80BF9">
              <w:rPr>
                <w:rFonts w:ascii="Times New Roman" w:hAnsi="Times New Roman"/>
                <w:lang w:val="en-US"/>
              </w:rPr>
              <w:t>n</w:t>
            </w:r>
            <w:r w:rsidRPr="00B80BF9">
              <w:rPr>
                <w:rFonts w:ascii="Times New Roman" w:hAnsi="Times New Roman"/>
              </w:rPr>
              <w:t>-го муниципального образования Московской области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  <w:r w:rsidRPr="000961E5">
              <w:rPr>
                <w:rFonts w:ascii="Times New Roman" w:hAnsi="Times New Roman"/>
              </w:rPr>
              <w:t>Количество транспортных средств, приобретённых для муниципальных учреждений физической культуры и спорта Московской области</w:t>
            </w:r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Ктспму</w:t>
            </w:r>
            <w:proofErr w:type="spellEnd"/>
            <w:r w:rsidRPr="00B80BF9">
              <w:rPr>
                <w:rFonts w:ascii="Times New Roman" w:hAnsi="Times New Roman"/>
              </w:rPr>
              <w:t xml:space="preserve"> = Ктспму</w:t>
            </w:r>
            <w:proofErr w:type="gramStart"/>
            <w:r w:rsidRPr="00B80BF9">
              <w:rPr>
                <w:rFonts w:ascii="Times New Roman" w:hAnsi="Times New Roman"/>
              </w:rPr>
              <w:t>1</w:t>
            </w:r>
            <w:proofErr w:type="gramEnd"/>
            <w:r w:rsidRPr="00B80BF9">
              <w:rPr>
                <w:rFonts w:ascii="Times New Roman" w:hAnsi="Times New Roman"/>
              </w:rPr>
              <w:t xml:space="preserve">+ Ктспму2+… </w:t>
            </w:r>
            <w:proofErr w:type="spellStart"/>
            <w:r w:rsidRPr="00B80BF9">
              <w:rPr>
                <w:rFonts w:ascii="Times New Roman" w:hAnsi="Times New Roman"/>
              </w:rPr>
              <w:t>Ктспму</w:t>
            </w:r>
            <w:proofErr w:type="spellEnd"/>
            <w:r w:rsidRPr="00B80BF9">
              <w:rPr>
                <w:rFonts w:ascii="Times New Roman" w:hAnsi="Times New Roman"/>
                <w:lang w:val="en-US"/>
              </w:rPr>
              <w:t>n</w:t>
            </w:r>
            <w:r w:rsidRPr="00B80BF9">
              <w:rPr>
                <w:rFonts w:ascii="Times New Roman" w:hAnsi="Times New Roman"/>
              </w:rPr>
              <w:t>, где: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Ктспму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транспортных средств, приобретённых для муниципальных учреждений физической культуры и спорта Московской области;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Ктспму</w:t>
            </w:r>
            <w:proofErr w:type="gramStart"/>
            <w:r w:rsidRPr="00B80BF9">
              <w:rPr>
                <w:rFonts w:ascii="Times New Roman" w:hAnsi="Times New Roman"/>
              </w:rPr>
              <w:t>1</w:t>
            </w:r>
            <w:proofErr w:type="gramEnd"/>
            <w:r w:rsidRPr="00B80BF9">
              <w:rPr>
                <w:rFonts w:ascii="Times New Roman" w:hAnsi="Times New Roman"/>
              </w:rPr>
              <w:t xml:space="preserve"> – количество транспортных средств, приобретённых для муниципальных учреждений физической культуры и спорта Московской области в 1-м муниципальном образовании;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Ктспму</w:t>
            </w:r>
            <w:proofErr w:type="gramStart"/>
            <w:r w:rsidRPr="00B80BF9">
              <w:rPr>
                <w:rFonts w:ascii="Times New Roman" w:hAnsi="Times New Roman"/>
              </w:rPr>
              <w:t>2</w:t>
            </w:r>
            <w:proofErr w:type="gramEnd"/>
            <w:r w:rsidRPr="00B80BF9">
              <w:rPr>
                <w:rFonts w:ascii="Times New Roman" w:hAnsi="Times New Roman"/>
              </w:rPr>
              <w:t xml:space="preserve"> – количество транспортных средств, приобретённых для муниципальных учреждений физической культуры и </w:t>
            </w:r>
            <w:r w:rsidRPr="00B80BF9">
              <w:rPr>
                <w:rFonts w:ascii="Times New Roman" w:hAnsi="Times New Roman"/>
              </w:rPr>
              <w:lastRenderedPageBreak/>
              <w:t>спорта Московской области во 2-м муниципальном образовании;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0BF9">
              <w:rPr>
                <w:rFonts w:ascii="Times New Roman" w:hAnsi="Times New Roman"/>
              </w:rPr>
              <w:t>Ктспму</w:t>
            </w:r>
            <w:proofErr w:type="spellEnd"/>
            <w:proofErr w:type="gramStart"/>
            <w:r w:rsidRPr="00B80BF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B80BF9">
              <w:rPr>
                <w:rFonts w:ascii="Times New Roman" w:hAnsi="Times New Roman"/>
              </w:rPr>
              <w:t xml:space="preserve"> – количество транспортных средств, приобретённых для муниципальных учреждений физической культуры и спорта Московской области в </w:t>
            </w:r>
            <w:r w:rsidRPr="00B80BF9">
              <w:rPr>
                <w:rFonts w:ascii="Times New Roman" w:hAnsi="Times New Roman"/>
                <w:lang w:val="en-US"/>
              </w:rPr>
              <w:t>n</w:t>
            </w:r>
            <w:r w:rsidRPr="00B80BF9">
              <w:rPr>
                <w:rFonts w:ascii="Times New Roman" w:hAnsi="Times New Roman"/>
              </w:rPr>
              <w:t>-м муниципальном образовании</w:t>
            </w:r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lastRenderedPageBreak/>
              <w:t xml:space="preserve">единица 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транспортных сре</w:t>
            </w:r>
            <w:proofErr w:type="gramStart"/>
            <w:r w:rsidRPr="00B80BF9">
              <w:rPr>
                <w:rFonts w:ascii="Times New Roman" w:hAnsi="Times New Roman"/>
              </w:rPr>
              <w:t>дств дл</w:t>
            </w:r>
            <w:proofErr w:type="gramEnd"/>
            <w:r w:rsidRPr="00B80BF9">
              <w:rPr>
                <w:rFonts w:ascii="Times New Roman" w:hAnsi="Times New Roman"/>
              </w:rPr>
              <w:t xml:space="preserve">я муниципальных учреждений физической культуры и спорта  Московской области (Приложение 3 Подпрограммы 3 постановления Правительства Московской области от </w:t>
            </w:r>
            <w:r w:rsidRPr="00B80BF9">
              <w:rPr>
                <w:rFonts w:ascii="Times New Roman" w:hAnsi="Times New Roman"/>
              </w:rPr>
              <w:lastRenderedPageBreak/>
              <w:t>25.10.2016 № 786/39 «Об утверждении государственной программы Московской области «Спорт Подмосковья»)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950" w:type="pct"/>
            <w:shd w:val="clear" w:color="auto" w:fill="auto"/>
          </w:tcPr>
          <w:p w:rsidR="001458F8" w:rsidRPr="000961E5" w:rsidRDefault="001458F8" w:rsidP="007D7563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0961E5">
              <w:rPr>
                <w:rFonts w:ascii="Times New Roman" w:hAnsi="Times New Roman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2050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80BF9">
              <w:rPr>
                <w:rFonts w:ascii="Times New Roman" w:hAnsi="Times New Roman"/>
              </w:rPr>
              <w:t>Кх</w:t>
            </w:r>
            <w:proofErr w:type="spellEnd"/>
            <w:r w:rsidRPr="00B80BF9">
              <w:rPr>
                <w:rFonts w:ascii="Times New Roman" w:hAnsi="Times New Roman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единица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1458F8" w:rsidRPr="00B80BF9" w:rsidTr="007D7563">
        <w:trPr>
          <w:trHeight w:val="20"/>
        </w:trPr>
        <w:tc>
          <w:tcPr>
            <w:tcW w:w="249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50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rPr>
                <w:rFonts w:ascii="Times New Roman" w:hAnsi="Times New Roman"/>
              </w:rPr>
            </w:pPr>
            <w:r w:rsidRPr="00432A40">
              <w:rPr>
                <w:rFonts w:ascii="Times New Roman" w:hAnsi="Times New Roman"/>
              </w:rPr>
              <w:t>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2050" w:type="pct"/>
            <w:shd w:val="clear" w:color="auto" w:fill="auto"/>
          </w:tcPr>
          <w:p w:rsidR="001458F8" w:rsidRPr="00614CFA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Удсзф</w:t>
            </w:r>
            <w:proofErr w:type="spellEnd"/>
            <w:r w:rsidRPr="00614CFA"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Ксзф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Ксзс</w:t>
            </w:r>
            <w:proofErr w:type="spellEnd"/>
            <w:r w:rsidRPr="00614CFA">
              <w:rPr>
                <w:rFonts w:ascii="Times New Roman" w:hAnsi="Times New Roman"/>
              </w:rPr>
              <w:t>, где:</w:t>
            </w:r>
          </w:p>
          <w:p w:rsidR="001458F8" w:rsidRPr="00614CFA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Удсзф</w:t>
            </w:r>
            <w:proofErr w:type="spellEnd"/>
            <w:r w:rsidRPr="00B80BF9">
              <w:rPr>
                <w:rFonts w:ascii="Times New Roman" w:hAnsi="Times New Roman"/>
              </w:rPr>
              <w:t xml:space="preserve"> – </w:t>
            </w:r>
            <w:r w:rsidRPr="00432A40">
              <w:rPr>
                <w:rFonts w:ascii="Times New Roman" w:hAnsi="Times New Roman"/>
              </w:rPr>
              <w:t>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  <w:r w:rsidRPr="00614CFA">
              <w:rPr>
                <w:rFonts w:ascii="Times New Roman" w:hAnsi="Times New Roman"/>
              </w:rPr>
              <w:t>;</w:t>
            </w:r>
          </w:p>
          <w:p w:rsidR="001458F8" w:rsidRPr="00614CFA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CFA">
              <w:rPr>
                <w:rFonts w:ascii="Times New Roman" w:hAnsi="Times New Roman"/>
              </w:rPr>
              <w:t>Кзсп</w:t>
            </w:r>
            <w:r>
              <w:rPr>
                <w:rFonts w:ascii="Times New Roman" w:hAnsi="Times New Roman"/>
              </w:rPr>
              <w:t>ф</w:t>
            </w:r>
            <w:proofErr w:type="spellEnd"/>
            <w:r w:rsidRPr="00614CFA">
              <w:rPr>
                <w:rFonts w:ascii="Times New Roman" w:hAnsi="Times New Roman"/>
              </w:rPr>
              <w:t xml:space="preserve"> </w:t>
            </w:r>
            <w:r w:rsidRPr="00B80BF9">
              <w:rPr>
                <w:rFonts w:ascii="Times New Roman" w:hAnsi="Times New Roman"/>
              </w:rPr>
              <w:t xml:space="preserve">– </w:t>
            </w:r>
            <w:r w:rsidRPr="00614CFA">
              <w:rPr>
                <w:rFonts w:ascii="Times New Roman" w:hAnsi="Times New Roman"/>
              </w:rPr>
              <w:t xml:space="preserve">количество </w:t>
            </w:r>
            <w:r w:rsidRPr="00031249">
              <w:rPr>
                <w:rFonts w:ascii="Times New Roman" w:hAnsi="Times New Roman"/>
              </w:rPr>
              <w:t>систематически занимающихся видом спорта «футбол»</w:t>
            </w:r>
            <w:r w:rsidRPr="00614CFA">
              <w:rPr>
                <w:rFonts w:ascii="Times New Roman" w:hAnsi="Times New Roman"/>
              </w:rPr>
              <w:t xml:space="preserve"> </w:t>
            </w:r>
            <w:r w:rsidRPr="00432A40">
              <w:rPr>
                <w:rFonts w:ascii="Times New Roman" w:hAnsi="Times New Roman"/>
              </w:rPr>
              <w:t>в муниципальных образованиях Московской области</w:t>
            </w:r>
            <w:r w:rsidRPr="00614CFA">
              <w:rPr>
                <w:rFonts w:ascii="Times New Roman" w:hAnsi="Times New Roman"/>
              </w:rPr>
              <w:t>;</w:t>
            </w:r>
          </w:p>
          <w:p w:rsidR="001458F8" w:rsidRPr="00B80BF9" w:rsidRDefault="001458F8" w:rsidP="007D756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Ксзс</w:t>
            </w:r>
            <w:proofErr w:type="spellEnd"/>
            <w:r w:rsidRPr="00B80BF9">
              <w:rPr>
                <w:rFonts w:ascii="Times New Roman" w:hAnsi="Times New Roman"/>
              </w:rPr>
              <w:t xml:space="preserve"> – </w:t>
            </w:r>
            <w:r w:rsidRPr="00614CFA">
              <w:rPr>
                <w:rFonts w:ascii="Times New Roman" w:hAnsi="Times New Roman"/>
              </w:rPr>
              <w:t xml:space="preserve">количество </w:t>
            </w:r>
            <w:r w:rsidRPr="00031249">
              <w:rPr>
                <w:rFonts w:ascii="Times New Roman" w:hAnsi="Times New Roman"/>
              </w:rPr>
              <w:t xml:space="preserve">систематически занимающихся </w:t>
            </w:r>
            <w:r>
              <w:rPr>
                <w:rFonts w:ascii="Times New Roman" w:hAnsi="Times New Roman"/>
              </w:rPr>
              <w:t>по всем видам спорта</w:t>
            </w:r>
            <w:r w:rsidRPr="00614C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432A40">
              <w:rPr>
                <w:rFonts w:ascii="Times New Roman" w:hAnsi="Times New Roman"/>
              </w:rPr>
              <w:t xml:space="preserve"> муниципальных образованиях Московской области</w:t>
            </w:r>
            <w:proofErr w:type="gramEnd"/>
          </w:p>
        </w:tc>
        <w:tc>
          <w:tcPr>
            <w:tcW w:w="407" w:type="pct"/>
            <w:shd w:val="clear" w:color="auto" w:fill="auto"/>
          </w:tcPr>
          <w:p w:rsidR="001458F8" w:rsidRPr="00B80BF9" w:rsidRDefault="001458F8" w:rsidP="007D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344" w:type="pct"/>
            <w:shd w:val="clear" w:color="auto" w:fill="auto"/>
          </w:tcPr>
          <w:p w:rsidR="001458F8" w:rsidRPr="00B80BF9" w:rsidRDefault="001458F8" w:rsidP="007D75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F9">
              <w:rPr>
                <w:rFonts w:ascii="Times New Roman" w:hAnsi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1458F8" w:rsidRDefault="001458F8" w:rsidP="001458F8"/>
    <w:p w:rsidR="003C0433" w:rsidRPr="00AF003C" w:rsidRDefault="003C0433" w:rsidP="001458F8">
      <w:pPr>
        <w:rPr>
          <w:rFonts w:ascii="Times New Roman" w:hAnsi="Times New Roman"/>
          <w:w w:val="115"/>
          <w:sz w:val="28"/>
          <w:szCs w:val="28"/>
        </w:rPr>
      </w:pPr>
    </w:p>
    <w:sectPr w:rsidR="003C0433" w:rsidRPr="00AF003C" w:rsidSect="00CD4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34" w:rsidRDefault="00850034">
      <w:pPr>
        <w:spacing w:after="0" w:line="240" w:lineRule="auto"/>
      </w:pPr>
      <w:r>
        <w:separator/>
      </w:r>
    </w:p>
  </w:endnote>
  <w:endnote w:type="continuationSeparator" w:id="0">
    <w:p w:rsidR="00850034" w:rsidRDefault="0085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34" w:rsidRDefault="00850034">
      <w:pPr>
        <w:spacing w:after="0" w:line="240" w:lineRule="auto"/>
      </w:pPr>
      <w:r>
        <w:separator/>
      </w:r>
    </w:p>
  </w:footnote>
  <w:footnote w:type="continuationSeparator" w:id="0">
    <w:p w:rsidR="00850034" w:rsidRDefault="0085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672B"/>
    <w:rsid w:val="00020E60"/>
    <w:rsid w:val="00021100"/>
    <w:rsid w:val="00022582"/>
    <w:rsid w:val="0003109E"/>
    <w:rsid w:val="00045684"/>
    <w:rsid w:val="00050310"/>
    <w:rsid w:val="0005165B"/>
    <w:rsid w:val="000536EB"/>
    <w:rsid w:val="00054491"/>
    <w:rsid w:val="00056A3B"/>
    <w:rsid w:val="00061575"/>
    <w:rsid w:val="00064217"/>
    <w:rsid w:val="000665C5"/>
    <w:rsid w:val="00097DDA"/>
    <w:rsid w:val="000A46E2"/>
    <w:rsid w:val="000A6885"/>
    <w:rsid w:val="000B3C1F"/>
    <w:rsid w:val="000C45A3"/>
    <w:rsid w:val="000D04DB"/>
    <w:rsid w:val="000D117F"/>
    <w:rsid w:val="000D6B1F"/>
    <w:rsid w:val="000D6B48"/>
    <w:rsid w:val="000E378F"/>
    <w:rsid w:val="000E7B1F"/>
    <w:rsid w:val="000F2913"/>
    <w:rsid w:val="00102F84"/>
    <w:rsid w:val="00113657"/>
    <w:rsid w:val="0011453C"/>
    <w:rsid w:val="00116207"/>
    <w:rsid w:val="001226C8"/>
    <w:rsid w:val="001270D0"/>
    <w:rsid w:val="0013692E"/>
    <w:rsid w:val="001429E8"/>
    <w:rsid w:val="001434AB"/>
    <w:rsid w:val="001458F8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01D6"/>
    <w:rsid w:val="00181702"/>
    <w:rsid w:val="00194229"/>
    <w:rsid w:val="00195226"/>
    <w:rsid w:val="001A006C"/>
    <w:rsid w:val="001A475F"/>
    <w:rsid w:val="001A7A4A"/>
    <w:rsid w:val="001B10E6"/>
    <w:rsid w:val="001D3C1D"/>
    <w:rsid w:val="001D5352"/>
    <w:rsid w:val="001D69B6"/>
    <w:rsid w:val="001D6FF9"/>
    <w:rsid w:val="001D7742"/>
    <w:rsid w:val="001E06E3"/>
    <w:rsid w:val="001E154B"/>
    <w:rsid w:val="001F0892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56B96"/>
    <w:rsid w:val="00266D13"/>
    <w:rsid w:val="0027709F"/>
    <w:rsid w:val="0027753A"/>
    <w:rsid w:val="002836B7"/>
    <w:rsid w:val="00287A0A"/>
    <w:rsid w:val="00292093"/>
    <w:rsid w:val="00297095"/>
    <w:rsid w:val="00297141"/>
    <w:rsid w:val="0029738B"/>
    <w:rsid w:val="002A14D2"/>
    <w:rsid w:val="002A204E"/>
    <w:rsid w:val="002A4FE6"/>
    <w:rsid w:val="002C41B7"/>
    <w:rsid w:val="002D23C0"/>
    <w:rsid w:val="002D6309"/>
    <w:rsid w:val="002E46C5"/>
    <w:rsid w:val="002E67D9"/>
    <w:rsid w:val="002F43CA"/>
    <w:rsid w:val="00300161"/>
    <w:rsid w:val="00301612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0A"/>
    <w:rsid w:val="003638F7"/>
    <w:rsid w:val="00364A87"/>
    <w:rsid w:val="00365AB3"/>
    <w:rsid w:val="00366C4B"/>
    <w:rsid w:val="00377610"/>
    <w:rsid w:val="00380439"/>
    <w:rsid w:val="003805E1"/>
    <w:rsid w:val="00380982"/>
    <w:rsid w:val="00381ADE"/>
    <w:rsid w:val="00384E33"/>
    <w:rsid w:val="00385805"/>
    <w:rsid w:val="003900FF"/>
    <w:rsid w:val="003913BD"/>
    <w:rsid w:val="003A1187"/>
    <w:rsid w:val="003B117C"/>
    <w:rsid w:val="003B154A"/>
    <w:rsid w:val="003B176A"/>
    <w:rsid w:val="003B17A3"/>
    <w:rsid w:val="003B3351"/>
    <w:rsid w:val="003B7A61"/>
    <w:rsid w:val="003C0433"/>
    <w:rsid w:val="003C1472"/>
    <w:rsid w:val="003C1A25"/>
    <w:rsid w:val="003C2C94"/>
    <w:rsid w:val="003D3FAD"/>
    <w:rsid w:val="003E0790"/>
    <w:rsid w:val="003E4D90"/>
    <w:rsid w:val="003E65EF"/>
    <w:rsid w:val="003E73A7"/>
    <w:rsid w:val="00403326"/>
    <w:rsid w:val="00404BE8"/>
    <w:rsid w:val="00412C62"/>
    <w:rsid w:val="0042349C"/>
    <w:rsid w:val="00427725"/>
    <w:rsid w:val="00441A5D"/>
    <w:rsid w:val="0044547E"/>
    <w:rsid w:val="00451005"/>
    <w:rsid w:val="00452AB3"/>
    <w:rsid w:val="00453D05"/>
    <w:rsid w:val="00457B68"/>
    <w:rsid w:val="00473943"/>
    <w:rsid w:val="0047536B"/>
    <w:rsid w:val="00480888"/>
    <w:rsid w:val="004845AC"/>
    <w:rsid w:val="004976BF"/>
    <w:rsid w:val="004A4C59"/>
    <w:rsid w:val="004B2081"/>
    <w:rsid w:val="004C4919"/>
    <w:rsid w:val="004D53EC"/>
    <w:rsid w:val="004D69A0"/>
    <w:rsid w:val="004E20DF"/>
    <w:rsid w:val="004E544E"/>
    <w:rsid w:val="004E65A6"/>
    <w:rsid w:val="004F172A"/>
    <w:rsid w:val="004F4BCF"/>
    <w:rsid w:val="00503250"/>
    <w:rsid w:val="005078F5"/>
    <w:rsid w:val="005119B0"/>
    <w:rsid w:val="00512D9A"/>
    <w:rsid w:val="005163D3"/>
    <w:rsid w:val="00517090"/>
    <w:rsid w:val="0052055F"/>
    <w:rsid w:val="00525F77"/>
    <w:rsid w:val="00531597"/>
    <w:rsid w:val="0054768C"/>
    <w:rsid w:val="00555AB3"/>
    <w:rsid w:val="00560A68"/>
    <w:rsid w:val="00574FF5"/>
    <w:rsid w:val="00585598"/>
    <w:rsid w:val="00590C72"/>
    <w:rsid w:val="0059634C"/>
    <w:rsid w:val="0059776F"/>
    <w:rsid w:val="005977E8"/>
    <w:rsid w:val="005A517B"/>
    <w:rsid w:val="005A61AC"/>
    <w:rsid w:val="005A7BB9"/>
    <w:rsid w:val="005C1D4E"/>
    <w:rsid w:val="005E134A"/>
    <w:rsid w:val="005E577E"/>
    <w:rsid w:val="005F0379"/>
    <w:rsid w:val="0060301C"/>
    <w:rsid w:val="006147AD"/>
    <w:rsid w:val="00615904"/>
    <w:rsid w:val="00630CA3"/>
    <w:rsid w:val="00631077"/>
    <w:rsid w:val="006422C2"/>
    <w:rsid w:val="00643592"/>
    <w:rsid w:val="00645382"/>
    <w:rsid w:val="00645CA2"/>
    <w:rsid w:val="0064713C"/>
    <w:rsid w:val="006513C8"/>
    <w:rsid w:val="00652B24"/>
    <w:rsid w:val="006653CD"/>
    <w:rsid w:val="0066573B"/>
    <w:rsid w:val="00666BA2"/>
    <w:rsid w:val="00667095"/>
    <w:rsid w:val="00667C4A"/>
    <w:rsid w:val="006741FB"/>
    <w:rsid w:val="00674F1D"/>
    <w:rsid w:val="006852B0"/>
    <w:rsid w:val="006A041B"/>
    <w:rsid w:val="006A614C"/>
    <w:rsid w:val="006B164F"/>
    <w:rsid w:val="006B3CEE"/>
    <w:rsid w:val="006B4C7B"/>
    <w:rsid w:val="006C162E"/>
    <w:rsid w:val="006C4C6F"/>
    <w:rsid w:val="006C549A"/>
    <w:rsid w:val="006D11F2"/>
    <w:rsid w:val="006D6B28"/>
    <w:rsid w:val="006D72EB"/>
    <w:rsid w:val="006D7BE8"/>
    <w:rsid w:val="006E0F01"/>
    <w:rsid w:val="006E360C"/>
    <w:rsid w:val="006F1D3E"/>
    <w:rsid w:val="006F1F27"/>
    <w:rsid w:val="0070056E"/>
    <w:rsid w:val="00702597"/>
    <w:rsid w:val="007260F5"/>
    <w:rsid w:val="00731F8D"/>
    <w:rsid w:val="00736A74"/>
    <w:rsid w:val="00742098"/>
    <w:rsid w:val="007422A8"/>
    <w:rsid w:val="0074400D"/>
    <w:rsid w:val="00744802"/>
    <w:rsid w:val="007448A7"/>
    <w:rsid w:val="007572E7"/>
    <w:rsid w:val="007701DE"/>
    <w:rsid w:val="00785AD4"/>
    <w:rsid w:val="007877F0"/>
    <w:rsid w:val="0079087C"/>
    <w:rsid w:val="00797C58"/>
    <w:rsid w:val="007A1594"/>
    <w:rsid w:val="007C15C8"/>
    <w:rsid w:val="007C216F"/>
    <w:rsid w:val="007C6B95"/>
    <w:rsid w:val="007D73C9"/>
    <w:rsid w:val="007E0D6D"/>
    <w:rsid w:val="007E2F5D"/>
    <w:rsid w:val="007F05E8"/>
    <w:rsid w:val="007F2706"/>
    <w:rsid w:val="008059E8"/>
    <w:rsid w:val="0080799D"/>
    <w:rsid w:val="00815C5C"/>
    <w:rsid w:val="00816511"/>
    <w:rsid w:val="008172A9"/>
    <w:rsid w:val="00830082"/>
    <w:rsid w:val="00832432"/>
    <w:rsid w:val="0083648B"/>
    <w:rsid w:val="008365DB"/>
    <w:rsid w:val="008412BC"/>
    <w:rsid w:val="00844542"/>
    <w:rsid w:val="00846862"/>
    <w:rsid w:val="00850034"/>
    <w:rsid w:val="00855BF1"/>
    <w:rsid w:val="0086139C"/>
    <w:rsid w:val="00881918"/>
    <w:rsid w:val="00881B81"/>
    <w:rsid w:val="0088739A"/>
    <w:rsid w:val="0089096D"/>
    <w:rsid w:val="0089272E"/>
    <w:rsid w:val="008A26DF"/>
    <w:rsid w:val="008A76B4"/>
    <w:rsid w:val="008C0773"/>
    <w:rsid w:val="008C7BBA"/>
    <w:rsid w:val="008D2B72"/>
    <w:rsid w:val="008D32C7"/>
    <w:rsid w:val="008D4FB0"/>
    <w:rsid w:val="008E2F76"/>
    <w:rsid w:val="008E3FFB"/>
    <w:rsid w:val="008E4C48"/>
    <w:rsid w:val="008E6C88"/>
    <w:rsid w:val="008F652E"/>
    <w:rsid w:val="00913157"/>
    <w:rsid w:val="0093222C"/>
    <w:rsid w:val="009372D6"/>
    <w:rsid w:val="009462F8"/>
    <w:rsid w:val="0095062E"/>
    <w:rsid w:val="00957460"/>
    <w:rsid w:val="00960C42"/>
    <w:rsid w:val="00961682"/>
    <w:rsid w:val="0096168E"/>
    <w:rsid w:val="00964671"/>
    <w:rsid w:val="00965E3D"/>
    <w:rsid w:val="009719A9"/>
    <w:rsid w:val="0097356C"/>
    <w:rsid w:val="00974BB1"/>
    <w:rsid w:val="00975164"/>
    <w:rsid w:val="00976048"/>
    <w:rsid w:val="00980743"/>
    <w:rsid w:val="00983F78"/>
    <w:rsid w:val="00987656"/>
    <w:rsid w:val="00994363"/>
    <w:rsid w:val="009A6A77"/>
    <w:rsid w:val="009C1EB1"/>
    <w:rsid w:val="009C4273"/>
    <w:rsid w:val="009D4B0F"/>
    <w:rsid w:val="009E15B1"/>
    <w:rsid w:val="009E4764"/>
    <w:rsid w:val="009F1E39"/>
    <w:rsid w:val="009F5DFF"/>
    <w:rsid w:val="00A01192"/>
    <w:rsid w:val="00A05293"/>
    <w:rsid w:val="00A077A7"/>
    <w:rsid w:val="00A10A1F"/>
    <w:rsid w:val="00A40088"/>
    <w:rsid w:val="00A44570"/>
    <w:rsid w:val="00A45CEA"/>
    <w:rsid w:val="00A50867"/>
    <w:rsid w:val="00A50B2F"/>
    <w:rsid w:val="00A5111C"/>
    <w:rsid w:val="00A52A59"/>
    <w:rsid w:val="00A57116"/>
    <w:rsid w:val="00A64E0B"/>
    <w:rsid w:val="00A673F1"/>
    <w:rsid w:val="00A71034"/>
    <w:rsid w:val="00AA336F"/>
    <w:rsid w:val="00AB5D85"/>
    <w:rsid w:val="00AE59E4"/>
    <w:rsid w:val="00B019EC"/>
    <w:rsid w:val="00B01B07"/>
    <w:rsid w:val="00B13B4E"/>
    <w:rsid w:val="00B16B69"/>
    <w:rsid w:val="00B16DDD"/>
    <w:rsid w:val="00B23310"/>
    <w:rsid w:val="00B26F18"/>
    <w:rsid w:val="00B329EF"/>
    <w:rsid w:val="00B3411C"/>
    <w:rsid w:val="00B36BD8"/>
    <w:rsid w:val="00B36F05"/>
    <w:rsid w:val="00B63A85"/>
    <w:rsid w:val="00B81A34"/>
    <w:rsid w:val="00B820EB"/>
    <w:rsid w:val="00B83DC4"/>
    <w:rsid w:val="00B909B4"/>
    <w:rsid w:val="00B94FAE"/>
    <w:rsid w:val="00B96232"/>
    <w:rsid w:val="00B96380"/>
    <w:rsid w:val="00BA25BA"/>
    <w:rsid w:val="00BA3E8F"/>
    <w:rsid w:val="00BA5479"/>
    <w:rsid w:val="00BA6C00"/>
    <w:rsid w:val="00BB0A62"/>
    <w:rsid w:val="00BB2BE4"/>
    <w:rsid w:val="00BC7ABC"/>
    <w:rsid w:val="00BE0491"/>
    <w:rsid w:val="00BE1683"/>
    <w:rsid w:val="00BE7032"/>
    <w:rsid w:val="00BF1F86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3FEA"/>
    <w:rsid w:val="00C24CEC"/>
    <w:rsid w:val="00C324CE"/>
    <w:rsid w:val="00C33D44"/>
    <w:rsid w:val="00C34470"/>
    <w:rsid w:val="00C41E95"/>
    <w:rsid w:val="00C41F7D"/>
    <w:rsid w:val="00C4216B"/>
    <w:rsid w:val="00C50B3D"/>
    <w:rsid w:val="00C5560F"/>
    <w:rsid w:val="00C812FF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B6D3C"/>
    <w:rsid w:val="00CC02D2"/>
    <w:rsid w:val="00CC5539"/>
    <w:rsid w:val="00CC61EE"/>
    <w:rsid w:val="00CC672F"/>
    <w:rsid w:val="00CC67F2"/>
    <w:rsid w:val="00CD69E8"/>
    <w:rsid w:val="00CE552C"/>
    <w:rsid w:val="00D0080B"/>
    <w:rsid w:val="00D00D11"/>
    <w:rsid w:val="00D04470"/>
    <w:rsid w:val="00D15AE8"/>
    <w:rsid w:val="00D2032F"/>
    <w:rsid w:val="00D23941"/>
    <w:rsid w:val="00D23C55"/>
    <w:rsid w:val="00D246C0"/>
    <w:rsid w:val="00D41F30"/>
    <w:rsid w:val="00D45006"/>
    <w:rsid w:val="00D62AF3"/>
    <w:rsid w:val="00D62B1C"/>
    <w:rsid w:val="00D6789C"/>
    <w:rsid w:val="00D71351"/>
    <w:rsid w:val="00D72BE2"/>
    <w:rsid w:val="00D7552B"/>
    <w:rsid w:val="00D81813"/>
    <w:rsid w:val="00D91E82"/>
    <w:rsid w:val="00DA2577"/>
    <w:rsid w:val="00DA2A93"/>
    <w:rsid w:val="00DA5263"/>
    <w:rsid w:val="00DA7B4B"/>
    <w:rsid w:val="00DB2261"/>
    <w:rsid w:val="00DB2ED8"/>
    <w:rsid w:val="00DB6CAB"/>
    <w:rsid w:val="00DC4652"/>
    <w:rsid w:val="00DE6C9C"/>
    <w:rsid w:val="00DF301A"/>
    <w:rsid w:val="00DF39E4"/>
    <w:rsid w:val="00E062A5"/>
    <w:rsid w:val="00E07C43"/>
    <w:rsid w:val="00E10747"/>
    <w:rsid w:val="00E118C5"/>
    <w:rsid w:val="00E17D91"/>
    <w:rsid w:val="00E2495C"/>
    <w:rsid w:val="00E4196D"/>
    <w:rsid w:val="00E431DF"/>
    <w:rsid w:val="00E447B6"/>
    <w:rsid w:val="00E5088B"/>
    <w:rsid w:val="00E54469"/>
    <w:rsid w:val="00E61C61"/>
    <w:rsid w:val="00E73E6B"/>
    <w:rsid w:val="00E740E8"/>
    <w:rsid w:val="00E82EEA"/>
    <w:rsid w:val="00E8403C"/>
    <w:rsid w:val="00E845E4"/>
    <w:rsid w:val="00E90BFB"/>
    <w:rsid w:val="00EA5A7B"/>
    <w:rsid w:val="00EA7872"/>
    <w:rsid w:val="00EB2D86"/>
    <w:rsid w:val="00EB44BB"/>
    <w:rsid w:val="00EB7E9E"/>
    <w:rsid w:val="00EC00E9"/>
    <w:rsid w:val="00EC7EAC"/>
    <w:rsid w:val="00ED4416"/>
    <w:rsid w:val="00ED4A93"/>
    <w:rsid w:val="00EE1A3B"/>
    <w:rsid w:val="00EE3220"/>
    <w:rsid w:val="00EE6C9B"/>
    <w:rsid w:val="00EF02F1"/>
    <w:rsid w:val="00F1289C"/>
    <w:rsid w:val="00F2226A"/>
    <w:rsid w:val="00F22D05"/>
    <w:rsid w:val="00F312DD"/>
    <w:rsid w:val="00F4167B"/>
    <w:rsid w:val="00F52DB5"/>
    <w:rsid w:val="00F560FC"/>
    <w:rsid w:val="00F571F8"/>
    <w:rsid w:val="00F70082"/>
    <w:rsid w:val="00F707D9"/>
    <w:rsid w:val="00F70E37"/>
    <w:rsid w:val="00F72424"/>
    <w:rsid w:val="00F7257E"/>
    <w:rsid w:val="00F74AB4"/>
    <w:rsid w:val="00F7746A"/>
    <w:rsid w:val="00F81ADD"/>
    <w:rsid w:val="00F82926"/>
    <w:rsid w:val="00F836DD"/>
    <w:rsid w:val="00F83E8D"/>
    <w:rsid w:val="00F84BF9"/>
    <w:rsid w:val="00F878CC"/>
    <w:rsid w:val="00F87CA8"/>
    <w:rsid w:val="00FA0BEB"/>
    <w:rsid w:val="00FA1C76"/>
    <w:rsid w:val="00FB6978"/>
    <w:rsid w:val="00FB6F55"/>
    <w:rsid w:val="00FC2EA6"/>
    <w:rsid w:val="00FC492B"/>
    <w:rsid w:val="00FC576E"/>
    <w:rsid w:val="00FC6CB7"/>
    <w:rsid w:val="00FD7860"/>
    <w:rsid w:val="00FE3AE9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  <w:style w:type="paragraph" w:customStyle="1" w:styleId="s16">
    <w:name w:val="s_16"/>
    <w:basedOn w:val="a"/>
    <w:rsid w:val="00145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  <w:style w:type="paragraph" w:customStyle="1" w:styleId="s16">
    <w:name w:val="s_16"/>
    <w:basedOn w:val="a"/>
    <w:rsid w:val="00145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42B1-8429-4C0F-B257-B5BE64A9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3</cp:revision>
  <cp:lastPrinted>2019-10-18T07:36:00Z</cp:lastPrinted>
  <dcterms:created xsi:type="dcterms:W3CDTF">2020-02-12T09:45:00Z</dcterms:created>
  <dcterms:modified xsi:type="dcterms:W3CDTF">2020-02-12T09:54:00Z</dcterms:modified>
</cp:coreProperties>
</file>